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8" w:rsidRPr="00002A79" w:rsidRDefault="00C16668" w:rsidP="00C16668">
      <w:pPr>
        <w:widowControl w:val="0"/>
        <w:spacing w:after="0" w:line="322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C16668" w:rsidRPr="00002A79" w:rsidRDefault="00C16668" w:rsidP="00C16668">
      <w:pPr>
        <w:widowControl w:val="0"/>
        <w:spacing w:after="0" w:line="322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образовательное учреждение Республики Хакасия </w:t>
      </w:r>
    </w:p>
    <w:p w:rsidR="00C16668" w:rsidRPr="00002A79" w:rsidRDefault="00C16668" w:rsidP="00C16668">
      <w:pPr>
        <w:widowControl w:val="0"/>
        <w:spacing w:after="0" w:line="322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>«Черногорский горно-строительный техникум»</w:t>
      </w:r>
    </w:p>
    <w:p w:rsidR="00C16668" w:rsidRPr="00002A79" w:rsidRDefault="00C16668" w:rsidP="00C16668">
      <w:pPr>
        <w:widowControl w:val="0"/>
        <w:spacing w:after="0" w:line="322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keepNext/>
        <w:keepLines/>
        <w:widowControl w:val="0"/>
        <w:spacing w:after="0" w:line="260" w:lineRule="exact"/>
        <w:jc w:val="center"/>
        <w:outlineLvl w:val="0"/>
        <w:rPr>
          <w:rFonts w:eastAsia="Times New Roman"/>
          <w:b/>
          <w:bCs/>
          <w:color w:val="000000"/>
          <w:spacing w:val="70"/>
          <w:sz w:val="28"/>
          <w:szCs w:val="28"/>
          <w:lang w:eastAsia="ru-RU"/>
        </w:rPr>
      </w:pPr>
      <w:bookmarkStart w:id="0" w:name="bookmark0"/>
      <w:r w:rsidRPr="00002A79">
        <w:rPr>
          <w:rFonts w:eastAsia="Times New Roman"/>
          <w:b/>
          <w:bCs/>
          <w:color w:val="000000"/>
          <w:spacing w:val="70"/>
          <w:sz w:val="28"/>
          <w:szCs w:val="28"/>
          <w:lang w:eastAsia="ru-RU"/>
        </w:rPr>
        <w:t>ПРИКАЗ</w:t>
      </w:r>
      <w:bookmarkEnd w:id="0"/>
    </w:p>
    <w:p w:rsidR="00C16668" w:rsidRPr="00002A79" w:rsidRDefault="00C16668" w:rsidP="00C16668">
      <w:pPr>
        <w:keepNext/>
        <w:keepLines/>
        <w:widowControl w:val="0"/>
        <w:spacing w:after="0" w:line="260" w:lineRule="exact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widowControl w:val="0"/>
        <w:tabs>
          <w:tab w:val="left" w:pos="8647"/>
        </w:tabs>
        <w:spacing w:after="0" w:line="250" w:lineRule="exact"/>
        <w:ind w:right="-98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22.09.2021 г.                               г. Черногорск                                </w:t>
      </w:r>
      <w:r w:rsidRPr="00002A79">
        <w:rPr>
          <w:rFonts w:eastAsia="Times New Roman"/>
          <w:color w:val="000000"/>
          <w:spacing w:val="30"/>
          <w:sz w:val="28"/>
          <w:szCs w:val="28"/>
          <w:lang w:eastAsia="ru-RU"/>
        </w:rPr>
        <w:t>№   У</w:t>
      </w: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16668" w:rsidRPr="00002A79" w:rsidRDefault="00C16668" w:rsidP="00C16668">
      <w:pPr>
        <w:widowControl w:val="0"/>
        <w:tabs>
          <w:tab w:val="left" w:pos="8647"/>
        </w:tabs>
        <w:spacing w:after="0" w:line="250" w:lineRule="exact"/>
        <w:ind w:right="-98"/>
        <w:rPr>
          <w:rFonts w:eastAsia="Times New Roman"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keepNext/>
        <w:keepLines/>
        <w:widowControl w:val="0"/>
        <w:spacing w:after="0" w:line="260" w:lineRule="exact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C16668" w:rsidRPr="00002A79" w:rsidRDefault="00C16668" w:rsidP="00C16668">
      <w:pPr>
        <w:keepNext/>
        <w:keepLines/>
        <w:widowControl w:val="0"/>
        <w:spacing w:after="0" w:line="260" w:lineRule="exact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keepNext/>
        <w:keepLines/>
        <w:widowControl w:val="0"/>
        <w:spacing w:after="0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b/>
          <w:bCs/>
          <w:color w:val="000000"/>
          <w:sz w:val="28"/>
          <w:szCs w:val="28"/>
          <w:lang w:eastAsia="ru-RU"/>
        </w:rPr>
        <w:t>О проведении Дней СПО</w:t>
      </w:r>
      <w:bookmarkEnd w:id="1"/>
      <w:r w:rsidRPr="00002A7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для обучающихся общеобразовательных организаций Республики Хакасия в 2021 году</w:t>
      </w:r>
    </w:p>
    <w:p w:rsidR="00C16668" w:rsidRPr="00002A79" w:rsidRDefault="00C16668" w:rsidP="00C16668">
      <w:pPr>
        <w:keepNext/>
        <w:keepLines/>
        <w:widowControl w:val="0"/>
        <w:spacing w:after="0" w:line="260" w:lineRule="exact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widowControl w:val="0"/>
        <w:numPr>
          <w:ilvl w:val="0"/>
          <w:numId w:val="1"/>
        </w:numPr>
        <w:tabs>
          <w:tab w:val="left" w:pos="761"/>
          <w:tab w:val="left" w:pos="8789"/>
        </w:tabs>
        <w:spacing w:after="0"/>
        <w:ind w:firstLine="36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   На основании приказа </w:t>
      </w:r>
      <w:proofErr w:type="spellStart"/>
      <w:r w:rsidRPr="00002A79">
        <w:rPr>
          <w:rFonts w:eastAsia="Times New Roman"/>
          <w:color w:val="000000"/>
          <w:sz w:val="28"/>
          <w:szCs w:val="28"/>
          <w:lang w:eastAsia="ru-RU"/>
        </w:rPr>
        <w:t>МОиН</w:t>
      </w:r>
      <w:proofErr w:type="spellEnd"/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РХ </w:t>
      </w:r>
      <w:r w:rsidRPr="00002A79">
        <w:rPr>
          <w:color w:val="000000"/>
          <w:sz w:val="28"/>
          <w:szCs w:val="28"/>
        </w:rPr>
        <w:t xml:space="preserve">от 09.09.2021 № 100-791  « О проведении Дней </w:t>
      </w:r>
      <w:r w:rsidRPr="007B469B">
        <w:rPr>
          <w:sz w:val="28"/>
          <w:szCs w:val="28"/>
        </w:rPr>
        <w:t>среднего профессионального образования для обучающихся образовательных организаций Республики Хакасия в 2021 г</w:t>
      </w:r>
      <w:r w:rsidRPr="007B469B">
        <w:rPr>
          <w:sz w:val="28"/>
          <w:szCs w:val="28"/>
          <w:shd w:val="clear" w:color="auto" w:fill="FFFFFF"/>
        </w:rPr>
        <w:t>»,  с целью содействия  профессионального</w:t>
      </w:r>
      <w:r w:rsidR="007B469B" w:rsidRPr="007B469B">
        <w:rPr>
          <w:sz w:val="28"/>
          <w:szCs w:val="28"/>
          <w:shd w:val="clear" w:color="auto" w:fill="FFFFFF"/>
        </w:rPr>
        <w:t xml:space="preserve"> самоопределения выпускников 9</w:t>
      </w:r>
      <w:r w:rsidRPr="007B469B">
        <w:rPr>
          <w:sz w:val="28"/>
          <w:szCs w:val="28"/>
          <w:shd w:val="clear" w:color="auto" w:fill="FFFFFF"/>
        </w:rPr>
        <w:t xml:space="preserve">, 11  классов образовательных организаций, </w:t>
      </w:r>
      <w:r w:rsidRPr="007B469B">
        <w:rPr>
          <w:rFonts w:eastAsia="Times New Roman"/>
          <w:b/>
          <w:sz w:val="28"/>
          <w:szCs w:val="28"/>
          <w:lang w:eastAsia="ru-RU"/>
        </w:rPr>
        <w:t>приказываю:</w:t>
      </w:r>
    </w:p>
    <w:p w:rsidR="00D714D4" w:rsidRPr="00002A79" w:rsidRDefault="00C16668" w:rsidP="00C16668">
      <w:pPr>
        <w:widowControl w:val="0"/>
        <w:numPr>
          <w:ilvl w:val="0"/>
          <w:numId w:val="1"/>
        </w:numPr>
        <w:tabs>
          <w:tab w:val="left" w:pos="761"/>
          <w:tab w:val="left" w:pos="8789"/>
        </w:tabs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Провести </w:t>
      </w:r>
      <w:r w:rsidRPr="00002A79">
        <w:rPr>
          <w:rFonts w:eastAsia="Times New Roman"/>
          <w:sz w:val="28"/>
          <w:szCs w:val="28"/>
          <w:lang w:eastAsia="ru-RU"/>
        </w:rPr>
        <w:t>мероприятие «Дни СПО</w:t>
      </w:r>
      <w:r w:rsidRPr="00002A79">
        <w:rPr>
          <w:rFonts w:eastAsia="Times New Roman"/>
          <w:b/>
          <w:sz w:val="28"/>
          <w:szCs w:val="28"/>
          <w:lang w:eastAsia="ru-RU"/>
        </w:rPr>
        <w:t>»</w:t>
      </w:r>
      <w:r w:rsidRPr="00002A79">
        <w:rPr>
          <w:rFonts w:eastAsia="Times New Roman"/>
          <w:sz w:val="28"/>
          <w:szCs w:val="28"/>
          <w:lang w:eastAsia="ru-RU"/>
        </w:rPr>
        <w:t xml:space="preserve"> в соответствии с Программой (прило</w:t>
      </w:r>
      <w:r w:rsidR="00D714D4" w:rsidRPr="00002A79">
        <w:rPr>
          <w:rFonts w:eastAsia="Times New Roman"/>
          <w:sz w:val="28"/>
          <w:szCs w:val="28"/>
          <w:lang w:eastAsia="ru-RU"/>
        </w:rPr>
        <w:t>жение к приказу):</w:t>
      </w:r>
    </w:p>
    <w:p w:rsidR="00C16668" w:rsidRPr="00002A79" w:rsidRDefault="00D714D4" w:rsidP="00D714D4">
      <w:pPr>
        <w:pStyle w:val="a8"/>
        <w:widowControl w:val="0"/>
        <w:numPr>
          <w:ilvl w:val="0"/>
          <w:numId w:val="2"/>
        </w:numPr>
        <w:tabs>
          <w:tab w:val="left" w:pos="761"/>
          <w:tab w:val="left" w:pos="8789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02A79">
        <w:rPr>
          <w:bCs/>
          <w:sz w:val="28"/>
          <w:szCs w:val="28"/>
          <w:shd w:val="clear" w:color="auto" w:fill="FFFFFF"/>
        </w:rPr>
        <w:t xml:space="preserve">в </w:t>
      </w:r>
      <w:r w:rsidR="00C16668" w:rsidRPr="00002A79">
        <w:rPr>
          <w:bCs/>
          <w:sz w:val="28"/>
          <w:szCs w:val="28"/>
          <w:shd w:val="clear" w:color="auto" w:fill="FFFFFF"/>
        </w:rPr>
        <w:t>режиме</w:t>
      </w:r>
      <w:r w:rsidR="00C16668" w:rsidRPr="00002A79">
        <w:rPr>
          <w:sz w:val="28"/>
          <w:szCs w:val="28"/>
          <w:shd w:val="clear" w:color="auto" w:fill="FFFFFF"/>
        </w:rPr>
        <w:t> </w:t>
      </w:r>
      <w:r w:rsidR="00C16668" w:rsidRPr="00002A79">
        <w:rPr>
          <w:bCs/>
          <w:sz w:val="28"/>
          <w:szCs w:val="28"/>
          <w:shd w:val="clear" w:color="auto" w:fill="FFFFFF"/>
        </w:rPr>
        <w:t>онлайн  с использованием д</w:t>
      </w:r>
      <w:r w:rsidR="00C16668" w:rsidRPr="00002A79">
        <w:rPr>
          <w:sz w:val="28"/>
          <w:szCs w:val="28"/>
        </w:rPr>
        <w:t>истанционных образова</w:t>
      </w:r>
      <w:r w:rsidR="00B1244A" w:rsidRPr="00002A79">
        <w:rPr>
          <w:sz w:val="28"/>
          <w:szCs w:val="28"/>
        </w:rPr>
        <w:t>тельных технологий с 27.09.</w:t>
      </w:r>
      <w:r w:rsidR="00615B0D">
        <w:rPr>
          <w:sz w:val="28"/>
          <w:szCs w:val="28"/>
        </w:rPr>
        <w:t>20</w:t>
      </w:r>
      <w:r w:rsidR="00B1244A" w:rsidRPr="00002A79">
        <w:rPr>
          <w:sz w:val="28"/>
          <w:szCs w:val="28"/>
        </w:rPr>
        <w:t>21</w:t>
      </w:r>
      <w:r w:rsidR="00615B0D">
        <w:rPr>
          <w:sz w:val="28"/>
          <w:szCs w:val="28"/>
        </w:rPr>
        <w:t xml:space="preserve"> г.</w:t>
      </w:r>
      <w:r w:rsidR="00B1244A" w:rsidRPr="00002A79">
        <w:rPr>
          <w:sz w:val="28"/>
          <w:szCs w:val="28"/>
        </w:rPr>
        <w:t xml:space="preserve"> по 02.10.2021</w:t>
      </w:r>
      <w:r w:rsidRPr="00002A79">
        <w:rPr>
          <w:sz w:val="28"/>
          <w:szCs w:val="28"/>
        </w:rPr>
        <w:t xml:space="preserve"> г</w:t>
      </w:r>
      <w:r w:rsidR="00615B0D">
        <w:rPr>
          <w:sz w:val="28"/>
          <w:szCs w:val="28"/>
        </w:rPr>
        <w:t>.</w:t>
      </w:r>
      <w:r w:rsidRPr="00002A79">
        <w:rPr>
          <w:sz w:val="28"/>
          <w:szCs w:val="28"/>
        </w:rPr>
        <w:t>;</w:t>
      </w:r>
    </w:p>
    <w:p w:rsidR="00D714D4" w:rsidRPr="00002A79" w:rsidRDefault="00615B0D" w:rsidP="00D714D4">
      <w:pPr>
        <w:pStyle w:val="a8"/>
        <w:widowControl w:val="0"/>
        <w:numPr>
          <w:ilvl w:val="0"/>
          <w:numId w:val="2"/>
        </w:numPr>
        <w:tabs>
          <w:tab w:val="left" w:pos="761"/>
          <w:tab w:val="left" w:pos="8789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базе </w:t>
      </w:r>
      <w:r w:rsidR="00002A79" w:rsidRPr="00002A79">
        <w:rPr>
          <w:sz w:val="28"/>
          <w:szCs w:val="28"/>
        </w:rPr>
        <w:t xml:space="preserve">ГБПОУ РХ ЧГСТ </w:t>
      </w:r>
      <w:r w:rsidR="00D714D4" w:rsidRPr="00002A79">
        <w:rPr>
          <w:sz w:val="28"/>
          <w:szCs w:val="28"/>
        </w:rPr>
        <w:t>30.09.2021 г</w:t>
      </w:r>
      <w:r>
        <w:rPr>
          <w:sz w:val="28"/>
          <w:szCs w:val="28"/>
        </w:rPr>
        <w:t>.</w:t>
      </w:r>
      <w:r w:rsidR="00D714D4" w:rsidRPr="00002A79">
        <w:rPr>
          <w:sz w:val="28"/>
          <w:szCs w:val="28"/>
        </w:rPr>
        <w:t xml:space="preserve"> с 12.00</w:t>
      </w:r>
      <w:r>
        <w:rPr>
          <w:sz w:val="28"/>
          <w:szCs w:val="28"/>
        </w:rPr>
        <w:t xml:space="preserve"> ч. до 16.00 </w:t>
      </w:r>
      <w:r w:rsidR="00D714D4" w:rsidRPr="00002A79">
        <w:rPr>
          <w:sz w:val="28"/>
          <w:szCs w:val="28"/>
        </w:rPr>
        <w:t>ч.</w:t>
      </w:r>
    </w:p>
    <w:p w:rsidR="00C16668" w:rsidRPr="00002A79" w:rsidRDefault="00C16668" w:rsidP="00C16668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Назначить </w:t>
      </w:r>
      <w:proofErr w:type="gramStart"/>
      <w:r w:rsidRPr="00002A79">
        <w:rPr>
          <w:rFonts w:eastAsia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за организацию и проведение мероприятий Программы зам. директора по УМР Евдокимову И.В. , </w:t>
      </w:r>
      <w:r w:rsidR="00D714D4" w:rsidRPr="00002A79">
        <w:rPr>
          <w:rFonts w:eastAsia="Times New Roman"/>
          <w:color w:val="000000"/>
          <w:sz w:val="28"/>
          <w:szCs w:val="28"/>
          <w:lang w:eastAsia="ru-RU"/>
        </w:rPr>
        <w:t>зав. отделение</w:t>
      </w:r>
      <w:r w:rsidR="00002A79" w:rsidRPr="00002A79">
        <w:rPr>
          <w:rFonts w:eastAsia="Times New Roman"/>
          <w:color w:val="000000"/>
          <w:sz w:val="28"/>
          <w:szCs w:val="28"/>
          <w:lang w:eastAsia="ru-RU"/>
        </w:rPr>
        <w:t>м ПКРС</w:t>
      </w:r>
      <w:r w:rsidR="00D714D4" w:rsidRPr="00002A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14D4" w:rsidRPr="00002A79">
        <w:rPr>
          <w:rFonts w:eastAsia="Times New Roman"/>
          <w:color w:val="000000"/>
          <w:sz w:val="28"/>
          <w:szCs w:val="28"/>
          <w:lang w:eastAsia="ru-RU"/>
        </w:rPr>
        <w:t>Жиляеву</w:t>
      </w:r>
      <w:proofErr w:type="spellEnd"/>
      <w:r w:rsidR="00D714D4" w:rsidRPr="00002A79">
        <w:rPr>
          <w:rFonts w:eastAsia="Times New Roman"/>
          <w:color w:val="000000"/>
          <w:sz w:val="28"/>
          <w:szCs w:val="28"/>
          <w:lang w:eastAsia="ru-RU"/>
        </w:rPr>
        <w:t xml:space="preserve"> Т.В.</w:t>
      </w:r>
    </w:p>
    <w:p w:rsidR="00C16668" w:rsidRDefault="00C16668" w:rsidP="00C16668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15B0D">
        <w:rPr>
          <w:rFonts w:eastAsia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 w:rsidR="00615B0D">
        <w:rPr>
          <w:rFonts w:eastAsia="Times New Roman"/>
          <w:color w:val="000000"/>
          <w:sz w:val="28"/>
          <w:szCs w:val="28"/>
          <w:lang w:eastAsia="ru-RU"/>
        </w:rPr>
        <w:t>ответственным</w:t>
      </w:r>
      <w:r w:rsidR="009854BE"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за  разработку </w:t>
      </w:r>
      <w:r w:rsidR="00615B0D">
        <w:rPr>
          <w:rFonts w:eastAsia="Times New Roman"/>
          <w:color w:val="000000"/>
          <w:sz w:val="28"/>
          <w:szCs w:val="28"/>
          <w:lang w:eastAsia="ru-RU"/>
        </w:rPr>
        <w:t xml:space="preserve">страницы </w:t>
      </w:r>
      <w:r w:rsidRPr="00002A79">
        <w:rPr>
          <w:rFonts w:eastAsia="Times New Roman"/>
          <w:color w:val="000000"/>
          <w:sz w:val="28"/>
          <w:szCs w:val="28"/>
          <w:lang w:eastAsia="ru-RU"/>
        </w:rPr>
        <w:t>сайта  «</w:t>
      </w:r>
      <w:r w:rsidRPr="00002A79">
        <w:rPr>
          <w:rFonts w:eastAsia="Times New Roman"/>
          <w:sz w:val="28"/>
          <w:szCs w:val="28"/>
          <w:lang w:eastAsia="ru-RU"/>
        </w:rPr>
        <w:t>Дни СПО</w:t>
      </w:r>
      <w:r w:rsidRPr="00002A79">
        <w:rPr>
          <w:rStyle w:val="a3"/>
          <w:b w:val="0"/>
          <w:sz w:val="28"/>
          <w:szCs w:val="28"/>
          <w:shd w:val="clear" w:color="auto" w:fill="FFFFFF"/>
        </w:rPr>
        <w:t>»</w:t>
      </w:r>
      <w:r w:rsidR="00D714D4" w:rsidRPr="00002A79">
        <w:rPr>
          <w:rStyle w:val="a3"/>
          <w:b w:val="0"/>
          <w:sz w:val="28"/>
          <w:szCs w:val="28"/>
          <w:shd w:val="clear" w:color="auto" w:fill="FFFFFF"/>
        </w:rPr>
        <w:t xml:space="preserve">, </w:t>
      </w:r>
      <w:r w:rsidRPr="00002A79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002A79">
        <w:rPr>
          <w:rFonts w:eastAsia="Times New Roman"/>
          <w:color w:val="000000"/>
          <w:sz w:val="28"/>
          <w:szCs w:val="28"/>
          <w:lang w:eastAsia="ru-RU"/>
        </w:rPr>
        <w:t>размещение информации</w:t>
      </w:r>
      <w:r w:rsidR="00002A79" w:rsidRPr="00002A79">
        <w:rPr>
          <w:rFonts w:eastAsia="Times New Roman"/>
          <w:color w:val="000000"/>
          <w:sz w:val="28"/>
          <w:szCs w:val="28"/>
          <w:lang w:eastAsia="ru-RU"/>
        </w:rPr>
        <w:t>,</w:t>
      </w:r>
      <w:r w:rsidR="00D714D4" w:rsidRPr="00002A79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 w:rsidR="00615B0D">
        <w:rPr>
          <w:rFonts w:eastAsia="Times New Roman"/>
          <w:color w:val="000000"/>
          <w:sz w:val="28"/>
          <w:szCs w:val="28"/>
          <w:lang w:eastAsia="ru-RU"/>
        </w:rPr>
        <w:t>том числе анкеты обратной связи</w:t>
      </w:r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2A79">
        <w:rPr>
          <w:rFonts w:eastAsia="Times New Roman"/>
          <w:color w:val="000000"/>
          <w:sz w:val="28"/>
          <w:szCs w:val="28"/>
          <w:lang w:eastAsia="ru-RU"/>
        </w:rPr>
        <w:t>Манахову</w:t>
      </w:r>
      <w:proofErr w:type="spellEnd"/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М.В.</w:t>
      </w:r>
      <w:r w:rsidR="009854B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54BE">
        <w:rPr>
          <w:rFonts w:eastAsia="Times New Roman"/>
          <w:color w:val="000000"/>
          <w:sz w:val="28"/>
          <w:szCs w:val="28"/>
          <w:lang w:eastAsia="ru-RU"/>
        </w:rPr>
        <w:t>Карюкину</w:t>
      </w:r>
      <w:proofErr w:type="spellEnd"/>
      <w:r w:rsidR="009854BE">
        <w:rPr>
          <w:rFonts w:eastAsia="Times New Roman"/>
          <w:color w:val="000000"/>
          <w:sz w:val="28"/>
          <w:szCs w:val="28"/>
          <w:lang w:eastAsia="ru-RU"/>
        </w:rPr>
        <w:t xml:space="preserve"> Е.А.</w:t>
      </w:r>
    </w:p>
    <w:p w:rsidR="007B469B" w:rsidRPr="00002A79" w:rsidRDefault="007B469B" w:rsidP="00C16668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за проведение он-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лайн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анкетирования школьников Климову Г.А.,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Манахову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М.В.</w:t>
      </w:r>
    </w:p>
    <w:p w:rsidR="00002A79" w:rsidRPr="009854BE" w:rsidRDefault="00615B0D" w:rsidP="009854BE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02A79" w:rsidRPr="009854BE">
        <w:rPr>
          <w:sz w:val="28"/>
          <w:szCs w:val="28"/>
        </w:rPr>
        <w:t>Назначить ответственны</w:t>
      </w:r>
      <w:r w:rsidR="00ED2CF6">
        <w:rPr>
          <w:sz w:val="28"/>
          <w:szCs w:val="28"/>
        </w:rPr>
        <w:t>ми</w:t>
      </w:r>
      <w:r w:rsidR="00002A79" w:rsidRPr="009854BE">
        <w:rPr>
          <w:sz w:val="28"/>
          <w:szCs w:val="28"/>
        </w:rPr>
        <w:t xml:space="preserve"> за регистрацию школьников и формирование экскурсионных групп: в корпусе № 1 – </w:t>
      </w:r>
      <w:proofErr w:type="spellStart"/>
      <w:r w:rsidR="00745A57">
        <w:rPr>
          <w:sz w:val="28"/>
          <w:szCs w:val="28"/>
        </w:rPr>
        <w:t>Коренскую</w:t>
      </w:r>
      <w:proofErr w:type="spellEnd"/>
      <w:r w:rsidR="00745A57">
        <w:rPr>
          <w:sz w:val="28"/>
          <w:szCs w:val="28"/>
        </w:rPr>
        <w:t xml:space="preserve"> В.П., </w:t>
      </w:r>
      <w:proofErr w:type="spellStart"/>
      <w:r w:rsidR="00745A57">
        <w:rPr>
          <w:sz w:val="28"/>
          <w:szCs w:val="28"/>
        </w:rPr>
        <w:t>Титанакову</w:t>
      </w:r>
      <w:proofErr w:type="spellEnd"/>
      <w:r w:rsidR="00745A57">
        <w:rPr>
          <w:sz w:val="28"/>
          <w:szCs w:val="28"/>
        </w:rPr>
        <w:t xml:space="preserve"> Е.В</w:t>
      </w:r>
      <w:r w:rsidR="00FD1DC7" w:rsidRPr="009854BE">
        <w:rPr>
          <w:sz w:val="28"/>
          <w:szCs w:val="28"/>
        </w:rPr>
        <w:t>.</w:t>
      </w:r>
      <w:r w:rsidR="00002A79" w:rsidRPr="009854BE">
        <w:rPr>
          <w:sz w:val="28"/>
          <w:szCs w:val="28"/>
        </w:rPr>
        <w:t xml:space="preserve">; в корпусе № 3 - </w:t>
      </w:r>
      <w:proofErr w:type="spellStart"/>
      <w:r w:rsidR="00002A79" w:rsidRPr="009854BE">
        <w:rPr>
          <w:sz w:val="28"/>
          <w:szCs w:val="28"/>
        </w:rPr>
        <w:t>Нуштаеву</w:t>
      </w:r>
      <w:proofErr w:type="spellEnd"/>
      <w:r w:rsidR="00002A79" w:rsidRPr="009854BE">
        <w:rPr>
          <w:sz w:val="28"/>
          <w:szCs w:val="28"/>
        </w:rPr>
        <w:t xml:space="preserve"> Ю.Л.,</w:t>
      </w:r>
      <w:r w:rsidR="00B41877" w:rsidRPr="009854BE">
        <w:rPr>
          <w:sz w:val="28"/>
          <w:szCs w:val="28"/>
        </w:rPr>
        <w:t xml:space="preserve"> Приходько Н.В., Сердюк Т.В.</w:t>
      </w:r>
    </w:p>
    <w:p w:rsidR="00ED2CF6" w:rsidRDefault="00002A79" w:rsidP="00ED2CF6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sz w:val="28"/>
          <w:szCs w:val="28"/>
        </w:rPr>
      </w:pPr>
      <w:r w:rsidRPr="00002A79">
        <w:rPr>
          <w:sz w:val="28"/>
          <w:szCs w:val="28"/>
        </w:rPr>
        <w:t xml:space="preserve"> Назначить ответственными </w:t>
      </w:r>
      <w:r w:rsidR="009854BE">
        <w:rPr>
          <w:sz w:val="28"/>
          <w:szCs w:val="28"/>
        </w:rPr>
        <w:t xml:space="preserve">за </w:t>
      </w:r>
      <w:r w:rsidR="009854BE" w:rsidRPr="00002A79">
        <w:rPr>
          <w:sz w:val="28"/>
          <w:szCs w:val="28"/>
        </w:rPr>
        <w:t>подготовку раздаточ</w:t>
      </w:r>
      <w:r w:rsidR="009854BE">
        <w:rPr>
          <w:sz w:val="28"/>
          <w:szCs w:val="28"/>
        </w:rPr>
        <w:t>ного материала для школьников</w:t>
      </w:r>
      <w:r w:rsidR="00ED2CF6">
        <w:rPr>
          <w:sz w:val="28"/>
          <w:szCs w:val="28"/>
        </w:rPr>
        <w:t xml:space="preserve">, </w:t>
      </w:r>
      <w:r w:rsidRPr="00002A79">
        <w:rPr>
          <w:sz w:val="28"/>
          <w:szCs w:val="28"/>
        </w:rPr>
        <w:t xml:space="preserve">за подготовку </w:t>
      </w:r>
      <w:proofErr w:type="spellStart"/>
      <w:r w:rsidRPr="00002A79">
        <w:rPr>
          <w:sz w:val="28"/>
          <w:szCs w:val="28"/>
        </w:rPr>
        <w:t>профориентационных</w:t>
      </w:r>
      <w:proofErr w:type="spellEnd"/>
      <w:r w:rsidRPr="00002A79">
        <w:rPr>
          <w:sz w:val="28"/>
          <w:szCs w:val="28"/>
        </w:rPr>
        <w:t xml:space="preserve"> маршрутов и руководство группой волонтеров, работающих по маршрутам, в корпусе № 1 - зав. отделением ПССЗ </w:t>
      </w:r>
      <w:proofErr w:type="spellStart"/>
      <w:r w:rsidRPr="00002A79">
        <w:rPr>
          <w:sz w:val="28"/>
          <w:szCs w:val="28"/>
        </w:rPr>
        <w:t>Бадагову</w:t>
      </w:r>
      <w:proofErr w:type="spellEnd"/>
      <w:r w:rsidRPr="00002A79">
        <w:rPr>
          <w:sz w:val="28"/>
          <w:szCs w:val="28"/>
        </w:rPr>
        <w:t xml:space="preserve"> Е.С., в корпусе № 3 – зав. отделением ПКРС </w:t>
      </w:r>
      <w:proofErr w:type="spellStart"/>
      <w:r w:rsidRPr="00002A79">
        <w:rPr>
          <w:sz w:val="28"/>
          <w:szCs w:val="28"/>
        </w:rPr>
        <w:t>Жиляеву</w:t>
      </w:r>
      <w:proofErr w:type="spellEnd"/>
      <w:r w:rsidRPr="00002A79">
        <w:rPr>
          <w:sz w:val="28"/>
          <w:szCs w:val="28"/>
        </w:rPr>
        <w:t xml:space="preserve"> Т.В.</w:t>
      </w:r>
    </w:p>
    <w:p w:rsidR="00564860" w:rsidRDefault="00564860" w:rsidP="00ED2CF6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приглашение школьников, формирование предварительного списка участников мероприятия, оформление заявок </w:t>
      </w:r>
      <w:proofErr w:type="spellStart"/>
      <w:r>
        <w:rPr>
          <w:sz w:val="28"/>
          <w:szCs w:val="28"/>
        </w:rPr>
        <w:t>Попук</w:t>
      </w:r>
      <w:proofErr w:type="spellEnd"/>
      <w:r>
        <w:rPr>
          <w:sz w:val="28"/>
          <w:szCs w:val="28"/>
        </w:rPr>
        <w:t xml:space="preserve"> С.Ю. </w:t>
      </w:r>
    </w:p>
    <w:p w:rsidR="00564860" w:rsidRDefault="00ED2CF6" w:rsidP="00564860">
      <w:pPr>
        <w:widowControl w:val="0"/>
        <w:numPr>
          <w:ilvl w:val="0"/>
          <w:numId w:val="1"/>
        </w:numPr>
        <w:tabs>
          <w:tab w:val="left" w:pos="780"/>
          <w:tab w:val="left" w:pos="8789"/>
        </w:tabs>
        <w:spacing w:after="0"/>
        <w:ind w:firstLine="567"/>
        <w:jc w:val="both"/>
        <w:rPr>
          <w:sz w:val="28"/>
          <w:szCs w:val="28"/>
        </w:rPr>
      </w:pPr>
      <w:r w:rsidRPr="00ED2CF6">
        <w:rPr>
          <w:sz w:val="28"/>
          <w:szCs w:val="28"/>
        </w:rPr>
        <w:t>Назначить ответственным</w:t>
      </w:r>
      <w:r w:rsidR="007B469B">
        <w:rPr>
          <w:sz w:val="28"/>
          <w:szCs w:val="28"/>
        </w:rPr>
        <w:t>и</w:t>
      </w:r>
      <w:r w:rsidRPr="00ED2CF6">
        <w:rPr>
          <w:sz w:val="28"/>
          <w:szCs w:val="28"/>
        </w:rPr>
        <w:t xml:space="preserve"> за фотосъемку мероприятия, повышение имиджа </w:t>
      </w:r>
      <w:r w:rsidR="007B469B">
        <w:rPr>
          <w:sz w:val="28"/>
          <w:szCs w:val="28"/>
        </w:rPr>
        <w:t xml:space="preserve">образовательной </w:t>
      </w:r>
      <w:r w:rsidRPr="00ED2CF6">
        <w:rPr>
          <w:sz w:val="28"/>
          <w:szCs w:val="28"/>
        </w:rPr>
        <w:t>организации</w:t>
      </w:r>
      <w:r w:rsidR="007B469B">
        <w:rPr>
          <w:sz w:val="28"/>
          <w:szCs w:val="28"/>
        </w:rPr>
        <w:t xml:space="preserve">, публикацию статьи о проведении мероприятия на сайте организации </w:t>
      </w:r>
      <w:proofErr w:type="spellStart"/>
      <w:r w:rsidR="007B469B">
        <w:rPr>
          <w:sz w:val="28"/>
          <w:szCs w:val="28"/>
        </w:rPr>
        <w:t>Угдыжекову</w:t>
      </w:r>
      <w:proofErr w:type="spellEnd"/>
      <w:r w:rsidR="007B469B">
        <w:rPr>
          <w:sz w:val="28"/>
          <w:szCs w:val="28"/>
        </w:rPr>
        <w:t xml:space="preserve"> Н.Е.</w:t>
      </w:r>
      <w:r w:rsidRPr="00ED2CF6">
        <w:rPr>
          <w:sz w:val="28"/>
          <w:szCs w:val="28"/>
        </w:rPr>
        <w:t xml:space="preserve"> </w:t>
      </w:r>
    </w:p>
    <w:p w:rsidR="00002A79" w:rsidRDefault="00002A79" w:rsidP="00D323F6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64860">
        <w:rPr>
          <w:sz w:val="28"/>
          <w:szCs w:val="28"/>
        </w:rPr>
        <w:lastRenderedPageBreak/>
        <w:t xml:space="preserve">Назначить ответственными за техническое обеспечение мероприятия </w:t>
      </w:r>
      <w:proofErr w:type="spellStart"/>
      <w:r w:rsidRPr="00564860">
        <w:rPr>
          <w:sz w:val="28"/>
          <w:szCs w:val="28"/>
        </w:rPr>
        <w:t>Манахову</w:t>
      </w:r>
      <w:proofErr w:type="spellEnd"/>
      <w:r w:rsidRPr="00564860">
        <w:rPr>
          <w:sz w:val="28"/>
          <w:szCs w:val="28"/>
        </w:rPr>
        <w:t xml:space="preserve"> М.В. (корпус №3), </w:t>
      </w:r>
      <w:r w:rsidR="00745A57">
        <w:rPr>
          <w:sz w:val="28"/>
          <w:szCs w:val="28"/>
        </w:rPr>
        <w:t>Климову Г.А.</w:t>
      </w:r>
      <w:r w:rsidRPr="00564860">
        <w:rPr>
          <w:sz w:val="28"/>
          <w:szCs w:val="28"/>
        </w:rPr>
        <w:t xml:space="preserve"> (корпус №1).</w:t>
      </w:r>
    </w:p>
    <w:p w:rsidR="00564860" w:rsidRPr="00564860" w:rsidRDefault="00564860" w:rsidP="00D323F6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</w:t>
      </w:r>
      <w:r w:rsidR="00E83E77">
        <w:rPr>
          <w:sz w:val="28"/>
          <w:szCs w:val="28"/>
        </w:rPr>
        <w:t xml:space="preserve">подготовку и </w:t>
      </w:r>
      <w:r>
        <w:rPr>
          <w:sz w:val="28"/>
          <w:szCs w:val="28"/>
        </w:rPr>
        <w:t xml:space="preserve">проведение профессиональных </w:t>
      </w:r>
      <w:r w:rsidR="00E83E77">
        <w:rPr>
          <w:sz w:val="28"/>
          <w:szCs w:val="28"/>
        </w:rPr>
        <w:t xml:space="preserve">проб, </w:t>
      </w:r>
      <w:r>
        <w:rPr>
          <w:sz w:val="28"/>
          <w:szCs w:val="28"/>
        </w:rPr>
        <w:t xml:space="preserve">мастер – классов </w:t>
      </w:r>
      <w:r w:rsidR="00D323F6">
        <w:rPr>
          <w:sz w:val="28"/>
          <w:szCs w:val="28"/>
        </w:rPr>
        <w:t>по специальностям и профессиям лиц, согласно приложения к приказу.</w:t>
      </w:r>
    </w:p>
    <w:p w:rsidR="00C16668" w:rsidRPr="00002A79" w:rsidRDefault="00C16668" w:rsidP="00D323F6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>Контроль над исполнением приказа оставляю за собой.</w:t>
      </w:r>
      <w:r w:rsidRPr="00002A79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C16668" w:rsidRPr="00002A79" w:rsidRDefault="00C16668" w:rsidP="00C16668">
      <w:pPr>
        <w:widowControl w:val="0"/>
        <w:spacing w:after="0"/>
        <w:ind w:left="567" w:firstLine="708"/>
        <w:rPr>
          <w:rFonts w:eastAsia="Times New Roman"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widowControl w:val="0"/>
        <w:spacing w:after="0"/>
        <w:ind w:left="567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>Директор                                                Л.М. Ващенко</w:t>
      </w:r>
    </w:p>
    <w:p w:rsidR="00C16668" w:rsidRPr="00002A79" w:rsidRDefault="00C16668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C16668" w:rsidRPr="00002A79" w:rsidRDefault="00C16668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002A79">
        <w:rPr>
          <w:rFonts w:eastAsia="Times New Roman"/>
          <w:color w:val="000000"/>
          <w:sz w:val="28"/>
          <w:szCs w:val="28"/>
          <w:lang w:eastAsia="ru-RU"/>
        </w:rPr>
        <w:t>С приказом ознакомлены: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Афанасьев С.С.</w:t>
      </w:r>
    </w:p>
    <w:p w:rsidR="00980301" w:rsidRPr="00002A79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002A79">
        <w:rPr>
          <w:rFonts w:eastAsia="Times New Roman"/>
          <w:color w:val="000000"/>
          <w:sz w:val="28"/>
          <w:szCs w:val="28"/>
          <w:lang w:eastAsia="ru-RU"/>
        </w:rPr>
        <w:t>Бадагова</w:t>
      </w:r>
      <w:proofErr w:type="spellEnd"/>
      <w:r w:rsidRPr="00002A79">
        <w:rPr>
          <w:rFonts w:eastAsia="Times New Roman"/>
          <w:color w:val="000000"/>
          <w:sz w:val="28"/>
          <w:szCs w:val="28"/>
          <w:lang w:eastAsia="ru-RU"/>
        </w:rPr>
        <w:t xml:space="preserve"> Е.С.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Баева Т.Н.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Бугаева Е.А.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Глушков Е.М.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Евдокимова И.В.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E45345">
        <w:rPr>
          <w:rFonts w:eastAsia="Times New Roman"/>
          <w:color w:val="000000"/>
          <w:sz w:val="28"/>
          <w:szCs w:val="28"/>
          <w:lang w:eastAsia="ru-RU"/>
        </w:rPr>
        <w:t>Жиляева</w:t>
      </w:r>
      <w:proofErr w:type="spellEnd"/>
      <w:r w:rsidRPr="00E45345">
        <w:rPr>
          <w:rFonts w:eastAsia="Times New Roman"/>
          <w:color w:val="000000"/>
          <w:sz w:val="28"/>
          <w:szCs w:val="28"/>
          <w:lang w:eastAsia="ru-RU"/>
        </w:rPr>
        <w:t xml:space="preserve"> Т.В.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Клименко Н.А.</w:t>
      </w:r>
    </w:p>
    <w:p w:rsidR="00745A57" w:rsidRPr="00E45345" w:rsidRDefault="00745A57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Климова Г.А.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Коваленко Т.С.</w:t>
      </w:r>
    </w:p>
    <w:p w:rsidR="00D323F6" w:rsidRDefault="00D323F6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Коренская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В.П.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Лапушева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Н.Г.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E45345">
        <w:rPr>
          <w:rFonts w:eastAsia="Times New Roman"/>
          <w:color w:val="000000"/>
          <w:sz w:val="28"/>
          <w:szCs w:val="28"/>
          <w:lang w:eastAsia="ru-RU"/>
        </w:rPr>
        <w:t>Манахова</w:t>
      </w:r>
      <w:proofErr w:type="spellEnd"/>
      <w:r w:rsidRPr="00E45345">
        <w:rPr>
          <w:rFonts w:eastAsia="Times New Roman"/>
          <w:color w:val="000000"/>
          <w:sz w:val="28"/>
          <w:szCs w:val="28"/>
          <w:lang w:eastAsia="ru-RU"/>
        </w:rPr>
        <w:t xml:space="preserve"> М.В.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Оькина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Попук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С.Ю.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E45345">
        <w:rPr>
          <w:rFonts w:eastAsia="Times New Roman"/>
          <w:color w:val="000000"/>
          <w:sz w:val="28"/>
          <w:szCs w:val="28"/>
          <w:lang w:eastAsia="ru-RU"/>
        </w:rPr>
        <w:t>Поцелуева</w:t>
      </w:r>
      <w:proofErr w:type="spellEnd"/>
      <w:r w:rsidRPr="00E45345">
        <w:rPr>
          <w:rFonts w:eastAsia="Times New Roman"/>
          <w:color w:val="000000"/>
          <w:sz w:val="28"/>
          <w:szCs w:val="28"/>
          <w:lang w:eastAsia="ru-RU"/>
        </w:rPr>
        <w:t xml:space="preserve"> О.А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Приходько Н.В.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Рогова М.К.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Самарина В.С.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Сердюк Т.В.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Сизова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Г.М.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Сизова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М.Н.</w:t>
      </w:r>
    </w:p>
    <w:p w:rsidR="00D323F6" w:rsidRDefault="00D323F6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Угдыжекова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Н.Е.</w:t>
      </w:r>
    </w:p>
    <w:p w:rsidR="00745A57" w:rsidRDefault="00745A57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Титанакова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Е.В.</w:t>
      </w:r>
    </w:p>
    <w:p w:rsidR="00980301" w:rsidRPr="00E45345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5345">
        <w:rPr>
          <w:rFonts w:eastAsia="Times New Roman"/>
          <w:color w:val="000000"/>
          <w:sz w:val="28"/>
          <w:szCs w:val="28"/>
          <w:lang w:eastAsia="ru-RU"/>
        </w:rPr>
        <w:t>Харченко Е.А.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Чичкина А.И.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Эдемиллер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К.В.</w:t>
      </w:r>
    </w:p>
    <w:p w:rsidR="00980301" w:rsidRDefault="00980301" w:rsidP="00C16668">
      <w:pPr>
        <w:widowControl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Юренкова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Ю.И.</w:t>
      </w:r>
    </w:p>
    <w:p w:rsidR="00B1244A" w:rsidRDefault="00980301" w:rsidP="009D17EF">
      <w:pPr>
        <w:widowControl w:val="0"/>
        <w:spacing w:after="0"/>
      </w:pPr>
      <w:r>
        <w:rPr>
          <w:rFonts w:eastAsia="Times New Roman"/>
          <w:color w:val="000000"/>
          <w:sz w:val="28"/>
          <w:szCs w:val="28"/>
          <w:lang w:eastAsia="ru-RU"/>
        </w:rPr>
        <w:t>Юрченко Л.И.</w:t>
      </w:r>
    </w:p>
    <w:p w:rsidR="00B1244A" w:rsidRDefault="00B1244A"/>
    <w:p w:rsidR="00B41877" w:rsidRDefault="00B41877">
      <w:pPr>
        <w:sectPr w:rsidR="00B41877" w:rsidSect="007974DE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B1244A" w:rsidRDefault="00564860" w:rsidP="00564860">
      <w:pPr>
        <w:jc w:val="right"/>
      </w:pPr>
      <w:r>
        <w:lastRenderedPageBreak/>
        <w:t>Приложение к приказу</w:t>
      </w:r>
    </w:p>
    <w:p w:rsidR="00B1244A" w:rsidRPr="00472074" w:rsidRDefault="00B1244A" w:rsidP="00564860">
      <w:pPr>
        <w:pStyle w:val="1"/>
        <w:ind w:left="-708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A26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860">
        <w:rPr>
          <w:rFonts w:ascii="Times New Roman" w:hAnsi="Times New Roman" w:cs="Times New Roman"/>
          <w:b/>
          <w:sz w:val="26"/>
          <w:szCs w:val="26"/>
        </w:rPr>
        <w:t xml:space="preserve">проведения мероприятия «Дни СПО» </w:t>
      </w:r>
      <w:r>
        <w:rPr>
          <w:rFonts w:ascii="Times New Roman" w:hAnsi="Times New Roman" w:cs="Times New Roman"/>
          <w:b/>
          <w:sz w:val="26"/>
          <w:szCs w:val="26"/>
        </w:rPr>
        <w:t xml:space="preserve">в 2021 году </w:t>
      </w:r>
    </w:p>
    <w:p w:rsidR="00B1244A" w:rsidRPr="00F97174" w:rsidRDefault="00B1244A" w:rsidP="00B1244A">
      <w:pPr>
        <w:pStyle w:val="1"/>
        <w:ind w:left="-708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ГБПОУ РХ «Черногорский горно-строительный техникум</w:t>
      </w:r>
      <w:r w:rsidRPr="004A48B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г. Черногорск</w:t>
      </w:r>
    </w:p>
    <w:p w:rsidR="00564860" w:rsidRDefault="00564860" w:rsidP="00B41877">
      <w:pPr>
        <w:spacing w:line="240" w:lineRule="auto"/>
        <w:ind w:left="-708" w:right="-426"/>
        <w:jc w:val="center"/>
        <w:rPr>
          <w:b/>
          <w:sz w:val="26"/>
          <w:szCs w:val="26"/>
        </w:rPr>
      </w:pPr>
    </w:p>
    <w:p w:rsidR="00B1244A" w:rsidRPr="00D332D3" w:rsidRDefault="00564860" w:rsidP="00B41877">
      <w:pPr>
        <w:spacing w:line="240" w:lineRule="auto"/>
        <w:ind w:left="-708" w:right="-426"/>
        <w:jc w:val="center"/>
        <w:rPr>
          <w:b/>
          <w:sz w:val="26"/>
          <w:szCs w:val="26"/>
        </w:rPr>
      </w:pPr>
      <w:r w:rsidRPr="00D332D3">
        <w:rPr>
          <w:b/>
          <w:sz w:val="26"/>
          <w:szCs w:val="26"/>
        </w:rPr>
        <w:t xml:space="preserve">Мероприятия в </w:t>
      </w:r>
      <w:r>
        <w:rPr>
          <w:b/>
          <w:sz w:val="26"/>
          <w:szCs w:val="26"/>
        </w:rPr>
        <w:t>о</w:t>
      </w:r>
      <w:r w:rsidRPr="00D332D3">
        <w:rPr>
          <w:b/>
          <w:sz w:val="26"/>
          <w:szCs w:val="26"/>
        </w:rPr>
        <w:t>чном формате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9"/>
        <w:gridCol w:w="11546"/>
      </w:tblGrid>
      <w:tr w:rsidR="00B1244A" w:rsidTr="00B41877">
        <w:trPr>
          <w:trHeight w:val="566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4A" w:rsidRPr="00DE66F6" w:rsidRDefault="00B1244A" w:rsidP="00C31E0B">
            <w:pPr>
              <w:spacing w:line="240" w:lineRule="auto"/>
              <w:ind w:right="-114"/>
              <w:jc w:val="center"/>
              <w:rPr>
                <w:b/>
                <w:szCs w:val="24"/>
              </w:rPr>
            </w:pPr>
            <w:r w:rsidRPr="00DE66F6">
              <w:rPr>
                <w:b/>
                <w:szCs w:val="24"/>
              </w:rPr>
              <w:t xml:space="preserve">Дата, </w:t>
            </w:r>
            <w:r>
              <w:rPr>
                <w:b/>
                <w:szCs w:val="24"/>
              </w:rPr>
              <w:t>в</w:t>
            </w:r>
            <w:r w:rsidRPr="00DE66F6">
              <w:rPr>
                <w:b/>
                <w:szCs w:val="24"/>
              </w:rPr>
              <w:t>ремя проведения</w:t>
            </w: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4A" w:rsidRPr="00DE66F6" w:rsidRDefault="00B1244A" w:rsidP="00C31E0B">
            <w:pPr>
              <w:spacing w:line="240" w:lineRule="auto"/>
              <w:jc w:val="center"/>
              <w:rPr>
                <w:b/>
                <w:szCs w:val="24"/>
              </w:rPr>
            </w:pPr>
            <w:r w:rsidRPr="00DE66F6">
              <w:rPr>
                <w:b/>
                <w:szCs w:val="24"/>
              </w:rPr>
              <w:t>Мероприятия</w:t>
            </w:r>
          </w:p>
        </w:tc>
      </w:tr>
      <w:tr w:rsidR="00B1244A" w:rsidTr="00B41877">
        <w:trPr>
          <w:trHeight w:val="1345"/>
          <w:jc w:val="center"/>
        </w:trPr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44A" w:rsidRPr="003331D4" w:rsidRDefault="00B1244A" w:rsidP="00C31E0B">
            <w:pPr>
              <w:spacing w:line="240" w:lineRule="auto"/>
              <w:jc w:val="center"/>
              <w:rPr>
                <w:b/>
                <w:szCs w:val="24"/>
              </w:rPr>
            </w:pPr>
            <w:r w:rsidRPr="003331D4">
              <w:rPr>
                <w:b/>
                <w:szCs w:val="24"/>
              </w:rPr>
              <w:t>30.09.2021</w:t>
            </w:r>
          </w:p>
          <w:p w:rsidR="00B1244A" w:rsidRPr="003331D4" w:rsidRDefault="00B1244A" w:rsidP="00C31E0B">
            <w:pPr>
              <w:spacing w:line="240" w:lineRule="auto"/>
              <w:jc w:val="center"/>
              <w:rPr>
                <w:szCs w:val="24"/>
              </w:rPr>
            </w:pPr>
            <w:r w:rsidRPr="003331D4">
              <w:rPr>
                <w:szCs w:val="24"/>
              </w:rPr>
              <w:t xml:space="preserve">работа площадок </w:t>
            </w:r>
          </w:p>
          <w:p w:rsidR="00B1244A" w:rsidRPr="008949D0" w:rsidRDefault="00B1244A" w:rsidP="00C31E0B">
            <w:pPr>
              <w:spacing w:line="240" w:lineRule="auto"/>
              <w:jc w:val="center"/>
              <w:rPr>
                <w:szCs w:val="24"/>
              </w:rPr>
            </w:pPr>
            <w:r w:rsidRPr="003331D4">
              <w:rPr>
                <w:szCs w:val="24"/>
              </w:rPr>
              <w:t>с 12-00 до 16-00</w:t>
            </w: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C04248" w:rsidRDefault="00B1244A" w:rsidP="00C31E0B">
            <w:pPr>
              <w:spacing w:line="240" w:lineRule="auto"/>
              <w:ind w:right="-30" w:firstLine="15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- </w:t>
            </w:r>
            <w:r w:rsidRPr="00C04248">
              <w:rPr>
                <w:szCs w:val="24"/>
              </w:rPr>
              <w:t xml:space="preserve">Мини профессиональные пробы по профессии </w:t>
            </w:r>
            <w:r>
              <w:rPr>
                <w:b/>
                <w:szCs w:val="24"/>
                <w:shd w:val="clear" w:color="auto" w:fill="FFFFFF"/>
              </w:rPr>
              <w:t>43.01.02 «Парикмахер»</w:t>
            </w:r>
            <w:r w:rsidRPr="00C04248">
              <w:rPr>
                <w:b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Cs w:val="24"/>
                <w:shd w:val="clear" w:color="auto" w:fill="FFFFFF"/>
              </w:rPr>
              <w:t xml:space="preserve">- </w:t>
            </w:r>
            <w:r w:rsidRPr="00C04248">
              <w:rPr>
                <w:b/>
                <w:szCs w:val="24"/>
                <w:shd w:val="clear" w:color="auto" w:fill="FFFFFF"/>
              </w:rPr>
              <w:t>«Простые прически на каждый день»</w:t>
            </w:r>
          </w:p>
          <w:p w:rsidR="00B1244A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>
              <w:rPr>
                <w:szCs w:val="24"/>
              </w:rPr>
              <w:t>- Выставка изделий.</w:t>
            </w:r>
          </w:p>
          <w:p w:rsidR="00B1244A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</w:p>
          <w:p w:rsidR="00B1244A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>
              <w:rPr>
                <w:szCs w:val="24"/>
              </w:rPr>
              <w:t xml:space="preserve">ответственные:  </w:t>
            </w:r>
            <w:proofErr w:type="spellStart"/>
            <w:r>
              <w:rPr>
                <w:szCs w:val="24"/>
              </w:rPr>
              <w:t>Поцелуева</w:t>
            </w:r>
            <w:proofErr w:type="spellEnd"/>
            <w:r>
              <w:rPr>
                <w:szCs w:val="24"/>
              </w:rPr>
              <w:t xml:space="preserve"> Олеся Александровна, Рогова Маргарита </w:t>
            </w:r>
            <w:proofErr w:type="spellStart"/>
            <w:r>
              <w:rPr>
                <w:szCs w:val="24"/>
              </w:rPr>
              <w:t>Кенешбековна</w:t>
            </w:r>
            <w:proofErr w:type="spellEnd"/>
            <w:r>
              <w:rPr>
                <w:szCs w:val="24"/>
              </w:rPr>
              <w:t>.</w:t>
            </w:r>
          </w:p>
          <w:p w:rsidR="00B1244A" w:rsidRPr="00D332D3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>
              <w:rPr>
                <w:szCs w:val="24"/>
              </w:rPr>
              <w:t xml:space="preserve">место  проведения: Черногорск, ул. Бограда 104 (корпус 3), кабинет 104. 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D6160B" w:rsidRDefault="00B1244A" w:rsidP="00C31E0B">
            <w:pPr>
              <w:spacing w:line="240" w:lineRule="auto"/>
              <w:ind w:right="-30" w:firstLine="15"/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04248">
              <w:rPr>
                <w:szCs w:val="24"/>
              </w:rPr>
              <w:t xml:space="preserve">Мини профессиональные пробы по профессии </w:t>
            </w:r>
            <w:r w:rsidRPr="00D6160B">
              <w:rPr>
                <w:b/>
                <w:szCs w:val="24"/>
              </w:rPr>
              <w:t xml:space="preserve">15.01.05. </w:t>
            </w:r>
            <w:r>
              <w:rPr>
                <w:b/>
                <w:szCs w:val="24"/>
              </w:rPr>
              <w:t>«</w:t>
            </w:r>
            <w:r w:rsidRPr="00D6160B">
              <w:rPr>
                <w:b/>
                <w:szCs w:val="24"/>
              </w:rPr>
              <w:t>Сварщик (ручной и частично механизированной сварки (наплавки)</w:t>
            </w:r>
            <w:r>
              <w:rPr>
                <w:b/>
                <w:szCs w:val="24"/>
              </w:rPr>
              <w:t>»</w:t>
            </w:r>
            <w:r w:rsidRPr="00D6160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- «Резка метала и наложение прихваток»</w:t>
            </w:r>
          </w:p>
          <w:p w:rsidR="00B1244A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>
              <w:rPr>
                <w:szCs w:val="24"/>
              </w:rPr>
              <w:t>-Выставка технического творчества «Мастерство сварки».</w:t>
            </w:r>
          </w:p>
          <w:p w:rsidR="00B1244A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>
              <w:rPr>
                <w:szCs w:val="24"/>
              </w:rPr>
              <w:t>ответственные:  Афанасьев Сергей Сергеевич, Коваленко Татьяна Сергеевна.</w:t>
            </w:r>
          </w:p>
          <w:p w:rsidR="00B1244A" w:rsidRPr="00D332D3" w:rsidRDefault="00B1244A" w:rsidP="00C31E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 проведения: Черногорск, ул. Бограда 104 (корпус 3), мастерская «Сварочные технологии».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5561AC" w:rsidRDefault="00B1244A" w:rsidP="00C31E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 xml:space="preserve">- Мини профессиональные пробы по профессии </w:t>
            </w:r>
            <w:r w:rsidRPr="0055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08.01.07</w:t>
            </w:r>
            <w:r w:rsidRPr="0055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55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 общестроительных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55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«Декоративная кладка из кирпича».</w:t>
            </w:r>
          </w:p>
          <w:p w:rsidR="00B1244A" w:rsidRPr="005561AC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ответственные: Клименко Надежда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Григорьевна, Самарина Виктория Сергеевна</w:t>
            </w:r>
          </w:p>
          <w:p w:rsidR="00B1244A" w:rsidRDefault="00B1244A" w:rsidP="00C31E0B">
            <w:pPr>
              <w:pStyle w:val="a5"/>
            </w:pP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>место 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Черногорск, ул. Бограда 106 (корпус 2</w:t>
            </w: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 xml:space="preserve">),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«Кирпичная кладка».</w:t>
            </w:r>
          </w:p>
        </w:tc>
      </w:tr>
      <w:tr w:rsidR="00B1244A" w:rsidTr="00B41877">
        <w:trPr>
          <w:trHeight w:val="195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 xml:space="preserve">- Мини профессиональные пробы по профессии </w:t>
            </w:r>
            <w:r w:rsidRPr="0055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08.01.25</w:t>
            </w:r>
            <w:r w:rsidRPr="0055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55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 отделочных строительных и декоративных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55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«Декоративная штукатурка своими руками»</w:t>
            </w:r>
          </w:p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тветственные: Юрченко Любовь Ивановна, Чичкина Анна Ивановна.</w:t>
            </w:r>
          </w:p>
          <w:p w:rsidR="00B1244A" w:rsidRPr="005561AC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>место 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Черногорск, ул. Бограда 106 (корпус 2</w:t>
            </w: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 xml:space="preserve">),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«Кирпичная кладка»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6B4EA4" w:rsidRDefault="00B1244A" w:rsidP="00C31E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4EA4">
              <w:rPr>
                <w:rFonts w:ascii="Times New Roman" w:hAnsi="Times New Roman" w:cs="Times New Roman"/>
                <w:sz w:val="24"/>
                <w:szCs w:val="24"/>
              </w:rPr>
              <w:t xml:space="preserve">- Мини профессиональные пробы по специальности </w:t>
            </w:r>
            <w:r w:rsidRPr="006B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13.02.11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4EA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B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7540C">
              <w:rPr>
                <w:rFonts w:ascii="Times New Roman" w:hAnsi="Times New Roman" w:cs="Times New Roman"/>
                <w:b/>
                <w:sz w:val="24"/>
                <w:szCs w:val="24"/>
              </w:rPr>
              <w:t>«Параллельное и последо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вательное соединение сетей для </w:t>
            </w:r>
            <w:r w:rsidRPr="0047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потребителей». </w:t>
            </w:r>
          </w:p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ответственные: Харченко Екатерина Александровна, Глушков Евгений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Кристина Вячеславовна</w:t>
            </w:r>
          </w:p>
          <w:p w:rsidR="00B1244A" w:rsidRPr="005561AC" w:rsidRDefault="00B1244A" w:rsidP="00C31E0B">
            <w:pPr>
              <w:jc w:val="both"/>
              <w:rPr>
                <w:szCs w:val="24"/>
              </w:rPr>
            </w:pPr>
            <w:r w:rsidRPr="005561AC">
              <w:rPr>
                <w:szCs w:val="24"/>
              </w:rPr>
              <w:t>место  проведения:</w:t>
            </w:r>
            <w:r>
              <w:rPr>
                <w:szCs w:val="24"/>
              </w:rPr>
              <w:t xml:space="preserve"> Черногорск, ул. Красных Партизан 30 (корпус 1), кабинет 13а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47540C" w:rsidRDefault="00B1244A" w:rsidP="00C31E0B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B4EA4">
              <w:rPr>
                <w:rFonts w:ascii="Times New Roman" w:hAnsi="Times New Roman" w:cs="Times New Roman"/>
                <w:sz w:val="24"/>
                <w:szCs w:val="24"/>
              </w:rPr>
              <w:t xml:space="preserve">- Мини профессиональные пробы по специальности </w:t>
            </w:r>
            <w:r w:rsidRPr="004754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21.02.14 «Маркшейдерское дело» -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«Работа с геодезическими приборами». </w:t>
            </w:r>
          </w:p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Михайловна</w:t>
            </w:r>
          </w:p>
          <w:p w:rsidR="00B1244A" w:rsidRPr="006B4EA4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>место 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Черногорск, ул. Красных Партизан 30 (корпус 1</w:t>
            </w:r>
            <w:r w:rsidRPr="008B058E">
              <w:rPr>
                <w:rFonts w:ascii="Times New Roman" w:hAnsi="Times New Roman" w:cs="Times New Roman"/>
                <w:sz w:val="24"/>
                <w:szCs w:val="24"/>
              </w:rPr>
              <w:t>), кабинет 13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DC4CA5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A4">
              <w:rPr>
                <w:rFonts w:ascii="Times New Roman" w:hAnsi="Times New Roman" w:cs="Times New Roman"/>
                <w:sz w:val="24"/>
                <w:szCs w:val="24"/>
              </w:rPr>
              <w:t xml:space="preserve">Мини профессиональные пробы по </w:t>
            </w:r>
            <w:r w:rsidRPr="00DC4C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DC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08.02.01. «Строительство и эксплуатация зданий и сооружений»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«Автоматизированное проектирование - современный чертеж».</w:t>
            </w:r>
          </w:p>
          <w:p w:rsidR="00B1244A" w:rsidRPr="00DC4CA5" w:rsidRDefault="00B1244A" w:rsidP="00C31E0B">
            <w:pPr>
              <w:pStyle w:val="a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B1244A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Николаевна, Бугаева Евгения Александровна</w:t>
            </w:r>
          </w:p>
          <w:p w:rsidR="00B1244A" w:rsidRPr="006B4EA4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C">
              <w:rPr>
                <w:rFonts w:ascii="Times New Roman" w:hAnsi="Times New Roman" w:cs="Times New Roman"/>
                <w:sz w:val="24"/>
                <w:szCs w:val="24"/>
              </w:rPr>
              <w:t>место 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Черногорск, ул. Красных Партизан 30 (корпус 1</w:t>
            </w:r>
            <w:r w:rsidRPr="004A3D41">
              <w:rPr>
                <w:rFonts w:ascii="Times New Roman" w:hAnsi="Times New Roman" w:cs="Times New Roman"/>
                <w:sz w:val="24"/>
                <w:szCs w:val="24"/>
              </w:rPr>
              <w:t>), кабинет 33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4A3D41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A3D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4A3D41">
              <w:rPr>
                <w:rFonts w:ascii="Times New Roman" w:hAnsi="Times New Roman" w:cs="Times New Roman"/>
                <w:b/>
                <w:sz w:val="24"/>
                <w:szCs w:val="24"/>
              </w:rPr>
              <w:t>21.02.08. «Обогащение полезных ископаемых»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D41">
              <w:rPr>
                <w:rFonts w:ascii="Times New Roman" w:hAnsi="Times New Roman" w:cs="Times New Roman"/>
                <w:b/>
                <w:sz w:val="24"/>
                <w:szCs w:val="24"/>
              </w:rPr>
              <w:t>«Моя профессия в судьбе региона»</w:t>
            </w:r>
          </w:p>
          <w:p w:rsidR="00B1244A" w:rsidRPr="004A3D41" w:rsidRDefault="00B1244A" w:rsidP="00C31E0B">
            <w:pPr>
              <w:pStyle w:val="a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B1244A" w:rsidRPr="004A3D41" w:rsidRDefault="00B1244A" w:rsidP="00C31E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ответственные: Баева Тамара Николаевна, </w:t>
            </w:r>
            <w:proofErr w:type="spellStart"/>
            <w:r w:rsidRPr="004A3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Юренкова</w:t>
            </w:r>
            <w:proofErr w:type="spellEnd"/>
            <w:r w:rsidRPr="004A3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Игоревна</w:t>
            </w:r>
          </w:p>
          <w:p w:rsidR="00B1244A" w:rsidRPr="004A3D41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D41">
              <w:rPr>
                <w:rFonts w:ascii="Times New Roman" w:hAnsi="Times New Roman" w:cs="Times New Roman"/>
                <w:sz w:val="24"/>
                <w:szCs w:val="24"/>
              </w:rPr>
              <w:t>место  проведения: Черногорск, ул. Красных Партизан 30 (корпус 1), кабинет 39</w:t>
            </w:r>
          </w:p>
        </w:tc>
      </w:tr>
      <w:tr w:rsidR="00B1244A" w:rsidTr="00B41877">
        <w:trPr>
          <w:trHeight w:val="562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1D6E69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E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специальности </w:t>
            </w:r>
            <w:r w:rsidRPr="007838FF">
              <w:rPr>
                <w:rFonts w:ascii="Times New Roman" w:hAnsi="Times New Roman" w:cs="Times New Roman"/>
                <w:b/>
                <w:sz w:val="24"/>
                <w:szCs w:val="24"/>
              </w:rPr>
              <w:t>21.02.15. «Открытые горные работы»</w:t>
            </w:r>
            <w:r w:rsidRPr="001D6E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31D4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ведение взрывных работ»</w:t>
            </w:r>
          </w:p>
          <w:p w:rsidR="00B1244A" w:rsidRPr="001D6E69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4A" w:rsidRPr="001D6E69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E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Лыкова Валентина Васильевна, Оськина Ольга Владимировна</w:t>
            </w:r>
          </w:p>
          <w:p w:rsidR="00B1244A" w:rsidRDefault="00B1244A" w:rsidP="00C31E0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E69">
              <w:rPr>
                <w:rFonts w:ascii="Times New Roman" w:hAnsi="Times New Roman" w:cs="Times New Roman"/>
                <w:sz w:val="24"/>
                <w:szCs w:val="24"/>
              </w:rPr>
              <w:t>место  проведения: Черногорск, ул. Красных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ртизан 30 (корпус 1), кабинет 45</w:t>
            </w:r>
          </w:p>
        </w:tc>
      </w:tr>
      <w:tr w:rsidR="00B1244A" w:rsidRPr="008949D0" w:rsidTr="00B41877">
        <w:trPr>
          <w:trHeight w:val="145"/>
          <w:jc w:val="center"/>
        </w:trPr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44A" w:rsidRPr="008949D0" w:rsidRDefault="00B1244A" w:rsidP="00C31E0B">
            <w:pPr>
              <w:spacing w:line="240" w:lineRule="auto"/>
              <w:rPr>
                <w:szCs w:val="24"/>
              </w:rPr>
            </w:pPr>
          </w:p>
        </w:tc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4A" w:rsidRPr="00B41877" w:rsidRDefault="00B1244A" w:rsidP="00C31E0B">
            <w:pPr>
              <w:spacing w:line="240" w:lineRule="auto"/>
              <w:ind w:right="-30" w:firstLine="15"/>
              <w:rPr>
                <w:b/>
                <w:szCs w:val="24"/>
              </w:rPr>
            </w:pPr>
            <w:r w:rsidRPr="00B41877">
              <w:rPr>
                <w:b/>
                <w:szCs w:val="24"/>
              </w:rPr>
              <w:t>Индивидуальные консультации:</w:t>
            </w:r>
          </w:p>
          <w:p w:rsidR="00B1244A" w:rsidRPr="008949D0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>
              <w:rPr>
                <w:szCs w:val="24"/>
              </w:rPr>
              <w:lastRenderedPageBreak/>
              <w:t>- профессии и обучение в ЧГСТ;</w:t>
            </w:r>
          </w:p>
          <w:p w:rsidR="00B1244A" w:rsidRDefault="00B1244A" w:rsidP="00C31E0B">
            <w:pPr>
              <w:spacing w:line="240" w:lineRule="auto"/>
              <w:ind w:right="-30" w:firstLine="15"/>
              <w:rPr>
                <w:szCs w:val="24"/>
              </w:rPr>
            </w:pPr>
            <w:r w:rsidRPr="008949D0">
              <w:rPr>
                <w:szCs w:val="24"/>
              </w:rPr>
              <w:t xml:space="preserve">- </w:t>
            </w:r>
            <w:r>
              <w:rPr>
                <w:szCs w:val="24"/>
              </w:rPr>
              <w:t>п</w:t>
            </w:r>
            <w:r w:rsidRPr="008949D0">
              <w:rPr>
                <w:szCs w:val="24"/>
              </w:rPr>
              <w:t xml:space="preserve">оступление в техникум, правила приема документов, работа приемной комиссии, </w:t>
            </w:r>
          </w:p>
          <w:p w:rsidR="00B1244A" w:rsidRPr="008949D0" w:rsidRDefault="00B1244A" w:rsidP="00C31E0B">
            <w:pPr>
              <w:spacing w:line="240" w:lineRule="auto"/>
              <w:ind w:right="-30" w:firstLine="15"/>
              <w:rPr>
                <w:iCs/>
                <w:szCs w:val="24"/>
              </w:rPr>
            </w:pPr>
            <w:r>
              <w:rPr>
                <w:szCs w:val="24"/>
              </w:rPr>
              <w:t xml:space="preserve">ответственные </w:t>
            </w:r>
            <w:proofErr w:type="spellStart"/>
            <w:r>
              <w:rPr>
                <w:szCs w:val="24"/>
              </w:rPr>
              <w:t>Нуштаева</w:t>
            </w:r>
            <w:proofErr w:type="spellEnd"/>
            <w:r>
              <w:rPr>
                <w:szCs w:val="24"/>
              </w:rPr>
              <w:t xml:space="preserve"> Юлия Леонидовна (корпус 3), </w:t>
            </w:r>
            <w:proofErr w:type="spellStart"/>
            <w:r>
              <w:rPr>
                <w:szCs w:val="24"/>
              </w:rPr>
              <w:t>Бадагова</w:t>
            </w:r>
            <w:proofErr w:type="spellEnd"/>
            <w:r>
              <w:rPr>
                <w:szCs w:val="24"/>
              </w:rPr>
              <w:t xml:space="preserve"> Елена Станиславовна (корпус 1).</w:t>
            </w:r>
          </w:p>
        </w:tc>
      </w:tr>
    </w:tbl>
    <w:p w:rsidR="00B1244A" w:rsidRDefault="00B1244A" w:rsidP="00564860">
      <w:pPr>
        <w:spacing w:line="240" w:lineRule="auto"/>
        <w:ind w:right="-426"/>
        <w:rPr>
          <w:b/>
          <w:sz w:val="26"/>
          <w:szCs w:val="26"/>
        </w:rPr>
      </w:pPr>
    </w:p>
    <w:p w:rsidR="00B1244A" w:rsidRPr="00D332D3" w:rsidRDefault="00B1244A" w:rsidP="00B41877">
      <w:pPr>
        <w:spacing w:line="240" w:lineRule="auto"/>
        <w:ind w:left="-708" w:right="-426"/>
        <w:jc w:val="center"/>
        <w:rPr>
          <w:b/>
          <w:sz w:val="26"/>
          <w:szCs w:val="26"/>
        </w:rPr>
      </w:pPr>
      <w:r w:rsidRPr="00D332D3">
        <w:rPr>
          <w:b/>
          <w:sz w:val="26"/>
          <w:szCs w:val="26"/>
        </w:rPr>
        <w:t xml:space="preserve">Мероприятия в </w:t>
      </w:r>
      <w:r>
        <w:rPr>
          <w:b/>
          <w:sz w:val="26"/>
          <w:szCs w:val="26"/>
        </w:rPr>
        <w:t>за</w:t>
      </w:r>
      <w:r w:rsidRPr="00D332D3">
        <w:rPr>
          <w:b/>
          <w:sz w:val="26"/>
          <w:szCs w:val="26"/>
        </w:rPr>
        <w:t>очном формате</w:t>
      </w:r>
      <w:r>
        <w:rPr>
          <w:b/>
          <w:sz w:val="26"/>
          <w:szCs w:val="26"/>
        </w:rPr>
        <w:t xml:space="preserve">. Видеоролики представлены на сайте организации Главная - </w:t>
      </w:r>
      <w:r w:rsidRPr="00DB3D45">
        <w:rPr>
          <w:b/>
          <w:sz w:val="26"/>
          <w:szCs w:val="26"/>
        </w:rPr>
        <w:t>Дни СПО</w:t>
      </w:r>
      <w:r>
        <w:rPr>
          <w:b/>
          <w:sz w:val="26"/>
          <w:szCs w:val="26"/>
        </w:rPr>
        <w:t>:</w:t>
      </w:r>
    </w:p>
    <w:tbl>
      <w:tblPr>
        <w:tblW w:w="14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8221"/>
      </w:tblGrid>
      <w:tr w:rsidR="00B1244A" w:rsidTr="00B41877">
        <w:trPr>
          <w:trHeight w:val="298"/>
          <w:jc w:val="center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специальность,</w:t>
            </w:r>
          </w:p>
          <w:p w:rsidR="00B1244A" w:rsidRPr="00B6395A" w:rsidRDefault="00B1244A" w:rsidP="00C31E0B">
            <w:pPr>
              <w:pStyle w:val="a5"/>
              <w:spacing w:line="33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профессия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Style w:val="a3"/>
                <w:rFonts w:ascii="Times New Roman" w:hAnsi="Times New Roman" w:cs="Times New Roman"/>
                <w:color w:val="555555"/>
                <w:sz w:val="24"/>
                <w:szCs w:val="24"/>
              </w:rPr>
              <w:t>Мероприятие</w:t>
            </w:r>
          </w:p>
        </w:tc>
      </w:tr>
      <w:tr w:rsidR="00B1244A" w:rsidTr="00B41877">
        <w:trPr>
          <w:trHeight w:val="577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spacing w:line="330" w:lineRule="atLeast"/>
              <w:jc w:val="both"/>
              <w:rPr>
                <w:color w:val="555555"/>
                <w:szCs w:val="24"/>
              </w:rPr>
            </w:pPr>
            <w:r w:rsidRPr="00B6395A">
              <w:rPr>
                <w:color w:val="555555"/>
                <w:szCs w:val="24"/>
              </w:rPr>
              <w:t> </w:t>
            </w:r>
            <w:hyperlink r:id="rId6" w:tgtFrame="_blank" w:history="1">
              <w:r w:rsidRPr="00B6395A">
                <w:rPr>
                  <w:rStyle w:val="a4"/>
                  <w:color w:val="007AD0"/>
                  <w:szCs w:val="24"/>
                </w:rPr>
                <w:t>Мастер-класс «День будущего архитектора» (видеоролик)</w:t>
              </w:r>
            </w:hyperlink>
          </w:p>
        </w:tc>
      </w:tr>
      <w:tr w:rsidR="00B1244A" w:rsidTr="00B41877">
        <w:trPr>
          <w:trHeight w:val="473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21.02.14 Маркшейдерское дело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9D17EF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7" w:tgtFrame="_blank" w:history="1">
              <w:proofErr w:type="spellStart"/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Видеокейс</w:t>
              </w:r>
              <w:proofErr w:type="spellEnd"/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 xml:space="preserve"> «Зачем маркшейдеру акварельные краски»</w:t>
              </w:r>
            </w:hyperlink>
          </w:p>
        </w:tc>
      </w:tr>
      <w:tr w:rsidR="00B1244A" w:rsidTr="00B41877">
        <w:trPr>
          <w:trHeight w:val="679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hyperlink r:id="rId8" w:tgtFrame="_blank" w:history="1">
              <w:r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Мастер-класс «Электромонтаж бытовых приборов» (видеоролик)</w:t>
              </w:r>
            </w:hyperlink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B1244A" w:rsidTr="00B41877">
        <w:trPr>
          <w:trHeight w:val="902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21.02.15 Открытые горные работы</w:t>
            </w:r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 </w:t>
            </w:r>
            <w:r w:rsidRPr="00B6395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182AC1C9" wp14:editId="3B5900BB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9D17EF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1" w:tgtFrame="_blank" w:history="1">
              <w:proofErr w:type="spellStart"/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Видеокейс</w:t>
              </w:r>
              <w:proofErr w:type="spellEnd"/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 xml:space="preserve"> «Взрывник: степень профессионализма и ответственности» (видеоролик)</w:t>
              </w:r>
            </w:hyperlink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hyperlink r:id="rId12" w:tgtFrame="_blank" w:history="1">
              <w:r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Презентация лаборатории «Горные машины» (видеоролик)</w:t>
              </w:r>
            </w:hyperlink>
          </w:p>
        </w:tc>
      </w:tr>
      <w:tr w:rsidR="00B1244A" w:rsidTr="00B41877">
        <w:trPr>
          <w:trHeight w:val="533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21.02.18 Обогащение полезных ископаемых</w:t>
            </w:r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9D17EF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3" w:tgtFrame="_blank" w:history="1"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Видеоролик  «Моя профессия в судьбе региона»</w:t>
              </w:r>
            </w:hyperlink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B1244A" w:rsidTr="00B41877">
        <w:trPr>
          <w:trHeight w:val="557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15.01.05 Сварщик (ручной и частично-механизированной сварки (наплавки))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hyperlink r:id="rId14" w:tgtFrame="_blank" w:history="1">
              <w:r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Мастер-класс  «Будущее принадлежит сварке»</w:t>
              </w:r>
            </w:hyperlink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(видеоролик).</w:t>
            </w:r>
          </w:p>
        </w:tc>
      </w:tr>
      <w:tr w:rsidR="00B1244A" w:rsidTr="00B41877">
        <w:trPr>
          <w:trHeight w:val="581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08.01.25 Мастер отделочных строительных и декоративных работ»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9D17EF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5" w:tgtFrame="_blank" w:history="1"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Мастер-класс «Декоративная штукатурка своими руками» (видеоролик)</w:t>
              </w:r>
            </w:hyperlink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B1244A" w:rsidTr="00B41877">
        <w:trPr>
          <w:trHeight w:val="902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08.01.07 Мастер общестроительных работ</w:t>
            </w:r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9D17EF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6" w:history="1"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Мастер-класс  «Строим сами: кирпичная кладка по международным стандартам» (видеоролик)</w:t>
              </w:r>
            </w:hyperlink>
          </w:p>
        </w:tc>
      </w:tr>
      <w:tr w:rsidR="00B1244A" w:rsidTr="00B41877">
        <w:trPr>
          <w:trHeight w:val="471"/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43.01.02 Парикмахер</w:t>
            </w:r>
          </w:p>
          <w:p w:rsidR="00B1244A" w:rsidRPr="00B6395A" w:rsidRDefault="00B1244A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6395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 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A" w:rsidRPr="00B6395A" w:rsidRDefault="009D17EF" w:rsidP="00C31E0B">
            <w:pPr>
              <w:pStyle w:val="a5"/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7" w:tgtFrame="_blank" w:history="1">
              <w:r w:rsidR="00B1244A" w:rsidRPr="00B6395A">
                <w:rPr>
                  <w:rStyle w:val="a4"/>
                  <w:rFonts w:ascii="Times New Roman" w:hAnsi="Times New Roman"/>
                  <w:color w:val="007AD0"/>
                  <w:sz w:val="24"/>
                  <w:szCs w:val="24"/>
                </w:rPr>
                <w:t>Мастер-класс «Укладка волос на бигуди разных видов»</w:t>
              </w:r>
            </w:hyperlink>
          </w:p>
        </w:tc>
      </w:tr>
    </w:tbl>
    <w:p w:rsidR="00B1244A" w:rsidRDefault="00B1244A" w:rsidP="009D17EF">
      <w:bookmarkStart w:id="2" w:name="_GoBack"/>
      <w:bookmarkEnd w:id="2"/>
    </w:p>
    <w:sectPr w:rsidR="00B1244A" w:rsidSect="00B4187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7BB"/>
    <w:multiLevelType w:val="multilevel"/>
    <w:tmpl w:val="381AB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1599E"/>
    <w:multiLevelType w:val="hybridMultilevel"/>
    <w:tmpl w:val="8686499A"/>
    <w:lvl w:ilvl="0" w:tplc="5A6094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68"/>
    <w:rsid w:val="00002A79"/>
    <w:rsid w:val="00564860"/>
    <w:rsid w:val="005E2659"/>
    <w:rsid w:val="00615B0D"/>
    <w:rsid w:val="00690F17"/>
    <w:rsid w:val="00745A57"/>
    <w:rsid w:val="007974DE"/>
    <w:rsid w:val="007B469B"/>
    <w:rsid w:val="00980301"/>
    <w:rsid w:val="009854BE"/>
    <w:rsid w:val="009D17EF"/>
    <w:rsid w:val="00B1244A"/>
    <w:rsid w:val="00B41877"/>
    <w:rsid w:val="00C16668"/>
    <w:rsid w:val="00D323F6"/>
    <w:rsid w:val="00D714D4"/>
    <w:rsid w:val="00E83E77"/>
    <w:rsid w:val="00ED2CF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6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6668"/>
    <w:rPr>
      <w:b/>
      <w:bCs/>
    </w:rPr>
  </w:style>
  <w:style w:type="character" w:styleId="a4">
    <w:name w:val="Hyperlink"/>
    <w:basedOn w:val="a0"/>
    <w:rsid w:val="00B1244A"/>
    <w:rPr>
      <w:rFonts w:cs="Times New Roman"/>
      <w:color w:val="0000FF"/>
      <w:u w:val="single"/>
    </w:rPr>
  </w:style>
  <w:style w:type="paragraph" w:customStyle="1" w:styleId="1">
    <w:name w:val="Обычный1"/>
    <w:rsid w:val="00B1244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 Spacing"/>
    <w:uiPriority w:val="1"/>
    <w:qFormat/>
    <w:rsid w:val="00B1244A"/>
    <w:pPr>
      <w:widowControl w:val="0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4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6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6668"/>
    <w:rPr>
      <w:b/>
      <w:bCs/>
    </w:rPr>
  </w:style>
  <w:style w:type="character" w:styleId="a4">
    <w:name w:val="Hyperlink"/>
    <w:basedOn w:val="a0"/>
    <w:rsid w:val="00B1244A"/>
    <w:rPr>
      <w:rFonts w:cs="Times New Roman"/>
      <w:color w:val="0000FF"/>
      <w:u w:val="single"/>
    </w:rPr>
  </w:style>
  <w:style w:type="paragraph" w:customStyle="1" w:styleId="1">
    <w:name w:val="Обычный1"/>
    <w:rsid w:val="00B1244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 Spacing"/>
    <w:uiPriority w:val="1"/>
    <w:qFormat/>
    <w:rsid w:val="00B1244A"/>
    <w:pPr>
      <w:widowControl w:val="0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4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_HfkFXuwE" TargetMode="External"/><Relationship Id="rId13" Type="http://schemas.openxmlformats.org/officeDocument/2006/relationships/hyperlink" Target="https://youtu.be/wlnbef72bu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nuaRjR7yg0" TargetMode="External"/><Relationship Id="rId12" Type="http://schemas.openxmlformats.org/officeDocument/2006/relationships/hyperlink" Target="https://youtu.be/IWrY6zvpkMw" TargetMode="External"/><Relationship Id="rId17" Type="http://schemas.openxmlformats.org/officeDocument/2006/relationships/hyperlink" Target="https://youtu.be/s_afLLgZL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kXCgghiQ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JnrSebB9qg" TargetMode="External"/><Relationship Id="rId11" Type="http://schemas.openxmlformats.org/officeDocument/2006/relationships/hyperlink" Target="https://youtu.be/CWSzMaIDu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IDoYUlg7X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s://youtu.be/UnL73e_KH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dcterms:created xsi:type="dcterms:W3CDTF">2021-09-22T08:25:00Z</dcterms:created>
  <dcterms:modified xsi:type="dcterms:W3CDTF">2021-09-27T01:14:00Z</dcterms:modified>
</cp:coreProperties>
</file>