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Группа: 1-СЭЗ-18з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Дисциплина:  Экономика отрасли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Преподаватель:  Литвишко А.И.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Форма аттестации: </w:t>
      </w:r>
      <w:r w:rsidR="005E16D1">
        <w:rPr>
          <w:rFonts w:ascii="Times New Roman" w:hAnsi="Times New Roman" w:cs="Times New Roman"/>
          <w:bCs/>
          <w:i/>
          <w:sz w:val="32"/>
          <w:szCs w:val="32"/>
        </w:rPr>
        <w:t>Дифференцированный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 зачет </w:t>
      </w:r>
    </w:p>
    <w:p w:rsidR="004B7673" w:rsidRDefault="004B7673" w:rsidP="004B767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32"/>
          <w:szCs w:val="32"/>
        </w:rPr>
      </w:pPr>
    </w:p>
    <w:p w:rsidR="004B7673" w:rsidRPr="005E16D1" w:rsidRDefault="004B7673" w:rsidP="004B7673">
      <w:pPr>
        <w:spacing w:after="0" w:line="240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E16D1">
        <w:rPr>
          <w:rFonts w:ascii="Times New Roman" w:hAnsi="Times New Roman" w:cs="Times New Roman"/>
          <w:b/>
          <w:bCs/>
          <w:i/>
          <w:sz w:val="32"/>
          <w:szCs w:val="32"/>
        </w:rPr>
        <w:t>Задание: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Изучить теоретический материал, написать конспект по темам 1,2,3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По теме 4 самостоятельно по вариантам выполнить расчет (в конспекте)</w:t>
      </w: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По теме 5 пройти тестирование (варианты ответов прописать в конспекте)</w:t>
      </w:r>
    </w:p>
    <w:p w:rsidR="005E16D1" w:rsidRDefault="005E16D1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</w:p>
    <w:p w:rsidR="004B7673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5E16D1">
        <w:rPr>
          <w:rFonts w:ascii="Times New Roman" w:hAnsi="Times New Roman" w:cs="Times New Roman"/>
          <w:b/>
          <w:bCs/>
          <w:i/>
          <w:sz w:val="32"/>
          <w:szCs w:val="32"/>
        </w:rPr>
        <w:t>Конспект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  сдать </w:t>
      </w:r>
      <w:r w:rsidR="005E16D1">
        <w:rPr>
          <w:rFonts w:ascii="Times New Roman" w:hAnsi="Times New Roman" w:cs="Times New Roman"/>
          <w:bCs/>
          <w:i/>
          <w:sz w:val="32"/>
          <w:szCs w:val="32"/>
        </w:rPr>
        <w:t xml:space="preserve">до </w:t>
      </w:r>
      <w:r>
        <w:rPr>
          <w:rFonts w:ascii="Times New Roman" w:hAnsi="Times New Roman" w:cs="Times New Roman"/>
          <w:bCs/>
          <w:i/>
          <w:sz w:val="32"/>
          <w:szCs w:val="32"/>
        </w:rPr>
        <w:t>11.02.2022 до 16</w:t>
      </w:r>
      <w:r w:rsidRPr="002E1676">
        <w:rPr>
          <w:rFonts w:ascii="Times New Roman" w:hAnsi="Times New Roman" w:cs="Times New Roman"/>
          <w:bCs/>
          <w:i/>
          <w:sz w:val="32"/>
          <w:szCs w:val="32"/>
          <w:u w:val="single"/>
          <w:vertAlign w:val="superscript"/>
        </w:rPr>
        <w:t>00</w:t>
      </w:r>
      <w:r>
        <w:rPr>
          <w:rFonts w:ascii="Times New Roman" w:hAnsi="Times New Roman" w:cs="Times New Roman"/>
          <w:bCs/>
          <w:i/>
          <w:sz w:val="32"/>
          <w:szCs w:val="32"/>
          <w:vertAlign w:val="superscript"/>
        </w:rPr>
        <w:t xml:space="preserve">  </w:t>
      </w:r>
      <w:r>
        <w:rPr>
          <w:rFonts w:ascii="Times New Roman" w:hAnsi="Times New Roman" w:cs="Times New Roman"/>
          <w:bCs/>
          <w:i/>
          <w:sz w:val="32"/>
          <w:szCs w:val="32"/>
        </w:rPr>
        <w:t xml:space="preserve">– лично в заочное отделение </w:t>
      </w:r>
    </w:p>
    <w:p w:rsidR="005E16D1" w:rsidRDefault="005E16D1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</w:p>
    <w:p w:rsidR="005E16D1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Или </w:t>
      </w:r>
      <w:r w:rsidRPr="005E16D1">
        <w:rPr>
          <w:rFonts w:ascii="Times New Roman" w:hAnsi="Times New Roman" w:cs="Times New Roman"/>
          <w:b/>
          <w:bCs/>
          <w:i/>
          <w:sz w:val="32"/>
          <w:szCs w:val="32"/>
        </w:rPr>
        <w:t>фото конспекта</w:t>
      </w:r>
      <w:r w:rsidRPr="005E16D1">
        <w:rPr>
          <w:rFonts w:ascii="Times New Roman" w:hAnsi="Times New Roman" w:cs="Times New Roman"/>
          <w:bCs/>
          <w:i/>
          <w:sz w:val="32"/>
          <w:szCs w:val="32"/>
        </w:rPr>
        <w:t xml:space="preserve"> (четкое, читаемое) отправить</w:t>
      </w:r>
      <w:r w:rsidR="005E16D1">
        <w:rPr>
          <w:rFonts w:ascii="Times New Roman" w:hAnsi="Times New Roman" w:cs="Times New Roman"/>
          <w:bCs/>
          <w:i/>
          <w:sz w:val="32"/>
          <w:szCs w:val="32"/>
        </w:rPr>
        <w:t>:</w:t>
      </w:r>
    </w:p>
    <w:p w:rsidR="005E16D1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5E16D1">
        <w:rPr>
          <w:rFonts w:ascii="Times New Roman" w:hAnsi="Times New Roman" w:cs="Times New Roman"/>
          <w:bCs/>
          <w:i/>
          <w:sz w:val="32"/>
          <w:szCs w:val="32"/>
        </w:rPr>
        <w:t xml:space="preserve">личным сообщением ВК </w:t>
      </w:r>
      <w:hyperlink r:id="rId5" w:history="1"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  <w:lang w:val="en-US"/>
          </w:rPr>
          <w:t>https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</w:rPr>
          <w:t>://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  <w:lang w:val="en-US"/>
          </w:rPr>
          <w:t>vk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</w:rPr>
          <w:t>.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  <w:lang w:val="en-US"/>
          </w:rPr>
          <w:t>com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</w:rPr>
          <w:t>/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  <w:lang w:val="en-US"/>
          </w:rPr>
          <w:t>id</w:t>
        </w:r>
        <w:r w:rsidR="005E16D1" w:rsidRPr="005E16D1">
          <w:rPr>
            <w:rStyle w:val="a7"/>
            <w:rFonts w:ascii="Times New Roman" w:eastAsia="Times New Roman" w:hAnsi="Times New Roman" w:cs="Times New Roman"/>
            <w:i/>
            <w:sz w:val="32"/>
            <w:szCs w:val="32"/>
          </w:rPr>
          <w:t>270594316</w:t>
        </w:r>
      </w:hyperlink>
      <w:r w:rsidR="005E16D1" w:rsidRPr="005E16D1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</w:p>
    <w:p w:rsidR="004B7673" w:rsidRPr="005E16D1" w:rsidRDefault="004B7673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  <w:r w:rsidRPr="005E16D1">
        <w:rPr>
          <w:rFonts w:ascii="Times New Roman" w:hAnsi="Times New Roman" w:cs="Times New Roman"/>
          <w:bCs/>
          <w:i/>
          <w:sz w:val="32"/>
          <w:szCs w:val="32"/>
        </w:rPr>
        <w:t>почта</w:t>
      </w:r>
      <w:r w:rsidRPr="005E16D1">
        <w:rPr>
          <w:rFonts w:ascii="Times New Roman" w:hAnsi="Times New Roman" w:cs="Times New Roman"/>
          <w:bCs/>
          <w:i/>
          <w:sz w:val="32"/>
          <w:szCs w:val="32"/>
          <w:lang w:val="en-US"/>
        </w:rPr>
        <w:t xml:space="preserve"> </w:t>
      </w:r>
      <w:hyperlink r:id="rId6" w:history="1">
        <w:r w:rsidR="005E16D1" w:rsidRPr="005E16D1">
          <w:rPr>
            <w:rStyle w:val="a7"/>
            <w:rFonts w:ascii="Times New Roman" w:hAnsi="Times New Roman" w:cs="Times New Roman"/>
            <w:i/>
            <w:sz w:val="32"/>
            <w:szCs w:val="32"/>
            <w:lang w:val="en-US"/>
          </w:rPr>
          <w:t>zaochnoe_chgst@mail.ru</w:t>
        </w:r>
      </w:hyperlink>
      <w:r w:rsidR="005E16D1" w:rsidRPr="005E16D1">
        <w:rPr>
          <w:lang w:val="en-US"/>
        </w:rPr>
        <w:t xml:space="preserve"> </w:t>
      </w:r>
    </w:p>
    <w:p w:rsidR="004B7673" w:rsidRPr="005E16D1" w:rsidRDefault="005E16D1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en-US"/>
        </w:rPr>
        <w:t>WhatsApp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  <w:lang w:val="en-US"/>
        </w:rPr>
        <w:t>Viber</w:t>
      </w:r>
      <w:proofErr w:type="spellEnd"/>
      <w:r>
        <w:rPr>
          <w:rFonts w:ascii="Times New Roman" w:hAnsi="Times New Roman" w:cs="Times New Roman"/>
          <w:bCs/>
          <w:i/>
          <w:sz w:val="32"/>
          <w:szCs w:val="32"/>
          <w:lang w:val="en-US"/>
        </w:rPr>
        <w:t xml:space="preserve"> 89235914736</w:t>
      </w:r>
    </w:p>
    <w:p w:rsidR="005E16D1" w:rsidRDefault="005E16D1" w:rsidP="004B767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  <w:lang w:val="en-US"/>
        </w:rPr>
      </w:pPr>
    </w:p>
    <w:p w:rsidR="004B7673" w:rsidRPr="002E1676" w:rsidRDefault="004B7673" w:rsidP="004B76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>Работа, отправленная позже указанного срока, оценивается на балл ниже.</w:t>
      </w:r>
    </w:p>
    <w:p w:rsidR="005E16D1" w:rsidRDefault="005E16D1" w:rsidP="00071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6D1" w:rsidRDefault="005E16D1" w:rsidP="00071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6D1" w:rsidRDefault="005E16D1" w:rsidP="00071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D05" w:rsidRDefault="00071D05" w:rsidP="00071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01.02.2022</w:t>
      </w:r>
    </w:p>
    <w:p w:rsidR="00071D05" w:rsidRPr="00071D05" w:rsidRDefault="00071D05" w:rsidP="00071D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D05">
        <w:rPr>
          <w:rFonts w:ascii="Times New Roman" w:hAnsi="Times New Roman" w:cs="Times New Roman"/>
          <w:b/>
          <w:sz w:val="28"/>
          <w:szCs w:val="28"/>
          <w:u w:val="single"/>
        </w:rPr>
        <w:t>Тема 1 Понятие экономики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С древнегреческого языка слово «экономика» переводится, как 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искусство ведения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домашнего хозяйства.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 современном понимании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это система, охватывающая производство, продажу, распределение товаров и услуг.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Впервые этот термин в обиход ввел Джон Стюарт Милль в 1848 году в своей работе «Принципы политической экономии». Несмотря на то, что как самостоятельная наука экономика считается молодым направлением </w:t>
      </w:r>
      <w:r w:rsidRPr="00071D05">
        <w:rPr>
          <w:rFonts w:ascii="Times New Roman" w:hAnsi="Times New Roman" w:cs="Times New Roman"/>
          <w:sz w:val="28"/>
          <w:szCs w:val="28"/>
        </w:rPr>
        <w:lastRenderedPageBreak/>
        <w:t xml:space="preserve">(официально с 1776 года), ее зарождение прослеживается еще в IV веке до нашей эры. Еще Цицерон в своем труде «Домострой» описывал принципы распределения ресурсов и рационального их применения. </w:t>
      </w:r>
    </w:p>
    <w:p w:rsidR="005E16D1" w:rsidRDefault="005E16D1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D05" w:rsidRP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D05">
        <w:rPr>
          <w:rFonts w:ascii="Times New Roman" w:hAnsi="Times New Roman" w:cs="Times New Roman"/>
          <w:b/>
          <w:sz w:val="28"/>
          <w:szCs w:val="28"/>
          <w:u w:val="single"/>
        </w:rPr>
        <w:t>Виды экономических наук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 экономике различают два направления: теоретическое и практическое.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Экономика как наука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это учение о рациональном использовании ресурсов, имеющихся в распоряжении. Такое направление называют экономической теорией.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Практическое направление названо прикладной экономикой, ее основная задача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поиск возможностей применения теорий, моделей и законов экономической теории.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 зависимости от масштабов проблемы, которую решает наука, выделяют два направления: макро- и микроэкономика.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Первое занимается изучением общенационального хозяйства, второе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деятельностью отдельных предприятий, домохозяйств.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05" w:rsidRP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D05">
        <w:rPr>
          <w:rFonts w:ascii="Times New Roman" w:hAnsi="Times New Roman" w:cs="Times New Roman"/>
          <w:b/>
          <w:sz w:val="28"/>
          <w:szCs w:val="28"/>
          <w:u w:val="single"/>
        </w:rPr>
        <w:t xml:space="preserve">Функции экономики как науки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Выделяют такие функции экономической теории: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познавательная функция состоит в обнаружении новых принципов и методов процессе развития науки;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D05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развивает действующие методы ведения хозяйства, занимается поиском решения важных проблем;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D05">
        <w:rPr>
          <w:rFonts w:ascii="Times New Roman" w:hAnsi="Times New Roman" w:cs="Times New Roman"/>
          <w:sz w:val="28"/>
          <w:szCs w:val="28"/>
        </w:rPr>
        <w:t>прогностическая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 xml:space="preserve">- </w:t>
      </w:r>
      <w:r w:rsidRPr="00071D05">
        <w:rPr>
          <w:rFonts w:ascii="Times New Roman" w:hAnsi="Times New Roman" w:cs="Times New Roman"/>
          <w:sz w:val="28"/>
          <w:szCs w:val="28"/>
        </w:rPr>
        <w:t xml:space="preserve">создает различные модели развития государства или отдельного экономического субъекта;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мировоззренческая функция подразумевает то, что в процессе изучения экономики человек узнает новые грани окружающего мира, закономерности течения многих процессов;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методологическая функция отражает способность науки создавать новые понятия и теории;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идеологическая функция реализуется в формировании модели мировоззрения во время изучения науки;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критическая функция состоит в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подвержении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любых явлений сомнению, это дает толчок к созданию новых теорий;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>теоретическая функция обеспечивает постоянное развитие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D05">
        <w:rPr>
          <w:rFonts w:ascii="Times New Roman" w:hAnsi="Times New Roman" w:cs="Times New Roman"/>
          <w:sz w:val="28"/>
          <w:szCs w:val="28"/>
        </w:rPr>
        <w:t xml:space="preserve">появление новых направлений.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05" w:rsidRP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D05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экономики</w:t>
      </w:r>
      <w:r w:rsidRPr="00071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Глобальная проблема экономики </w:t>
      </w:r>
      <w:r>
        <w:rPr>
          <w:rFonts w:ascii="Times New Roman" w:cs="Times New Roman"/>
          <w:sz w:val="28"/>
          <w:szCs w:val="28"/>
        </w:rPr>
        <w:t xml:space="preserve">- </w:t>
      </w:r>
      <w:r w:rsidRPr="00071D05">
        <w:rPr>
          <w:rFonts w:ascii="Times New Roman" w:hAnsi="Times New Roman" w:cs="Times New Roman"/>
          <w:sz w:val="28"/>
          <w:szCs w:val="28"/>
        </w:rPr>
        <w:t xml:space="preserve">ограниченность доступных нам ресурсов.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В связи с этим перед экономистами встает 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: какую деятельность необходимо вести, какой продукт производить, чтобы распорядиться имеющимися ресурсами максимально продуктивно.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Таким образом, экономика отвечает нам на три главных вопроса. </w:t>
      </w:r>
    </w:p>
    <w:p w:rsidR="00071D05" w:rsidRP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 xml:space="preserve">Какие товары или услуги надо производить?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Определяется потребность в данном товаре среди потребителей. Если товара производиться сверх потребности потребителей, создается переизбыток, он обесценивается. В противном случае наблюдается дефицит товара.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Для кого их производить?</w:t>
      </w:r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Определяется сегмент населения, который заинтересован в этом продукте, платежеспособность покупателей. На основании этого определяется целесообразность производства и устанавливается ценовая политика.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Как их производить?</w:t>
      </w:r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Определяется метод производства: это будет массовый выпуск или единичное производство.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lastRenderedPageBreak/>
        <w:t xml:space="preserve">Ответы на все эти вопросы должны соответствовать основному принципу: рациональность использования ресурсов, максимальная эффективность производства.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D05" w:rsidRP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D05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 в экономике</w:t>
      </w:r>
      <w:r w:rsidRPr="00071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орудовать экономическими терминами необходимо понимать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значение опорных понятий экономической теории, на которых строятся задачи и проблемы науки.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Процесс изготовления материального блага, которое имеет определенную ценность в данных обстоятельствах. Оно может быть коммерческим и некоммерческим. Основная цель первого </w:t>
      </w:r>
      <w:r>
        <w:rPr>
          <w:rFonts w:ascii="Times New Roman" w:cs="Times New Roman"/>
          <w:sz w:val="28"/>
          <w:szCs w:val="28"/>
        </w:rPr>
        <w:t>-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получение прибыли. Некоммерческое производство занимается выпуском социально значимых продуктов, как правило, такие предприятия находятся в собственности государства.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Распределение ресурсов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Предоставление ограниченных ресурсов разным субъектам производственной деятельности.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Если речь идет о распределении прибыли, то подразумевается передача готового товара или денежного эквивалента совладельцам предприятия.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Потребление</w:t>
      </w:r>
      <w:r w:rsidRPr="00071D05">
        <w:rPr>
          <w:rFonts w:ascii="Times New Roman" w:hAnsi="Times New Roman" w:cs="Times New Roman"/>
          <w:sz w:val="28"/>
          <w:szCs w:val="28"/>
        </w:rPr>
        <w:t xml:space="preserve"> Использование готовых товаров или услуг для удовлетворения нужд и потребностей человека. 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Процесс обмена товара</w:t>
      </w:r>
      <w:r w:rsidRPr="00071D05">
        <w:rPr>
          <w:rFonts w:ascii="Times New Roman" w:hAnsi="Times New Roman" w:cs="Times New Roman"/>
          <w:sz w:val="28"/>
          <w:szCs w:val="28"/>
        </w:rPr>
        <w:t xml:space="preserve"> включает в себя транспортировку, продажу, передачу товара потребителю, а также ряд услуг, сопровождающих этот процесс (страхование, кредитование и т.д.).</w:t>
      </w:r>
    </w:p>
    <w:p w:rsidR="00071D05" w:rsidRDefault="00071D05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071D05" w:rsidRDefault="00071D05" w:rsidP="00071D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03.02.2022</w:t>
      </w:r>
    </w:p>
    <w:p w:rsidR="00071D05" w:rsidRPr="00CD5022" w:rsidRDefault="00071D05" w:rsidP="00071D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2 </w:t>
      </w:r>
      <w:r w:rsidRPr="00CD5022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Понятие основных фондов предприятия</w:t>
      </w:r>
    </w:p>
    <w:p w:rsidR="00071D05" w:rsidRPr="00844E42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42">
        <w:rPr>
          <w:rFonts w:ascii="Times New Roman" w:hAnsi="Times New Roman" w:cs="Times New Roman"/>
          <w:sz w:val="28"/>
          <w:szCs w:val="28"/>
        </w:rPr>
        <w:t xml:space="preserve">Основными фондами являются активы организации, которые используются неоднократно или постоянно в течение длительного периода времени (но не менее одного года) для производства товаров и услуг (включая управленческие нужды), либо для предоставления в </w:t>
      </w:r>
      <w:proofErr w:type="gramStart"/>
      <w:r w:rsidRPr="00844E42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Pr="00844E42">
        <w:rPr>
          <w:rFonts w:ascii="Times New Roman" w:hAnsi="Times New Roman" w:cs="Times New Roman"/>
          <w:sz w:val="28"/>
          <w:szCs w:val="28"/>
        </w:rPr>
        <w:t xml:space="preserve"> же целях другим организациям/гражданам за плату во временное владение и пользование или во временное пользование.</w:t>
      </w:r>
    </w:p>
    <w:p w:rsidR="00071D05" w:rsidRPr="00844E42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42">
        <w:rPr>
          <w:rFonts w:ascii="Times New Roman" w:hAnsi="Times New Roman" w:cs="Times New Roman"/>
          <w:sz w:val="28"/>
          <w:szCs w:val="28"/>
        </w:rPr>
        <w:t xml:space="preserve">Основные фонды предприятия разделяют </w:t>
      </w:r>
      <w:proofErr w:type="gramStart"/>
      <w:r w:rsidRPr="00844E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4E42">
        <w:rPr>
          <w:rFonts w:ascii="Times New Roman" w:hAnsi="Times New Roman" w:cs="Times New Roman"/>
          <w:sz w:val="28"/>
          <w:szCs w:val="28"/>
        </w:rPr>
        <w:t xml:space="preserve"> активные и пассивные.</w:t>
      </w:r>
    </w:p>
    <w:p w:rsidR="00071D05" w:rsidRPr="00844E42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42">
        <w:rPr>
          <w:rFonts w:ascii="Times New Roman" w:hAnsi="Times New Roman" w:cs="Times New Roman"/>
          <w:sz w:val="28"/>
          <w:szCs w:val="28"/>
        </w:rPr>
        <w:t>Активные основные фонды – это те фонды, которые непосредственно используются для производства товаров. К активным основным фондам относятся, например, станки, машины и т.д.</w:t>
      </w:r>
    </w:p>
    <w:p w:rsidR="00071D05" w:rsidRPr="00844E42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42">
        <w:rPr>
          <w:rFonts w:ascii="Times New Roman" w:hAnsi="Times New Roman" w:cs="Times New Roman"/>
          <w:sz w:val="28"/>
          <w:szCs w:val="28"/>
        </w:rPr>
        <w:t>Что же касается пассивных основных фондов, то это те фонды, при помощи которых создаются нормальные условия для функционирования активных основных фондов. К пассивным основным фондам относятся, к примеру, здания, сооружения и т.д.</w:t>
      </w:r>
    </w:p>
    <w:p w:rsidR="00071D05" w:rsidRDefault="00071D05" w:rsidP="00071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42">
        <w:rPr>
          <w:rFonts w:ascii="Times New Roman" w:hAnsi="Times New Roman" w:cs="Times New Roman"/>
          <w:sz w:val="28"/>
          <w:szCs w:val="28"/>
        </w:rPr>
        <w:t xml:space="preserve">Стоит отметить, что деление основных фондов на </w:t>
      </w:r>
      <w:proofErr w:type="gramStart"/>
      <w:r w:rsidRPr="00844E42">
        <w:rPr>
          <w:rFonts w:ascii="Times New Roman" w:hAnsi="Times New Roman" w:cs="Times New Roman"/>
          <w:sz w:val="28"/>
          <w:szCs w:val="28"/>
        </w:rPr>
        <w:t>активные</w:t>
      </w:r>
      <w:proofErr w:type="gramEnd"/>
      <w:r w:rsidRPr="00844E42">
        <w:rPr>
          <w:rFonts w:ascii="Times New Roman" w:hAnsi="Times New Roman" w:cs="Times New Roman"/>
          <w:sz w:val="28"/>
          <w:szCs w:val="28"/>
        </w:rPr>
        <w:t xml:space="preserve"> и пассивные относится в большей мере не к делению именно основных фондов в их статистическом значении, а к основным средствам.</w:t>
      </w:r>
    </w:p>
    <w:p w:rsidR="00071D05" w:rsidRDefault="00071D05" w:rsidP="00071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604821"/>
            <wp:effectExtent l="19050" t="0" r="3175" b="0"/>
            <wp:docPr id="3" name="Рисунок 1" descr="https://m.vuzlit.ru/imag_/29/22907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vuzlit.ru/imag_/29/229075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05" w:rsidRPr="00071D05" w:rsidRDefault="00071D05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1D05" w:rsidRPr="00F83909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9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Показатели эффективности использования основных средств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основных средств разделяют на две подгруппы: </w:t>
      </w:r>
      <w:r w:rsidRPr="00071D05">
        <w:rPr>
          <w:rFonts w:ascii="Times New Roman" w:hAnsi="Times New Roman" w:cs="Times New Roman"/>
          <w:b/>
          <w:sz w:val="28"/>
          <w:szCs w:val="28"/>
        </w:rPr>
        <w:t>обобщающие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показатели и </w:t>
      </w:r>
      <w:r w:rsidRPr="00071D05">
        <w:rPr>
          <w:rFonts w:ascii="Times New Roman" w:hAnsi="Times New Roman" w:cs="Times New Roman"/>
          <w:b/>
          <w:sz w:val="28"/>
          <w:szCs w:val="28"/>
        </w:rPr>
        <w:t>частные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Обобщающие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показатели использования основных сре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ючают в себя фондоотдачу,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Фондоотдача (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Фо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)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показывает, сколько будет выпущено продукции на 1 рубль основных средств и определяется по формуле:</w:t>
      </w:r>
    </w:p>
    <w:p w:rsidR="00071D05" w:rsidRPr="00071D05" w:rsidRDefault="00F83909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=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ОПФсг</w:t>
      </w:r>
      <w:proofErr w:type="spellEnd"/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– фондоотдача, руб./руб. (или в безразмерных единицах);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 В - выпуск продукции (готовой, товарной, валовой) за отчетный год, руб.;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1D05">
        <w:rPr>
          <w:rFonts w:ascii="Times New Roman" w:hAnsi="Times New Roman" w:cs="Times New Roman"/>
          <w:sz w:val="28"/>
          <w:szCs w:val="28"/>
        </w:rPr>
        <w:t>ОПФс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среднегодовая стоимость основных производственных фондов, руб.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Фондоемкость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Фе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)</w:t>
      </w:r>
      <w:r w:rsidRPr="00071D05">
        <w:rPr>
          <w:rFonts w:ascii="Times New Roman" w:hAnsi="Times New Roman" w:cs="Times New Roman"/>
          <w:sz w:val="28"/>
          <w:szCs w:val="28"/>
        </w:rPr>
        <w:t xml:space="preserve"> - показатель обратный фондоотдаче и показывающий, сколько необходимо вложить основных сре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>я получения 1 рубля продукции, определяется по формуле: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Фе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=ОПФсг</w:t>
      </w:r>
      <w:proofErr w:type="spellEnd"/>
      <w:proofErr w:type="gramStart"/>
      <w:r w:rsidRPr="00071D05">
        <w:rPr>
          <w:rFonts w:ascii="Times New Roman" w:hAnsi="Times New Roman" w:cs="Times New Roman"/>
          <w:b/>
          <w:sz w:val="28"/>
          <w:szCs w:val="28"/>
        </w:rPr>
        <w:t>/В</w:t>
      </w:r>
      <w:proofErr w:type="gramEnd"/>
      <w:r w:rsidRPr="00071D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Фондовооруженность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 xml:space="preserve"> труда</w:t>
      </w:r>
      <w:r w:rsidRPr="00071D05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среднегодовой стоимости основных сре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дств к ср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>еднесписочной численности промышленно-производственного персонала.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Частные показатели</w:t>
      </w:r>
      <w:r w:rsidRPr="00071D05">
        <w:rPr>
          <w:rFonts w:ascii="Times New Roman" w:hAnsi="Times New Roman" w:cs="Times New Roman"/>
          <w:sz w:val="28"/>
          <w:szCs w:val="28"/>
        </w:rPr>
        <w:t xml:space="preserve"> характеризуют эффективность использования отдельных элементов основных средств (оборудование, производственные площади и т.д.). 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>Важнейшими в этой группе является следующие показатели: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Коэффициент экстенсивной загрузки оборудования (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Кэ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)</w:t>
      </w:r>
      <w:r w:rsidRPr="00071D05">
        <w:rPr>
          <w:rFonts w:ascii="Times New Roman" w:hAnsi="Times New Roman" w:cs="Times New Roman"/>
          <w:sz w:val="28"/>
          <w:szCs w:val="28"/>
        </w:rPr>
        <w:t xml:space="preserve"> характеризует использования оборудования во времени:</w:t>
      </w:r>
    </w:p>
    <w:p w:rsidR="00071D05" w:rsidRPr="00071D05" w:rsidRDefault="00F83909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Тф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– фактически отработанное оборудованием время;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вр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>емя возможного(режимного) использования оборудования.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lastRenderedPageBreak/>
        <w:t>Коэффициент интенсивной загрузки оборудования (Ки)</w:t>
      </w:r>
      <w:r w:rsidRPr="00071D05">
        <w:rPr>
          <w:rFonts w:ascii="Times New Roman" w:hAnsi="Times New Roman" w:cs="Times New Roman"/>
          <w:sz w:val="28"/>
          <w:szCs w:val="28"/>
        </w:rPr>
        <w:t xml:space="preserve"> характеризует использование оборудования по производительности:</w:t>
      </w:r>
    </w:p>
    <w:p w:rsidR="00071D05" w:rsidRPr="00071D05" w:rsidRDefault="00F83909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=Пф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>где ПФ – фактическая производительность машин и оборудования;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1D05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– возможная (паспортная) производительность машин и оборудования.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Коэффициент интегральной (общей) загрузки оборудования (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Кинт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)</w:t>
      </w:r>
      <w:r w:rsidRPr="00071D05">
        <w:rPr>
          <w:rFonts w:ascii="Times New Roman" w:hAnsi="Times New Roman" w:cs="Times New Roman"/>
          <w:sz w:val="28"/>
          <w:szCs w:val="28"/>
        </w:rPr>
        <w:t xml:space="preserve"> характеризует использование оборудования и во времени, и по производительности: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Кинт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Кэ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*Ки , (8)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b/>
          <w:sz w:val="28"/>
          <w:szCs w:val="28"/>
        </w:rPr>
        <w:t>Коэффициент сменности работы оборудования (</w:t>
      </w:r>
      <w:proofErr w:type="spellStart"/>
      <w:r w:rsidRPr="00071D05">
        <w:rPr>
          <w:rFonts w:ascii="Times New Roman" w:hAnsi="Times New Roman" w:cs="Times New Roman"/>
          <w:b/>
          <w:sz w:val="28"/>
          <w:szCs w:val="28"/>
        </w:rPr>
        <w:t>Ксм</w:t>
      </w:r>
      <w:proofErr w:type="spellEnd"/>
      <w:r w:rsidRPr="00071D05">
        <w:rPr>
          <w:rFonts w:ascii="Times New Roman" w:hAnsi="Times New Roman" w:cs="Times New Roman"/>
          <w:b/>
          <w:sz w:val="28"/>
          <w:szCs w:val="28"/>
        </w:rPr>
        <w:t>)</w:t>
      </w:r>
      <w:r w:rsidRPr="00071D05">
        <w:rPr>
          <w:rFonts w:ascii="Times New Roman" w:hAnsi="Times New Roman" w:cs="Times New Roman"/>
          <w:sz w:val="28"/>
          <w:szCs w:val="28"/>
        </w:rPr>
        <w:t xml:space="preserve"> показывает, сколько смен в среднем в течение суток работает установленное оборудование:</w:t>
      </w:r>
    </w:p>
    <w:p w:rsidR="00071D05" w:rsidRPr="00071D05" w:rsidRDefault="00F83909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mо</w:t>
      </w:r>
      <w:proofErr w:type="spellEnd"/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071D05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– число фактически отработанных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машино-смен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за сутки;</w:t>
      </w:r>
    </w:p>
    <w:p w:rsidR="00071D05" w:rsidRPr="00071D05" w:rsidRDefault="00071D05" w:rsidP="00071D05">
      <w:pPr>
        <w:tabs>
          <w:tab w:val="left" w:pos="118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mо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1D05">
        <w:rPr>
          <w:rFonts w:ascii="Times New Roman" w:hAnsi="Times New Roman" w:cs="Times New Roman"/>
          <w:sz w:val="28"/>
          <w:szCs w:val="28"/>
        </w:rPr>
        <w:t>щее количество единиц оборудования, которым располагает предприятие, шт.</w:t>
      </w:r>
    </w:p>
    <w:p w:rsidR="00071D05" w:rsidRDefault="00071D05" w:rsidP="00071D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16D1" w:rsidRDefault="005E16D1" w:rsidP="00071D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16D1" w:rsidRDefault="005E16D1" w:rsidP="00071D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16D1" w:rsidRPr="00071D05" w:rsidRDefault="005E16D1" w:rsidP="00071D0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D5022" w:rsidRDefault="00CD5022" w:rsidP="00CD50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08.02.2022</w:t>
      </w:r>
    </w:p>
    <w:p w:rsidR="00CD5022" w:rsidRPr="00CD5022" w:rsidRDefault="00CD5022" w:rsidP="00CD50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50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Понятие </w:t>
      </w:r>
      <w:r w:rsidRPr="00CD502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оборотных средств, их состав, структура.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В условиях развития рыночных отношений центр экономической деятельности переместился к главному звену всей современной экономики - предприятию. Для своего успешного развития любая организация должна располагать определенными производственными ресурсами: основными фондами и оборотными средствами.</w:t>
      </w:r>
    </w:p>
    <w:p w:rsidR="00CD5022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022">
        <w:rPr>
          <w:rFonts w:ascii="Times New Roman" w:hAnsi="Times New Roman" w:cs="Times New Roman"/>
          <w:b/>
          <w:sz w:val="28"/>
          <w:szCs w:val="28"/>
        </w:rPr>
        <w:t>Оборотные средства</w:t>
      </w:r>
      <w:r w:rsidRPr="00F35D76">
        <w:rPr>
          <w:rFonts w:ascii="Times New Roman" w:hAnsi="Times New Roman" w:cs="Times New Roman"/>
          <w:sz w:val="28"/>
          <w:szCs w:val="28"/>
        </w:rPr>
        <w:t xml:space="preserve"> - это совокупность денежных средств, авансированных для создания оборотных производственных фондов и </w:t>
      </w:r>
      <w:r w:rsidRPr="00F35D76">
        <w:rPr>
          <w:rFonts w:ascii="Times New Roman" w:hAnsi="Times New Roman" w:cs="Times New Roman"/>
          <w:sz w:val="28"/>
          <w:szCs w:val="28"/>
        </w:rPr>
        <w:lastRenderedPageBreak/>
        <w:t>фондов обращения, обеспечивающих непрерывны</w:t>
      </w:r>
      <w:r>
        <w:rPr>
          <w:rFonts w:ascii="Times New Roman" w:hAnsi="Times New Roman" w:cs="Times New Roman"/>
          <w:sz w:val="28"/>
          <w:szCs w:val="28"/>
        </w:rPr>
        <w:t>й кругооборот денежных средств</w:t>
      </w:r>
      <w:r w:rsidRPr="00F35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Рассмотрим состав оборотных средств, опираясь на схему, представленную на рис.1.</w:t>
      </w:r>
    </w:p>
    <w:p w:rsidR="00CD5022" w:rsidRPr="00F35D76" w:rsidRDefault="00CD5022" w:rsidP="00CD5022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24498" cy="3659279"/>
            <wp:effectExtent l="19050" t="0" r="4802" b="0"/>
            <wp:docPr id="4" name="Рисунок 6" descr="Состав оборотных средств пред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ав оборотных средств предприят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972" cy="366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Рис. 1 </w:t>
      </w:r>
      <w:r w:rsidRPr="00F35D76">
        <w:rPr>
          <w:rFonts w:ascii="Times New Roman" w:hAnsi="Times New Roman" w:cs="Times New Roman"/>
          <w:b/>
          <w:bCs/>
          <w:sz w:val="28"/>
          <w:szCs w:val="28"/>
        </w:rPr>
        <w:t>- Состав оборотных сре</w:t>
      </w:r>
      <w:proofErr w:type="gramStart"/>
      <w:r w:rsidRPr="00F35D76">
        <w:rPr>
          <w:rFonts w:ascii="Times New Roman" w:hAnsi="Times New Roman" w:cs="Times New Roman"/>
          <w:b/>
          <w:bCs/>
          <w:sz w:val="28"/>
          <w:szCs w:val="28"/>
        </w:rPr>
        <w:t>дств пр</w:t>
      </w:r>
      <w:proofErr w:type="gramEnd"/>
      <w:r w:rsidRPr="00F35D76">
        <w:rPr>
          <w:rFonts w:ascii="Times New Roman" w:hAnsi="Times New Roman" w:cs="Times New Roman"/>
          <w:b/>
          <w:bCs/>
          <w:sz w:val="28"/>
          <w:szCs w:val="28"/>
        </w:rPr>
        <w:t>едприятия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Как следует из приведенной выше схемы, в зависимости от функциональной роли оборотные средства делятся на оборотные производственные фонды и фонды обращения.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Оборотные производственные фонды - это часть производственных фондов, которая «однократно участвует в производстве в виде предметов труда, целиком потребляется в каждом производственном цикле, претерпевает изменения в своей натуральной форме, полностью переносит свою стоимо</w:t>
      </w:r>
      <w:r>
        <w:rPr>
          <w:rFonts w:ascii="Times New Roman" w:hAnsi="Times New Roman" w:cs="Times New Roman"/>
          <w:sz w:val="28"/>
          <w:szCs w:val="28"/>
        </w:rPr>
        <w:t>сть на готовое изделие»</w:t>
      </w:r>
      <w:r w:rsidRPr="00F35D76">
        <w:rPr>
          <w:rFonts w:ascii="Times New Roman" w:hAnsi="Times New Roman" w:cs="Times New Roman"/>
          <w:sz w:val="28"/>
          <w:szCs w:val="28"/>
        </w:rPr>
        <w:t>. Средства, вложенные в ОПФ, можно распределить на средства, направленные на создание производственных запасов, и средства, которые функционируют в процессе производства.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 xml:space="preserve">Производственные запасы - это предметы труда, подготовленные для запуска в процесс производства. </w:t>
      </w:r>
      <w:proofErr w:type="gramStart"/>
      <w:r w:rsidRPr="00F35D76">
        <w:rPr>
          <w:rFonts w:ascii="Times New Roman" w:hAnsi="Times New Roman" w:cs="Times New Roman"/>
          <w:sz w:val="28"/>
          <w:szCs w:val="28"/>
        </w:rPr>
        <w:t xml:space="preserve">К ним относятся запасы сырья и основные материалы (уголь, руда, металл), вспомогательные материалы (взрывчатые </w:t>
      </w:r>
      <w:r w:rsidRPr="00F35D7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спецодежда и </w:t>
      </w:r>
      <w:proofErr w:type="spellStart"/>
      <w:r w:rsidRPr="00F35D76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F35D76">
        <w:rPr>
          <w:rFonts w:ascii="Times New Roman" w:hAnsi="Times New Roman" w:cs="Times New Roman"/>
          <w:sz w:val="28"/>
          <w:szCs w:val="28"/>
        </w:rPr>
        <w:t>), топливо и горючее (уголь, бензин, керосин), тары и тарные материалы, запасные части, инвентарь и другие аналогичные ценности.</w:t>
      </w:r>
      <w:proofErr w:type="gramEnd"/>
    </w:p>
    <w:p w:rsidR="00CD5022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Средства, функционирующие в процессе производства - это средства, вложенные в незавершенное производство, полуфабрикаты и расходы будущих периодов. Незавершенное производство и полуфабрикаты собственного изготовления - это предметы труда, находящиеся на разных стадиях производственного пр</w:t>
      </w:r>
      <w:r>
        <w:rPr>
          <w:rFonts w:ascii="Times New Roman" w:hAnsi="Times New Roman" w:cs="Times New Roman"/>
          <w:sz w:val="28"/>
          <w:szCs w:val="28"/>
        </w:rPr>
        <w:t xml:space="preserve">оцесса, обработки, сборки. 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 xml:space="preserve">Расходы будущих периодов - затраты, производимые в отчетный период, но подлежащие включению в себестоимость готовой продукции в будущем. Для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Pr="00F35D76">
        <w:rPr>
          <w:rFonts w:ascii="Times New Roman" w:hAnsi="Times New Roman" w:cs="Times New Roman"/>
          <w:sz w:val="28"/>
          <w:szCs w:val="28"/>
        </w:rPr>
        <w:t xml:space="preserve"> предприятия это затраты на проведение подготовительных работ (списываются на себестоимость </w:t>
      </w:r>
      <w:r>
        <w:rPr>
          <w:rFonts w:ascii="Times New Roman" w:hAnsi="Times New Roman" w:cs="Times New Roman"/>
          <w:sz w:val="28"/>
          <w:szCs w:val="28"/>
        </w:rPr>
        <w:t>готового объекта</w:t>
      </w:r>
      <w:r w:rsidRPr="00F35D76">
        <w:rPr>
          <w:rFonts w:ascii="Times New Roman" w:hAnsi="Times New Roman" w:cs="Times New Roman"/>
          <w:sz w:val="28"/>
          <w:szCs w:val="28"/>
        </w:rPr>
        <w:t>). К таким расходам относят также затраты на материалы длительного пользования (стальные канаты, различные кабели, конвейерные ленты).</w:t>
      </w:r>
    </w:p>
    <w:p w:rsidR="00CD5022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 xml:space="preserve">В процессе производства оборотные производственные фонды переходят в сферу обращения. </w:t>
      </w:r>
    </w:p>
    <w:p w:rsidR="00CD5022" w:rsidRPr="00F35D76" w:rsidRDefault="00CD5022" w:rsidP="00CD5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76">
        <w:rPr>
          <w:rFonts w:ascii="Times New Roman" w:hAnsi="Times New Roman" w:cs="Times New Roman"/>
          <w:sz w:val="28"/>
          <w:szCs w:val="28"/>
        </w:rPr>
        <w:t>Фонды обращения - это часть оборотных сре</w:t>
      </w:r>
      <w:proofErr w:type="gramStart"/>
      <w:r w:rsidRPr="00F35D7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35D76">
        <w:rPr>
          <w:rFonts w:ascii="Times New Roman" w:hAnsi="Times New Roman" w:cs="Times New Roman"/>
          <w:sz w:val="28"/>
          <w:szCs w:val="28"/>
        </w:rPr>
        <w:t xml:space="preserve">едприятия, финансирующая готовую продукцию на всех стадиях ее перемещения к потребителю. Отличительная особенность состоит в том, что фонды обращения не участвуют в образовании стоимости продукции, являются </w:t>
      </w:r>
      <w:r>
        <w:rPr>
          <w:rFonts w:ascii="Times New Roman" w:hAnsi="Times New Roman" w:cs="Times New Roman"/>
          <w:sz w:val="28"/>
          <w:szCs w:val="28"/>
        </w:rPr>
        <w:t xml:space="preserve">носителями уже созданной цены. </w:t>
      </w:r>
      <w:r w:rsidRPr="00F35D76">
        <w:rPr>
          <w:rFonts w:ascii="Times New Roman" w:hAnsi="Times New Roman" w:cs="Times New Roman"/>
          <w:sz w:val="28"/>
          <w:szCs w:val="28"/>
        </w:rPr>
        <w:t>Наличие всех этих средств позволяет предприятию вести финансовые расчеты с поставщиками материалов, энергии, оплачивать различные услуги других организаций</w:t>
      </w:r>
    </w:p>
    <w:p w:rsidR="00071D05" w:rsidRDefault="00071D05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5E16D1" w:rsidRDefault="005E16D1" w:rsidP="00071D05">
      <w:pPr>
        <w:rPr>
          <w:rFonts w:ascii="Times New Roman" w:hAnsi="Times New Roman" w:cs="Times New Roman"/>
          <w:sz w:val="28"/>
          <w:szCs w:val="28"/>
        </w:rPr>
      </w:pPr>
    </w:p>
    <w:p w:rsidR="00865314" w:rsidRDefault="00865314" w:rsidP="008653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09.02.2022</w:t>
      </w:r>
    </w:p>
    <w:p w:rsidR="00865314" w:rsidRPr="00CD5022" w:rsidRDefault="00865314" w:rsidP="008653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Расчет стоимости основных сре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дств стр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оительной организации</w:t>
      </w:r>
    </w:p>
    <w:p w:rsidR="00865314" w:rsidRPr="00865314" w:rsidRDefault="00865314" w:rsidP="00865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314" w:rsidRPr="00865314" w:rsidRDefault="00865314" w:rsidP="00865314">
      <w:pPr>
        <w:tabs>
          <w:tab w:val="left" w:pos="11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Определить величину среднегодовой стоимости основных сре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оительного предприятия, рассчитать величину показателей эффективности использования основных средств</w:t>
      </w:r>
    </w:p>
    <w:p w:rsidR="00865314" w:rsidRPr="00865314" w:rsidRDefault="00865314" w:rsidP="0086531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314">
        <w:rPr>
          <w:rFonts w:ascii="Times New Roman" w:hAnsi="Times New Roman" w:cs="Times New Roman"/>
          <w:b/>
          <w:sz w:val="28"/>
          <w:szCs w:val="28"/>
        </w:rPr>
        <w:t>Исходные данные по вариантам:</w:t>
      </w:r>
    </w:p>
    <w:tbl>
      <w:tblPr>
        <w:tblStyle w:val="a6"/>
        <w:tblW w:w="0" w:type="auto"/>
        <w:tblLook w:val="04A0"/>
      </w:tblPr>
      <w:tblGrid>
        <w:gridCol w:w="1107"/>
        <w:gridCol w:w="1667"/>
        <w:gridCol w:w="1762"/>
        <w:gridCol w:w="1518"/>
        <w:gridCol w:w="1176"/>
        <w:gridCol w:w="1153"/>
        <w:gridCol w:w="1188"/>
      </w:tblGrid>
      <w:tr w:rsidR="00865314" w:rsidTr="00910103">
        <w:tc>
          <w:tcPr>
            <w:tcW w:w="1107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1667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Стоимость приобретаемого оборудования</w:t>
            </w:r>
          </w:p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</w:t>
            </w:r>
            <w:proofErr w:type="spell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62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транспортировку оборудования. </w:t>
            </w:r>
            <w:proofErr w:type="spellStart"/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тр</w:t>
            </w:r>
            <w:proofErr w:type="spellEnd"/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1518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Затраты на монтаж оборудования, 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м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76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введенных в течение года основных средств 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вв</w:t>
            </w:r>
            <w:proofErr w:type="spell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53" w:type="dxa"/>
          </w:tcPr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выведенных в течение года основных средств 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выв</w:t>
            </w:r>
            <w:proofErr w:type="spell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88" w:type="dxa"/>
          </w:tcPr>
          <w:p w:rsidR="00865314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Объем реализуемой продукции, </w:t>
            </w:r>
            <w:r w:rsidRPr="00BC6A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C6A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65314" w:rsidRPr="00BC6A2C" w:rsidRDefault="00865314" w:rsidP="0091010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C6A2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0,298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86,25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185,32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165,25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428,25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88,54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168,27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58,29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164,55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865314" w:rsidTr="00910103">
        <w:tc>
          <w:tcPr>
            <w:tcW w:w="110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81,16</w:t>
            </w:r>
          </w:p>
        </w:tc>
        <w:tc>
          <w:tcPr>
            <w:tcW w:w="1762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1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76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3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88" w:type="dxa"/>
          </w:tcPr>
          <w:p w:rsidR="00865314" w:rsidRDefault="00865314" w:rsidP="0091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186,13</w:t>
            </w:r>
          </w:p>
        </w:tc>
      </w:tr>
      <w:tr w:rsidR="00865314" w:rsidTr="00910103">
        <w:tc>
          <w:tcPr>
            <w:tcW w:w="1107" w:type="dxa"/>
          </w:tcPr>
          <w:p w:rsidR="00865314" w:rsidRPr="00BC6A2C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 </w:t>
            </w:r>
          </w:p>
        </w:tc>
        <w:tc>
          <w:tcPr>
            <w:tcW w:w="1667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74,8</w:t>
            </w:r>
          </w:p>
        </w:tc>
        <w:tc>
          <w:tcPr>
            <w:tcW w:w="1762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2,9</w:t>
            </w:r>
          </w:p>
        </w:tc>
        <w:tc>
          <w:tcPr>
            <w:tcW w:w="1518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1,75</w:t>
            </w:r>
          </w:p>
        </w:tc>
        <w:tc>
          <w:tcPr>
            <w:tcW w:w="1176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4,6</w:t>
            </w:r>
          </w:p>
        </w:tc>
        <w:tc>
          <w:tcPr>
            <w:tcW w:w="1153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  <w:tc>
          <w:tcPr>
            <w:tcW w:w="1188" w:type="dxa"/>
          </w:tcPr>
          <w:p w:rsidR="00865314" w:rsidRPr="007C0B68" w:rsidRDefault="00865314" w:rsidP="00910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B68">
              <w:rPr>
                <w:rFonts w:ascii="Times New Roman" w:hAnsi="Times New Roman" w:cs="Times New Roman"/>
                <w:i/>
                <w:sz w:val="24"/>
                <w:szCs w:val="24"/>
              </w:rPr>
              <w:t>179,3</w:t>
            </w:r>
          </w:p>
        </w:tc>
      </w:tr>
    </w:tbl>
    <w:p w:rsidR="00865314" w:rsidRDefault="00865314" w:rsidP="0086531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5314" w:rsidRPr="00865314" w:rsidRDefault="00865314" w:rsidP="00865314">
      <w:pPr>
        <w:rPr>
          <w:rFonts w:ascii="Times New Roman" w:hAnsi="Times New Roman" w:cs="Times New Roman"/>
          <w:b/>
          <w:sz w:val="28"/>
          <w:szCs w:val="28"/>
        </w:rPr>
      </w:pPr>
      <w:r w:rsidRPr="00865314">
        <w:rPr>
          <w:rFonts w:ascii="Times New Roman" w:hAnsi="Times New Roman" w:cs="Times New Roman"/>
          <w:b/>
          <w:sz w:val="28"/>
          <w:szCs w:val="28"/>
        </w:rPr>
        <w:t>Пример расчета: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Находим величину первоначальной стоимости оборудования </w:t>
      </w:r>
    </w:p>
    <w:p w:rsidR="00865314" w:rsidRPr="00865314" w:rsidRDefault="00865314" w:rsidP="00865314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+ 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65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</w:p>
    <w:p w:rsidR="00865314" w:rsidRPr="00865314" w:rsidRDefault="00865314" w:rsidP="00865314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– стоимость приобретенного оборудования,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– затраты на транспортировку оборудования,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</w:p>
    <w:p w:rsidR="00865314" w:rsidRPr="00865314" w:rsidRDefault="00865314" w:rsidP="00865314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65314">
        <w:rPr>
          <w:rFonts w:ascii="Times New Roman" w:hAnsi="Times New Roman" w:cs="Times New Roman"/>
          <w:sz w:val="28"/>
          <w:szCs w:val="28"/>
        </w:rPr>
        <w:t xml:space="preserve"> – стоимость монтажных работ,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tabs>
          <w:tab w:val="left" w:pos="1149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74,8 + 2,9 + 1,75 = 79,45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Поскольку в течение года физический объем основных средств меняется (предприятие может приобрести несколько единиц оборудования и списать часть действующего), первоначальная стоимость основных средств на конец года будет отличаться от первоначальной стоимости на начало года.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lastRenderedPageBreak/>
        <w:t>Первоначальная стоимость на конец года рассчитывается следующим образом: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531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выв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– стоимость первоначальная на начало года,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5314">
        <w:rPr>
          <w:rFonts w:ascii="Times New Roman" w:hAnsi="Times New Roman" w:cs="Times New Roman"/>
          <w:sz w:val="28"/>
          <w:szCs w:val="28"/>
        </w:rPr>
        <w:t xml:space="preserve">– стоимость введенных в течение года основных средств,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5314">
        <w:rPr>
          <w:rFonts w:ascii="Times New Roman" w:hAnsi="Times New Roman" w:cs="Times New Roman"/>
          <w:sz w:val="28"/>
          <w:szCs w:val="28"/>
        </w:rPr>
        <w:t xml:space="preserve">– стоимость выбывших в течение года основных средств,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79,45 + 4,6 – 2,1 =  81,95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Так как стоимость основных средств на начало и на конец года могут значительно различаться между собой, в экономических расчетах используется показатель среднегодовой стоимости. При упрощенном способе среднегодовую стоимость определяют как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полусумму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остатков на начало и конец периода: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)/2,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= (79,45 + 81,95)/2 = 80,7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653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Для оценки состояния основных фондов применяют такие показатели: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Коэффициент обновления основных фондов (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.ф</w:t>
      </w:r>
      <w:proofErr w:type="spellEnd"/>
      <w:proofErr w:type="gram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65314">
        <w:rPr>
          <w:rFonts w:ascii="Times New Roman" w:hAnsi="Times New Roman" w:cs="Times New Roman"/>
          <w:sz w:val="28"/>
          <w:szCs w:val="28"/>
        </w:rPr>
        <w:t>):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.ф</w:t>
      </w:r>
      <w:proofErr w:type="spellEnd"/>
      <w:proofErr w:type="gram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653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531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.ф</w:t>
      </w:r>
      <w:proofErr w:type="spellEnd"/>
      <w:proofErr w:type="gram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65314">
        <w:rPr>
          <w:rFonts w:ascii="Times New Roman" w:hAnsi="Times New Roman" w:cs="Times New Roman"/>
          <w:sz w:val="28"/>
          <w:szCs w:val="28"/>
        </w:rPr>
        <w:t xml:space="preserve"> = 4,6/81,95 = 0,056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Коэффициент выбытия основных фондов (К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в.ф.</w:t>
      </w:r>
      <w:r w:rsidRPr="00865314">
        <w:rPr>
          <w:rFonts w:ascii="Times New Roman" w:hAnsi="Times New Roman" w:cs="Times New Roman"/>
          <w:sz w:val="28"/>
          <w:szCs w:val="28"/>
        </w:rPr>
        <w:t>):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в.ф.</w:t>
      </w:r>
      <w:r w:rsidRPr="008653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выв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531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перв</w:t>
      </w:r>
      <w:proofErr w:type="spell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К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в.ф.</w:t>
      </w:r>
      <w:r w:rsidRPr="00865314">
        <w:rPr>
          <w:rFonts w:ascii="Times New Roman" w:hAnsi="Times New Roman" w:cs="Times New Roman"/>
          <w:sz w:val="28"/>
          <w:szCs w:val="28"/>
        </w:rPr>
        <w:t xml:space="preserve"> = 2,1/79,45 = 0,026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Фондоотдача  (ФО) определяется отношением объема выпущенной продукции к стоимости основных производственных фондов: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ФО = </w:t>
      </w:r>
      <w:proofErr w:type="gramStart"/>
      <w:r w:rsidRPr="0086531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531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65314">
        <w:rPr>
          <w:rFonts w:ascii="Times New Roman" w:hAnsi="Times New Roman" w:cs="Times New Roman"/>
          <w:sz w:val="28"/>
          <w:szCs w:val="28"/>
        </w:rPr>
        <w:t xml:space="preserve"> объем выпущенной (реализованной) продукции,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– среднегодовая стоимость основных производственных фондов,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Фондоотдача в плановом периоде: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ФО = 179,3/80,7 = 2,22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314">
        <w:rPr>
          <w:rFonts w:ascii="Times New Roman" w:hAnsi="Times New Roman" w:cs="Times New Roman"/>
          <w:sz w:val="28"/>
          <w:szCs w:val="28"/>
        </w:rPr>
        <w:lastRenderedPageBreak/>
        <w:t>Фондоемкость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 - величина, обратная фондоотдаче:</w:t>
      </w:r>
    </w:p>
    <w:p w:rsidR="00865314" w:rsidRP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 xml:space="preserve">ФЕ = </w:t>
      </w:r>
      <w:proofErr w:type="spellStart"/>
      <w:r w:rsidRPr="00865314">
        <w:rPr>
          <w:rFonts w:ascii="Times New Roman" w:hAnsi="Times New Roman" w:cs="Times New Roman"/>
          <w:sz w:val="28"/>
          <w:szCs w:val="28"/>
        </w:rPr>
        <w:t>С</w:t>
      </w:r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86531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86531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proofErr w:type="gramEnd"/>
      <w:r w:rsidRPr="0086531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865314" w:rsidRDefault="00865314" w:rsidP="00865314">
      <w:pPr>
        <w:rPr>
          <w:rFonts w:ascii="Times New Roman" w:hAnsi="Times New Roman" w:cs="Times New Roman"/>
          <w:sz w:val="28"/>
          <w:szCs w:val="28"/>
        </w:rPr>
      </w:pPr>
      <w:r w:rsidRPr="00865314">
        <w:rPr>
          <w:rFonts w:ascii="Times New Roman" w:hAnsi="Times New Roman" w:cs="Times New Roman"/>
          <w:sz w:val="28"/>
          <w:szCs w:val="28"/>
        </w:rPr>
        <w:t>ФЕ = 80,7/179,3 = 0,45</w:t>
      </w:r>
    </w:p>
    <w:p w:rsidR="005E16D1" w:rsidRDefault="005E16D1" w:rsidP="00865314">
      <w:pPr>
        <w:rPr>
          <w:rFonts w:ascii="Times New Roman" w:hAnsi="Times New Roman" w:cs="Times New Roman"/>
          <w:sz w:val="28"/>
          <w:szCs w:val="28"/>
        </w:rPr>
      </w:pPr>
    </w:p>
    <w:p w:rsidR="005E16D1" w:rsidRPr="00865314" w:rsidRDefault="005E16D1" w:rsidP="00865314">
      <w:pPr>
        <w:rPr>
          <w:rFonts w:ascii="Times New Roman" w:hAnsi="Times New Roman" w:cs="Times New Roman"/>
          <w:sz w:val="28"/>
          <w:szCs w:val="28"/>
        </w:rPr>
      </w:pPr>
    </w:p>
    <w:p w:rsidR="00865314" w:rsidRPr="00865314" w:rsidRDefault="00865314" w:rsidP="00865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314" w:rsidRDefault="004B7673" w:rsidP="008653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65314">
        <w:rPr>
          <w:rFonts w:ascii="Times New Roman" w:hAnsi="Times New Roman" w:cs="Times New Roman"/>
          <w:b/>
          <w:sz w:val="28"/>
          <w:szCs w:val="28"/>
          <w:u w:val="single"/>
        </w:rPr>
        <w:t>.02.2022</w:t>
      </w:r>
    </w:p>
    <w:p w:rsidR="00865314" w:rsidRPr="00CD5022" w:rsidRDefault="00865314" w:rsidP="008653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02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Итоговое тестирование</w:t>
      </w:r>
    </w:p>
    <w:p w:rsidR="00865314" w:rsidRPr="000717B9" w:rsidRDefault="00865314" w:rsidP="00865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1. В состав оборотных производственных фондов входят: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А  производственные запасы сырья, материалов, готовой продукции, передаточные устройства, приборы, оборудование;</w:t>
      </w:r>
      <w:proofErr w:type="gramEnd"/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готовая продукция, станки, агрегаты, тара;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производственные запасы, незавершенное производство, расходы будущих периодов.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2. Непосредственно участвующие в производственном процессе ОФ относят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активным;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пассивным;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промышленно-производственным;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Г. непроизводственным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3. Отношение стоимости введенных в эксплуатацию за год основных фондов к стоимости их на конец года: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коэффициент обновления;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коэффициент выбытия;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коэффициент прироста.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4. Отношение стоимости выбывших в течение года основных фондов к стоимости их на начало года: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коэффициент обновления;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коэффициент выбытия;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коэффициент прироста.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5. Совокупность сре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уда, функционирующих в неизменной натуральной форме в течение длительного периода времени и переносящих свою стоимость на готовый продукт частями, по  мере износа: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основные средства;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 оборотные средства;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В. фонды обращения;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Г. производственные запасы.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6. Производственные фонды предприятия состоят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основных и оборотных фондов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7. Влияние природных факторов на ОФ выраженное в денежной форме называют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физическим эксплуатационным износом;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естественным физическим износом.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8. Стоимость ОФ,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приходящихся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на единицу продукции, называют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фондоотдачей;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фондоёмкостью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фондовооружённостью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9. Часть средств производства, которая участвует в производственном процессе один раз и свою стоимость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и полностью переносят на производимую продукцию называются: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оборотными средствами;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основными средствами;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средствами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средствами труда.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10. Долгосрочные вложения сре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елью получения прибыли: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инвестиции;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капитальные вложения;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воспроизводство.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11. Показатель фондоотдачи характеризует: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объем продукции, приходящейся на 1 руб. основных фонов;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уровень технической оснащенности труда;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сумму основных фондов, приходящихся на 1 руб. продукции.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12.  По степени участия в производственном процессе основные средства делятся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стоимостные и натуральные;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активные и пассивные;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движимые и недвижимые;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собственные и арендованные.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 13. По функциональному назначению основные средства делятся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производственные и непроизводственные;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здания, сооружения, передаточные устройства;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В активные и пассивные;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 собственные и арендованные.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14. Основные средства, находящиеся в эксплуатации: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действующие;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бездействующие;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активные;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пассивные.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состав ОФ предприятия включают: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здания, сооружения, передаточные устройства, машины и оборудование, транспортные средства, производственный инвентарь;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здания, сооружения, передаточные устройства,    транспортные средства, инструменты и приспособления, полуфабрикаты;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здания, сооружения, передаточные устройства, машины и оборудование,    транспортные средства, сырьё и материалы, производственный и хозяйственный инвентарь.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16. Основные средства, временно неиспользуемые, находящиеся в запасе или на консервации: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действующие;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бездействующие;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активные;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пассивные.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17. К активной части основных средств относятся: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 здания;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сооружения;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транспортные средства;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передаточные устройства.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Норма амортизации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устанавливается собственником произвольно;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Б. устанавливается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% от стоимости ОФ;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устанавливается определённым коэффициентом.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19. Возмещение стоимости основных фондов путем включения части их стоимости в затраты на выпуск продукции (себестоимость) или на выполненную работу называется: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амортизацией;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нормой амортизации;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сроком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амортизации;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- износом.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20. Амортизация основных средств – это: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А износ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Б процесс переноса стоимости основных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фондов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на себестоимость изготовляемой с их помощью продукции;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ремонт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расходы по содержанию основных фондов.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21. Установленный в процентах размер амортизационных отчислений по каждому виду основных фондов за год: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 амортизация;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норма амортизации;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износ;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 уровень товарности.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22. Для определения количества оборудования, его технического состава используются показатели: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натуральные;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стоимостные;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относительные;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качества.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23. Стоимость воспроизводства основных фондов в современных условиях:   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 первоначальная;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восстановительная;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остаточная;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балансовая.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24.Основные фонды при зачислении на баланс предприятия в результате их приобретения или строительства оцениваются: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по полной первоначальной стоимости;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по восстановительной стоимости;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по остаточной стоимости.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25. Какие из перечисленных позиций входят в состав основных производственных фондов: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здания, сооружения;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незавершенное производство;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готовая продукция;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средства в расчетах.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26. Потеря основными фондами потребительских свойств и качеств по мере эксплуатации – это…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амортизация;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износ;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амортизации;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восстановительная стоимость.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27. Стоимость валовой продукции предприятия в расчете на один рубль основных средств: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фондообеспеченность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фондоотдача.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28. Обратная величина фондоотдачи: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фондорентабельность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фондообеспеченность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29. Показатель фондоотдачи характеризует: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А размер объема выпуска продукции, приходящийся на 1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 основных производственных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производительность труда;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уровень технической вооруженности труда;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Г  стоимость основных фондов на 1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ден.ед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 выпущенной продукции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30. Отношение выручки от продажи продукции к среднегодовому остатку оборотных средств: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коэффициент оборачиваемости;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коэффициент закрепления;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материалоемкость.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31. Коэффициент оборачиваемости оборотных сре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едставляет собой: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длительность одного оборота оборотных средств;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стоимость реализованной продукции в расчете на 1 руб.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количество оборотов оборотных средств за соответствующий период.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32. Непрерывный процесс обновления основных фондов путем приобретения новых, реконструкции, технического перевооружения, модернизации и капитального ремонта: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воспроизводство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обеспеченность основными фондами;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вооруженность основными фондами.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33. Превышение величины коэффициента обновления над величиной  коэффициента выбытия свидетельствует о том, что идет процесс: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обновления и снижения физического износа основных производственных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увеличения физического износа и снижения обновления основных производственных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В повышения эффективности использования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возмещения основных фондов.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34. Обесценивание старых машин, физически еще пригодных к использованию, вследствие появления новых, более технически совершенных и производительны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физический износ;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моральный износ;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амортизация;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воспроизводство.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35. Отношение стоимости основных фондов к среднегодовой численности работников: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фондообеспеченность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фондооснащенность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36. Отношение среднегодовой стоимости основных фондов к стоимости валовой продукции: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 фондоотдача.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37. Оборотные средства предприятия включают в себя: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оборотные производственные фонды и фонды обращения;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готовую продукцию и средства в расчетах;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основные производственные фонды;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 непроизводственные фонды.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38. Производственные запасы, незавершённое производство, расходы будущих периодов относятся </w:t>
      </w:r>
      <w:proofErr w:type="gramStart"/>
      <w:r w:rsidRPr="000717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>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 фондам обращения;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оборотным производственным фондам;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дебиторской задолженности;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готовой продукции на складе.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39. Затраты на расширение, модернизацию, реконструкцию и приобретение основных фондов: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инвестиции;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капитальные вложения;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воспроизводство.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lastRenderedPageBreak/>
        <w:t> 40. Фактические затраты на приобретение или сооружение основных фондов, включая расходы по доставке, монтажу, установке – это стоимость основных фондов: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первоначальная;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восстановительная;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остаточная;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 денежная.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41. По какой стоимости оцениваются основные фонды при зачислении на баланс предприятия: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  по восстановительной;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17B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717B9">
        <w:rPr>
          <w:rFonts w:ascii="Times New Roman" w:hAnsi="Times New Roman" w:cs="Times New Roman"/>
          <w:sz w:val="28"/>
          <w:szCs w:val="28"/>
        </w:rPr>
        <w:t xml:space="preserve"> по первоначальной;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  по остаточной.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 </w:t>
      </w:r>
    </w:p>
    <w:p w:rsidR="000717B9" w:rsidRPr="000717B9" w:rsidRDefault="000717B9" w:rsidP="000717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Уровень использования основных фондов характеризуют: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доход и прибыль;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 xml:space="preserve">Б. фондоотдача, </w:t>
      </w:r>
      <w:proofErr w:type="spellStart"/>
      <w:r w:rsidRPr="000717B9">
        <w:rPr>
          <w:rFonts w:ascii="Times New Roman" w:hAnsi="Times New Roman" w:cs="Times New Roman"/>
          <w:sz w:val="28"/>
          <w:szCs w:val="28"/>
        </w:rPr>
        <w:t>фондоемкость</w:t>
      </w:r>
      <w:proofErr w:type="spellEnd"/>
      <w:r w:rsidRPr="000717B9">
        <w:rPr>
          <w:rFonts w:ascii="Times New Roman" w:hAnsi="Times New Roman" w:cs="Times New Roman"/>
          <w:sz w:val="28"/>
          <w:szCs w:val="28"/>
        </w:rPr>
        <w:t>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производительность труда рабочих.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0717B9" w:rsidRDefault="000717B9" w:rsidP="000717B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Амортизация основных фондов - это: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А. износ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Б. восстановление основных фондов;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В. процесс перенесения стоимости ОФ на себестоимость изготовляемой продукции;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7B9">
        <w:rPr>
          <w:rFonts w:ascii="Times New Roman" w:hAnsi="Times New Roman" w:cs="Times New Roman"/>
          <w:sz w:val="28"/>
          <w:szCs w:val="28"/>
        </w:rPr>
        <w:t>Г. расходы по содержанию основных фондов.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7B9" w:rsidRPr="005E16D1" w:rsidRDefault="005E16D1" w:rsidP="00071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6D1">
        <w:rPr>
          <w:rFonts w:ascii="Times New Roman" w:hAnsi="Times New Roman" w:cs="Times New Roman"/>
          <w:b/>
          <w:sz w:val="28"/>
          <w:szCs w:val="28"/>
        </w:rPr>
        <w:t>Критерии оценивания теста: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B9">
        <w:rPr>
          <w:rFonts w:ascii="Times New Roman" w:hAnsi="Times New Roman" w:cs="Times New Roman"/>
          <w:i/>
          <w:sz w:val="28"/>
          <w:szCs w:val="28"/>
        </w:rPr>
        <w:t>40-43 ОТЛИЧНО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B9">
        <w:rPr>
          <w:rFonts w:ascii="Times New Roman" w:hAnsi="Times New Roman" w:cs="Times New Roman"/>
          <w:i/>
          <w:sz w:val="28"/>
          <w:szCs w:val="28"/>
        </w:rPr>
        <w:t>35-39 ХОРОШО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B9">
        <w:rPr>
          <w:rFonts w:ascii="Times New Roman" w:hAnsi="Times New Roman" w:cs="Times New Roman"/>
          <w:i/>
          <w:sz w:val="28"/>
          <w:szCs w:val="28"/>
        </w:rPr>
        <w:t xml:space="preserve">29-34 УДОВЛЕТВОРИТЕЛЬНО </w:t>
      </w:r>
    </w:p>
    <w:p w:rsidR="000717B9" w:rsidRPr="000717B9" w:rsidRDefault="000717B9" w:rsidP="0007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17B9">
        <w:rPr>
          <w:rFonts w:ascii="Times New Roman" w:hAnsi="Times New Roman" w:cs="Times New Roman"/>
          <w:i/>
          <w:sz w:val="28"/>
          <w:szCs w:val="28"/>
        </w:rPr>
        <w:t>менее 29 НЕУДВЛЕТВОРИТЕЛЬНО</w:t>
      </w:r>
    </w:p>
    <w:p w:rsidR="00EB523F" w:rsidRPr="000717B9" w:rsidRDefault="00EB523F" w:rsidP="00071D0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B523F" w:rsidRPr="0007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20DE"/>
    <w:multiLevelType w:val="hybridMultilevel"/>
    <w:tmpl w:val="5E14A104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04024"/>
    <w:multiLevelType w:val="hybridMultilevel"/>
    <w:tmpl w:val="4814B3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43C5"/>
    <w:multiLevelType w:val="hybridMultilevel"/>
    <w:tmpl w:val="45F2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E46BE"/>
    <w:multiLevelType w:val="hybridMultilevel"/>
    <w:tmpl w:val="372C0B8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1D05"/>
    <w:rsid w:val="000717B9"/>
    <w:rsid w:val="00071D05"/>
    <w:rsid w:val="004B7673"/>
    <w:rsid w:val="005E16D1"/>
    <w:rsid w:val="00865314"/>
    <w:rsid w:val="00CD5022"/>
    <w:rsid w:val="00EB523F"/>
    <w:rsid w:val="00F8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5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7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chnoe_chgst@mail.ru" TargetMode="External"/><Relationship Id="rId5" Type="http://schemas.openxmlformats.org/officeDocument/2006/relationships/hyperlink" Target="https://vk.com/id2705943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7</cp:revision>
  <dcterms:created xsi:type="dcterms:W3CDTF">2022-01-31T05:45:00Z</dcterms:created>
  <dcterms:modified xsi:type="dcterms:W3CDTF">2022-01-31T06:20:00Z</dcterms:modified>
</cp:coreProperties>
</file>