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0C6C" w14:textId="01501C14" w:rsidR="00AE5645" w:rsidRPr="006A6F17" w:rsidRDefault="006A6F17" w:rsidP="006A6F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A6F17">
        <w:rPr>
          <w:rFonts w:ascii="Times New Roman" w:hAnsi="Times New Roman" w:cs="Times New Roman"/>
          <w:bCs/>
          <w:sz w:val="28"/>
          <w:szCs w:val="28"/>
        </w:rPr>
        <w:t>6-ОР-21</w:t>
      </w:r>
    </w:p>
    <w:p w14:paraId="2E46679A" w14:textId="7AEDE08A" w:rsidR="006A6F17" w:rsidRPr="006A6F17" w:rsidRDefault="006A6F17" w:rsidP="006A6F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A6F17">
        <w:rPr>
          <w:rFonts w:ascii="Times New Roman" w:hAnsi="Times New Roman" w:cs="Times New Roman"/>
          <w:bCs/>
          <w:sz w:val="28"/>
          <w:szCs w:val="28"/>
        </w:rPr>
        <w:t>08.09.2023</w:t>
      </w:r>
    </w:p>
    <w:p w14:paraId="55EFB6D8" w14:textId="77777777" w:rsidR="00AE5645" w:rsidRPr="006A6F17" w:rsidRDefault="00AE5645" w:rsidP="00AE5645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Cs/>
          <w:color w:val="0404B4"/>
          <w:kern w:val="36"/>
          <w:sz w:val="28"/>
          <w:szCs w:val="28"/>
          <w:lang w:eastAsia="ru-RU"/>
        </w:rPr>
      </w:pPr>
      <w:r w:rsidRPr="006A6F17">
        <w:rPr>
          <w:rFonts w:ascii="Times New Roman" w:eastAsia="Times New Roman" w:hAnsi="Times New Roman" w:cs="Times New Roman"/>
          <w:bCs/>
          <w:color w:val="0404B4"/>
          <w:kern w:val="36"/>
          <w:sz w:val="28"/>
          <w:szCs w:val="28"/>
          <w:u w:val="single"/>
          <w:lang w:eastAsia="ru-RU"/>
        </w:rPr>
        <w:t>Тема:</w:t>
      </w:r>
      <w:r w:rsidRPr="006A6F17">
        <w:rPr>
          <w:rFonts w:ascii="Times New Roman" w:eastAsia="Times New Roman" w:hAnsi="Times New Roman" w:cs="Times New Roman"/>
          <w:bCs/>
          <w:color w:val="0404B4"/>
          <w:kern w:val="36"/>
          <w:sz w:val="28"/>
          <w:szCs w:val="28"/>
          <w:lang w:eastAsia="ru-RU"/>
        </w:rPr>
        <w:t xml:space="preserve"> Система планово-предупредительных ремонтов горного оборудования</w:t>
      </w:r>
    </w:p>
    <w:p w14:paraId="77C4CA14" w14:textId="77777777" w:rsidR="006A6F17" w:rsidRPr="006A6F17" w:rsidRDefault="006A6F17" w:rsidP="006A6F17">
      <w:pPr>
        <w:spacing w:after="0" w:line="240" w:lineRule="auto"/>
        <w:ind w:left="4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A6F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Задание: 1. Изучить теоретический материал</w:t>
      </w:r>
    </w:p>
    <w:p w14:paraId="266CCFD1" w14:textId="53894718" w:rsidR="006A6F17" w:rsidRDefault="006A6F17" w:rsidP="006A6F17">
      <w:pPr>
        <w:spacing w:after="0" w:line="240" w:lineRule="auto"/>
        <w:ind w:left="4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A6F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2. Подготовить конспект в тетради</w:t>
      </w:r>
    </w:p>
    <w:p w14:paraId="28D8378C" w14:textId="77777777" w:rsidR="006A6F17" w:rsidRPr="006A6F17" w:rsidRDefault="006A6F17" w:rsidP="006A6F17">
      <w:pPr>
        <w:spacing w:after="0" w:line="240" w:lineRule="auto"/>
        <w:ind w:left="45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F3BC948" w14:textId="77777777" w:rsidR="004B3B24" w:rsidRPr="006A6F17" w:rsidRDefault="00CC394A" w:rsidP="00CC394A">
      <w:pPr>
        <w:rPr>
          <w:rFonts w:ascii="Times New Roman" w:hAnsi="Times New Roman" w:cs="Times New Roman"/>
          <w:sz w:val="28"/>
          <w:szCs w:val="28"/>
        </w:rPr>
      </w:pPr>
      <w:r w:rsidRPr="006A6F17">
        <w:rPr>
          <w:rFonts w:ascii="Times New Roman" w:hAnsi="Times New Roman" w:cs="Times New Roman"/>
          <w:b/>
          <w:sz w:val="28"/>
          <w:szCs w:val="28"/>
        </w:rPr>
        <w:t>Положение о планово-предупредительных ремонтах</w:t>
      </w:r>
      <w:r w:rsidRPr="006A6F17">
        <w:rPr>
          <w:rFonts w:ascii="Times New Roman" w:hAnsi="Times New Roman" w:cs="Times New Roman"/>
          <w:sz w:val="28"/>
          <w:szCs w:val="28"/>
        </w:rPr>
        <w:t>. Для руководства при организации и проведении планово-предупредительных ремонтов каждым из министерств, объединяющих горнодобывающие предприятия, разработаны и изданы специальные положения о планово-предупредительных ремонтах оборудования. Каждое положение является обобщающим руководящим документом для руководителей и главных механиков предприятий, механиков цехов и участков и преследует цель предупреждения преждевременного износа; аварий и внеплановых простоев оборудования, проведения ремонтов по плану, согласованному с планом производства, в минимальные технически оправданные сроки. Положение содержит руководящий материал о структуре ремонтных служб предприятий, устанавливает сущность системы планово-предупредительных ремонтов, правила ухода за оборудованием, а также устанавливает наиболее целесообразные виды ремонтов, их периодичность, продолжительность, основы организации и планирования. Приведены рекомендации о путях повышения качества ремонтов и сокращения простоев машин в ремонтах. Положение содержит формы ремонтной документации (графиков ремонтов, актов приемки оборудования после ремонта, отчетов о ремонтах и пр.) и инструкции по их заполнению.</w:t>
      </w:r>
    </w:p>
    <w:p w14:paraId="53A59E5B" w14:textId="77777777" w:rsidR="004B3B24" w:rsidRPr="006A6F17" w:rsidRDefault="00CC394A" w:rsidP="00CC394A">
      <w:pPr>
        <w:rPr>
          <w:rFonts w:ascii="Times New Roman" w:hAnsi="Times New Roman" w:cs="Times New Roman"/>
          <w:sz w:val="28"/>
          <w:szCs w:val="28"/>
        </w:rPr>
      </w:pPr>
      <w:r w:rsidRPr="006A6F17">
        <w:rPr>
          <w:rFonts w:ascii="Times New Roman" w:hAnsi="Times New Roman" w:cs="Times New Roman"/>
          <w:sz w:val="28"/>
          <w:szCs w:val="28"/>
        </w:rPr>
        <w:t xml:space="preserve"> </w:t>
      </w:r>
      <w:r w:rsidRPr="006A6F17">
        <w:rPr>
          <w:rFonts w:ascii="Times New Roman" w:hAnsi="Times New Roman" w:cs="Times New Roman"/>
          <w:b/>
          <w:sz w:val="28"/>
          <w:szCs w:val="28"/>
        </w:rPr>
        <w:t>Составные элементы системы планово-предупредительных ремонтов.</w:t>
      </w:r>
      <w:r w:rsidRPr="006A6F17">
        <w:rPr>
          <w:rFonts w:ascii="Times New Roman" w:hAnsi="Times New Roman" w:cs="Times New Roman"/>
          <w:sz w:val="28"/>
          <w:szCs w:val="28"/>
        </w:rPr>
        <w:t xml:space="preserve"> Система планово-предупредительных ремонтов включает </w:t>
      </w:r>
      <w:r w:rsidRPr="006A6F17">
        <w:rPr>
          <w:rFonts w:ascii="Times New Roman" w:hAnsi="Times New Roman" w:cs="Times New Roman"/>
          <w:i/>
          <w:sz w:val="28"/>
          <w:szCs w:val="28"/>
        </w:rPr>
        <w:t>межремонтное техническое обслуживание и плановые ремонты.</w:t>
      </w:r>
      <w:r w:rsidRPr="006A6F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8E2AD" w14:textId="77777777" w:rsidR="00A74B95" w:rsidRPr="006A6F17" w:rsidRDefault="00CC394A" w:rsidP="00CC394A">
      <w:pPr>
        <w:rPr>
          <w:rFonts w:ascii="Times New Roman" w:hAnsi="Times New Roman" w:cs="Times New Roman"/>
          <w:sz w:val="28"/>
          <w:szCs w:val="28"/>
        </w:rPr>
      </w:pPr>
      <w:r w:rsidRPr="006A6F17">
        <w:rPr>
          <w:rFonts w:ascii="Times New Roman" w:hAnsi="Times New Roman" w:cs="Times New Roman"/>
          <w:b/>
          <w:sz w:val="28"/>
          <w:szCs w:val="28"/>
        </w:rPr>
        <w:t>Межремонтное техническое обслуживание</w:t>
      </w:r>
      <w:r w:rsidRPr="006A6F17">
        <w:rPr>
          <w:rFonts w:ascii="Times New Roman" w:hAnsi="Times New Roman" w:cs="Times New Roman"/>
          <w:sz w:val="28"/>
          <w:szCs w:val="28"/>
        </w:rPr>
        <w:t xml:space="preserve"> состоит из следующих основных мероприятий: - ежесменного технического обслуживания и осмотров; - периодической проверки технического состояния и правильности эксплуатации, оборудования, проводимой инженерно-техническими работниками механической и энергетической служб. В угольной промышленности, кроме того, проводят ежесуточную проверку правильности эксплуатации и технического состояния и ежемесячные </w:t>
      </w:r>
      <w:r w:rsidRPr="006A6F17">
        <w:rPr>
          <w:rFonts w:ascii="Times New Roman" w:hAnsi="Times New Roman" w:cs="Times New Roman"/>
          <w:sz w:val="28"/>
          <w:szCs w:val="28"/>
        </w:rPr>
        <w:lastRenderedPageBreak/>
        <w:t xml:space="preserve">ремонтные осмотры горных машин, а для сложного и уникального оборудования — дополнительные полугодовые и годовые наладки и ревизии. </w:t>
      </w:r>
    </w:p>
    <w:p w14:paraId="36DCC39E" w14:textId="77777777" w:rsidR="00A74B95" w:rsidRPr="006A6F17" w:rsidRDefault="00CC394A" w:rsidP="00CC394A">
      <w:pPr>
        <w:rPr>
          <w:rFonts w:ascii="Times New Roman" w:hAnsi="Times New Roman" w:cs="Times New Roman"/>
          <w:sz w:val="28"/>
          <w:szCs w:val="28"/>
        </w:rPr>
      </w:pPr>
      <w:r w:rsidRPr="006A6F17">
        <w:rPr>
          <w:rFonts w:ascii="Times New Roman" w:hAnsi="Times New Roman" w:cs="Times New Roman"/>
          <w:i/>
          <w:sz w:val="28"/>
          <w:szCs w:val="28"/>
        </w:rPr>
        <w:t>Ежесменное техническое обслуживание</w:t>
      </w:r>
      <w:r w:rsidRPr="006A6F17">
        <w:rPr>
          <w:rFonts w:ascii="Times New Roman" w:hAnsi="Times New Roman" w:cs="Times New Roman"/>
          <w:sz w:val="28"/>
          <w:szCs w:val="28"/>
        </w:rPr>
        <w:t xml:space="preserve"> состоит в тщательном и своевременном уходе за оборудованием и выполняется эксплуатационным и дежурным персоналом (машинистами, мотористами и их помощниками, закрепленными за оборудованием членами комплексных бригад, слесарями, электриками и т. п.). При этом четко устанавливают время и продолжительность обслуживания, а также распределяют обязанности по обслуживанию машины между членами эксплуатационных бригад и дежурным персоналом. Перечень работ по ежесменному обслуживанию машин, порядок и безопасность их выполнения регламентируются специальными инструкциями. В зависимости от режима работы машины (работает машина в технологическом потоке или вне его), напряженности производственного процесса и организации обслуживания ежесменное обслуживание может осуществляться в специально отводимое время в течение рабочей смены, в период между сменами или во время технологических простоев оборудования (например, обслуживание экскаватора можно производить во время его простоя из-за отсутствия транспорта для погрузки). При осмотре следует убедиться в наличии смазки в редукторах, проверить действие рукояток управления, осмотреть наружные части машины. Кроме того, необходимо проконтролировать состояние легкодоступных быстроизнашивающихся деталей. Обнаруженные при осмотре легкие дефекты устраняют немедленно. </w:t>
      </w:r>
    </w:p>
    <w:p w14:paraId="4E4943CA" w14:textId="77777777" w:rsidR="00A74B95" w:rsidRPr="006A6F17" w:rsidRDefault="00CC394A" w:rsidP="00CC394A">
      <w:pPr>
        <w:rPr>
          <w:rFonts w:ascii="Times New Roman" w:hAnsi="Times New Roman" w:cs="Times New Roman"/>
          <w:sz w:val="28"/>
          <w:szCs w:val="28"/>
        </w:rPr>
      </w:pPr>
      <w:r w:rsidRPr="006A6F17">
        <w:rPr>
          <w:rFonts w:ascii="Times New Roman" w:hAnsi="Times New Roman" w:cs="Times New Roman"/>
          <w:i/>
          <w:sz w:val="28"/>
          <w:szCs w:val="28"/>
        </w:rPr>
        <w:t>Планово-профилактические осмотры оборудования</w:t>
      </w:r>
      <w:r w:rsidRPr="006A6F17">
        <w:rPr>
          <w:rFonts w:ascii="Times New Roman" w:hAnsi="Times New Roman" w:cs="Times New Roman"/>
          <w:sz w:val="28"/>
          <w:szCs w:val="28"/>
        </w:rPr>
        <w:t xml:space="preserve"> проводит инженерно-технический персонал механической и энергетической службы в соответствии с графиками. Контроль за соблюдением графиков возложен на начальников цехов и главных механиков. В угольной промышленности ежесуточную проверку состояния крупных машин с устранением мелких неисправностей производят в течение специально устанавливаемой графиком ремонтно-подготовительной смены. Проверку производит эксплуатационная бригада с участием дежурных ремонтных рабочих. В процессе проверки устанавливают объем предстоящего планового ремонта. При </w:t>
      </w:r>
      <w:r w:rsidRPr="006A6F17">
        <w:rPr>
          <w:rFonts w:ascii="Times New Roman" w:hAnsi="Times New Roman" w:cs="Times New Roman"/>
          <w:i/>
          <w:sz w:val="28"/>
          <w:szCs w:val="28"/>
        </w:rPr>
        <w:t>ежемесячном ремонтном осмотре</w:t>
      </w:r>
      <w:r w:rsidRPr="006A6F17">
        <w:rPr>
          <w:rFonts w:ascii="Times New Roman" w:hAnsi="Times New Roman" w:cs="Times New Roman"/>
          <w:sz w:val="28"/>
          <w:szCs w:val="28"/>
        </w:rPr>
        <w:t xml:space="preserve"> обычно выполняется весь комплекс работ, охватывающий ежесменное техническое обслуживание, ежесуточную проверку правильности эксплуатации машины и ее технического состояния. Вместе с тем в процессе этого осмотра производят смазку и замену деталей малой износостойкости, а также наладку машины в целом. Затраты на ежесменное техническое обслуживание, ежесуточную проверку и </w:t>
      </w:r>
      <w:r w:rsidRPr="006A6F17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ежемесячные ремонтные осмотры относят за счет эксплуатационных расходов. </w:t>
      </w:r>
    </w:p>
    <w:p w14:paraId="6BBA697B" w14:textId="77777777" w:rsidR="00A74B95" w:rsidRPr="006A6F17" w:rsidRDefault="00CC394A" w:rsidP="00CC394A">
      <w:pPr>
        <w:rPr>
          <w:rFonts w:ascii="Times New Roman" w:hAnsi="Times New Roman" w:cs="Times New Roman"/>
          <w:sz w:val="28"/>
          <w:szCs w:val="28"/>
        </w:rPr>
      </w:pPr>
      <w:r w:rsidRPr="006A6F17">
        <w:rPr>
          <w:rFonts w:ascii="Times New Roman" w:hAnsi="Times New Roman" w:cs="Times New Roman"/>
          <w:b/>
          <w:sz w:val="28"/>
          <w:szCs w:val="28"/>
        </w:rPr>
        <w:t>Плановые ремонты</w:t>
      </w:r>
      <w:r w:rsidRPr="006A6F17">
        <w:rPr>
          <w:rFonts w:ascii="Times New Roman" w:hAnsi="Times New Roman" w:cs="Times New Roman"/>
          <w:sz w:val="28"/>
          <w:szCs w:val="28"/>
        </w:rPr>
        <w:t xml:space="preserve"> бывают двух видов: </w:t>
      </w:r>
      <w:r w:rsidRPr="006A6F17">
        <w:rPr>
          <w:rFonts w:ascii="Times New Roman" w:hAnsi="Times New Roman" w:cs="Times New Roman"/>
          <w:i/>
          <w:sz w:val="28"/>
          <w:szCs w:val="28"/>
        </w:rPr>
        <w:t>текущие и капитальные</w:t>
      </w:r>
      <w:r w:rsidRPr="006A6F17">
        <w:rPr>
          <w:rFonts w:ascii="Times New Roman" w:hAnsi="Times New Roman" w:cs="Times New Roman"/>
          <w:sz w:val="28"/>
          <w:szCs w:val="28"/>
        </w:rPr>
        <w:t xml:space="preserve">. Они вызываются необходимостью восстановления работоспособности машины, пониженной в результате естественного износа ее элементов. В зависимости от организации ремонтных служб они могут выполняться как силами горного предприятия, эксплуатирующего оборудование, так и с привлечением подрядчика — специального ремонтного предприятия. </w:t>
      </w:r>
    </w:p>
    <w:p w14:paraId="696D905D" w14:textId="77777777" w:rsidR="00A74B95" w:rsidRPr="006A6F17" w:rsidRDefault="00CC394A" w:rsidP="00CC394A">
      <w:pPr>
        <w:rPr>
          <w:rFonts w:ascii="Times New Roman" w:hAnsi="Times New Roman" w:cs="Times New Roman"/>
          <w:sz w:val="28"/>
          <w:szCs w:val="28"/>
        </w:rPr>
      </w:pPr>
      <w:r w:rsidRPr="006A6F17">
        <w:rPr>
          <w:rFonts w:ascii="Times New Roman" w:hAnsi="Times New Roman" w:cs="Times New Roman"/>
          <w:b/>
          <w:sz w:val="28"/>
          <w:szCs w:val="28"/>
        </w:rPr>
        <w:t>Текущий ремонт</w:t>
      </w:r>
      <w:r w:rsidRPr="006A6F17">
        <w:rPr>
          <w:rFonts w:ascii="Times New Roman" w:hAnsi="Times New Roman" w:cs="Times New Roman"/>
          <w:sz w:val="28"/>
          <w:szCs w:val="28"/>
        </w:rPr>
        <w:t xml:space="preserve"> является основным видом ремонта. Систематически проводимые плановые ремонты оборудования при своевременном и качественном их выполнении обеспечивают безотказную и высокопроизводительную работу оборудования на протяжении всего межремонтного периода. Они позволяют продолжительное время не прибегать к длительному и дорогому капитальному ремонту. </w:t>
      </w:r>
    </w:p>
    <w:p w14:paraId="2B482337" w14:textId="77777777" w:rsidR="00A74B95" w:rsidRPr="006A6F17" w:rsidRDefault="00CC394A" w:rsidP="00CC394A">
      <w:pPr>
        <w:rPr>
          <w:rFonts w:ascii="Times New Roman" w:hAnsi="Times New Roman" w:cs="Times New Roman"/>
          <w:sz w:val="28"/>
          <w:szCs w:val="28"/>
        </w:rPr>
      </w:pPr>
      <w:r w:rsidRPr="006A6F17">
        <w:rPr>
          <w:rFonts w:ascii="Times New Roman" w:hAnsi="Times New Roman" w:cs="Times New Roman"/>
          <w:sz w:val="28"/>
          <w:szCs w:val="28"/>
        </w:rPr>
        <w:t>При текущих ремонтах машин производят замену быстроизнашивающихся деталей и узлов, выверяют точность установки наиболее ответственных элементов машины, очищают, промывают и делают ревизию механизмов, подозреваемых в том, что они не смогут безотказно работать до очередного ремонта. Одновременно проверяют крепления элементов и при необходимости заменяют крепежные детали, доливают или заменяют смазку.</w:t>
      </w:r>
    </w:p>
    <w:p w14:paraId="097BD03F" w14:textId="77777777" w:rsidR="00A74B95" w:rsidRPr="006A6F17" w:rsidRDefault="00CC394A" w:rsidP="00CC394A">
      <w:pPr>
        <w:rPr>
          <w:rFonts w:ascii="Times New Roman" w:hAnsi="Times New Roman" w:cs="Times New Roman"/>
          <w:sz w:val="28"/>
          <w:szCs w:val="28"/>
        </w:rPr>
      </w:pPr>
      <w:r w:rsidRPr="006A6F17">
        <w:rPr>
          <w:rFonts w:ascii="Times New Roman" w:hAnsi="Times New Roman" w:cs="Times New Roman"/>
          <w:sz w:val="28"/>
          <w:szCs w:val="28"/>
        </w:rPr>
        <w:t xml:space="preserve"> Текущие ремонты проводят в сроки, предусмотренные графиком. Ремонт крупного, малоподвижного оборудования (комбайнов, экскаваторов и пр.) осуществляют обычно на месте его работы, а мелкого и маневренного (отбойных молотков, перфораторов, вагонеток, погрузочных машин) — в специально отведенных местах, оснащенных необходимыми ремонтными средствами. </w:t>
      </w:r>
    </w:p>
    <w:p w14:paraId="6DF0BD80" w14:textId="77777777" w:rsidR="004B3B24" w:rsidRPr="006A6F17" w:rsidRDefault="00CC394A" w:rsidP="00CC394A">
      <w:pPr>
        <w:rPr>
          <w:rFonts w:ascii="Times New Roman" w:hAnsi="Times New Roman" w:cs="Times New Roman"/>
          <w:sz w:val="28"/>
          <w:szCs w:val="28"/>
        </w:rPr>
      </w:pPr>
      <w:r w:rsidRPr="006A6F17">
        <w:rPr>
          <w:rFonts w:ascii="Times New Roman" w:hAnsi="Times New Roman" w:cs="Times New Roman"/>
          <w:sz w:val="28"/>
          <w:szCs w:val="28"/>
        </w:rPr>
        <w:t xml:space="preserve">Текущие ремонты выполняют в соответствии со специальными инструкциями, составляемыми для каждого типа оборудования. Инструкции должны включать перечень узлов и деталей, заменяемых при текущем ремонте каждой сложности, порядок, сроки и технические средства замены и регулирования (необходимое ремонтное оборудование, приспособление и т. п.), а также меры по соблюдению правил техники безопасности. </w:t>
      </w:r>
    </w:p>
    <w:p w14:paraId="47A2D5AE" w14:textId="77777777" w:rsidR="00A74B95" w:rsidRPr="006A6F17" w:rsidRDefault="00CC394A" w:rsidP="00CC394A">
      <w:pPr>
        <w:rPr>
          <w:rFonts w:ascii="Times New Roman" w:hAnsi="Times New Roman" w:cs="Times New Roman"/>
          <w:sz w:val="28"/>
          <w:szCs w:val="28"/>
        </w:rPr>
      </w:pPr>
      <w:r w:rsidRPr="006A6F17">
        <w:rPr>
          <w:rFonts w:ascii="Times New Roman" w:hAnsi="Times New Roman" w:cs="Times New Roman"/>
          <w:sz w:val="28"/>
          <w:szCs w:val="28"/>
        </w:rPr>
        <w:t xml:space="preserve">В зависимости от объема ремонтных работ и продолжительности ремонта текущие ремонты подразделяют на первый текущий ремонт Т1, второй текущий ремонт Т2 и т. д. Чем больше индекс, присвоенный ремонту, тем выше его сложность. </w:t>
      </w:r>
    </w:p>
    <w:p w14:paraId="4CEC498E" w14:textId="77777777" w:rsidR="00A74B95" w:rsidRPr="006A6F17" w:rsidRDefault="00CC394A" w:rsidP="00CC394A">
      <w:pPr>
        <w:rPr>
          <w:rFonts w:ascii="Times New Roman" w:hAnsi="Times New Roman" w:cs="Times New Roman"/>
          <w:sz w:val="28"/>
          <w:szCs w:val="28"/>
        </w:rPr>
      </w:pPr>
      <w:r w:rsidRPr="006A6F17">
        <w:rPr>
          <w:rFonts w:ascii="Times New Roman" w:hAnsi="Times New Roman" w:cs="Times New Roman"/>
          <w:sz w:val="28"/>
          <w:szCs w:val="28"/>
        </w:rPr>
        <w:lastRenderedPageBreak/>
        <w:t xml:space="preserve">При первом текущем ремонте T1 заменяют наименее стойкие детали; при ремонтах повышенной сложности (Т2, Т3 и т. д.) — заменяют и другие, более износостойкие детали. Одновременно производят регулировку механизмов машины для обеспечения ее нормальной работы до очередного планового ремонта. </w:t>
      </w:r>
    </w:p>
    <w:p w14:paraId="1FCEA228" w14:textId="77777777" w:rsidR="00A74B95" w:rsidRPr="006A6F17" w:rsidRDefault="00CC394A" w:rsidP="00CC394A">
      <w:pPr>
        <w:rPr>
          <w:rFonts w:ascii="Times New Roman" w:hAnsi="Times New Roman" w:cs="Times New Roman"/>
          <w:sz w:val="28"/>
          <w:szCs w:val="28"/>
        </w:rPr>
      </w:pPr>
      <w:r w:rsidRPr="006A6F17">
        <w:rPr>
          <w:rFonts w:ascii="Times New Roman" w:hAnsi="Times New Roman" w:cs="Times New Roman"/>
          <w:sz w:val="28"/>
          <w:szCs w:val="28"/>
        </w:rPr>
        <w:t>Основным методом восстановления работоспособности машины при текущих ремонтах является замена изношенных деталей и узлов. Восстановление их во время ремонта производят только в исключительных случаях, когда объем работ по восстановлению детали (узла) мал по сравнению с объемом работ по ее замене и гарантировано высокое качество такого ремонта. Восстановление снятых изношенных деталей производят в мастерских или на ремонтных заводах. Их устанавливают затем на следующие ремонтируемые машины.</w:t>
      </w:r>
    </w:p>
    <w:p w14:paraId="552F9CA4" w14:textId="77777777" w:rsidR="004B3B24" w:rsidRPr="006A6F17" w:rsidRDefault="00CC394A" w:rsidP="00CC394A">
      <w:pPr>
        <w:rPr>
          <w:rFonts w:ascii="Times New Roman" w:hAnsi="Times New Roman" w:cs="Times New Roman"/>
          <w:sz w:val="28"/>
          <w:szCs w:val="28"/>
        </w:rPr>
      </w:pPr>
      <w:r w:rsidRPr="006A6F17">
        <w:rPr>
          <w:rFonts w:ascii="Times New Roman" w:hAnsi="Times New Roman" w:cs="Times New Roman"/>
          <w:sz w:val="28"/>
          <w:szCs w:val="28"/>
        </w:rPr>
        <w:t xml:space="preserve"> Каждый текущий ремонт должен заканчиваться наладкой и опробованием машины в работе. Расходы по текущим ремонтам оборудования сносят за счет основной деятельности предприятия и, следовательно, они оказывают влияние на себестоимость добычи ископаемого. </w:t>
      </w:r>
    </w:p>
    <w:sectPr w:rsidR="004B3B24" w:rsidRPr="006A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62DE3"/>
    <w:multiLevelType w:val="hybridMultilevel"/>
    <w:tmpl w:val="B4DA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5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94A"/>
    <w:rsid w:val="00096620"/>
    <w:rsid w:val="00230026"/>
    <w:rsid w:val="00311173"/>
    <w:rsid w:val="00322D90"/>
    <w:rsid w:val="003551D6"/>
    <w:rsid w:val="00473E3D"/>
    <w:rsid w:val="004B3B24"/>
    <w:rsid w:val="006A6F17"/>
    <w:rsid w:val="006B484E"/>
    <w:rsid w:val="00A74B95"/>
    <w:rsid w:val="00AE5645"/>
    <w:rsid w:val="00C455EC"/>
    <w:rsid w:val="00CC394A"/>
    <w:rsid w:val="00DE010F"/>
    <w:rsid w:val="00EB1040"/>
    <w:rsid w:val="00F0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2B6C"/>
  <w15:docId w15:val="{357E6DD2-4C08-40EB-8DC8-0A40B69F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728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0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62F4-A512-4E05-8081-1D7C9C3F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</dc:creator>
  <cp:lastModifiedBy>Home-PC</cp:lastModifiedBy>
  <cp:revision>6</cp:revision>
  <dcterms:created xsi:type="dcterms:W3CDTF">2020-05-26T06:35:00Z</dcterms:created>
  <dcterms:modified xsi:type="dcterms:W3CDTF">2023-09-07T18:14:00Z</dcterms:modified>
</cp:coreProperties>
</file>