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DA" w:rsidRPr="00A723DA" w:rsidRDefault="00A723DA" w:rsidP="00A723D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723DA">
        <w:rPr>
          <w:rFonts w:ascii="Calibri" w:eastAsia="Calibri" w:hAnsi="Calibri" w:cs="Times New Roman"/>
          <w:b/>
          <w:sz w:val="28"/>
          <w:szCs w:val="28"/>
        </w:rPr>
        <w:t>Задание по математике</w:t>
      </w:r>
    </w:p>
    <w:p w:rsidR="00A723DA" w:rsidRPr="00A723DA" w:rsidRDefault="00A723DA" w:rsidP="00A723DA">
      <w:pPr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Группа 5-ОПИ</w:t>
      </w:r>
      <w:r w:rsidRPr="00A723D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-23: </w:t>
      </w:r>
    </w:p>
    <w:p w:rsidR="00A723DA" w:rsidRPr="00A723DA" w:rsidRDefault="00A723DA" w:rsidP="00A723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3DA">
        <w:rPr>
          <w:rFonts w:ascii="Calibri" w:eastAsia="Calibri" w:hAnsi="Calibri" w:cs="Times New Roman"/>
          <w:b/>
          <w:sz w:val="28"/>
          <w:szCs w:val="28"/>
          <w:u w:val="single"/>
        </w:rPr>
        <w:t>21.09.2023</w:t>
      </w:r>
      <w:r w:rsidRPr="00A723DA">
        <w:rPr>
          <w:rFonts w:ascii="Calibri" w:eastAsia="Calibri" w:hAnsi="Calibri" w:cs="Times New Roman"/>
          <w:sz w:val="28"/>
          <w:szCs w:val="28"/>
        </w:rPr>
        <w:t xml:space="preserve">   тема</w:t>
      </w:r>
      <w:r w:rsidRPr="00A723DA">
        <w:rPr>
          <w:rFonts w:ascii="Calibri" w:eastAsia="Calibri" w:hAnsi="Calibri" w:cs="Times New Roman"/>
          <w:b/>
          <w:sz w:val="28"/>
          <w:szCs w:val="28"/>
        </w:rPr>
        <w:t>:</w:t>
      </w:r>
      <w:r w:rsidRPr="00A7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Иррациональные уравнения».</w:t>
      </w:r>
    </w:p>
    <w:p w:rsidR="00A723DA" w:rsidRPr="00A723DA" w:rsidRDefault="00A723DA" w:rsidP="00A723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A">
        <w:rPr>
          <w:rFonts w:ascii="Calibri" w:eastAsia="Times New Roman" w:hAnsi="Calibri" w:cs="Times New Roman"/>
          <w:b/>
          <w:sz w:val="28"/>
          <w:szCs w:val="28"/>
        </w:rPr>
        <w:t xml:space="preserve">Задание:   </w:t>
      </w:r>
      <w:r w:rsidRPr="00A723DA">
        <w:rPr>
          <w:rFonts w:ascii="Calibri" w:eastAsia="Times New Roman" w:hAnsi="Calibri" w:cs="Times New Roman"/>
          <w:sz w:val="28"/>
          <w:szCs w:val="28"/>
        </w:rPr>
        <w:t>Записать дату и тему урока, разобрать теорию  и выполнить задание.</w:t>
      </w:r>
      <w:r w:rsidRPr="00A7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Определение: </w:t>
      </w:r>
      <w:proofErr w:type="gramStart"/>
      <w:r w:rsidRPr="00A723D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Уравнение, содержащее переменную под знаком радикала называется</w:t>
      </w:r>
      <w:proofErr w:type="gramEnd"/>
      <w:r w:rsidRPr="00A7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иррациональным.</w:t>
      </w: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решения иррациональных уравнений основаны на замене данного уравнения рациональным, которое равносильно </w:t>
      </w:r>
      <w:proofErr w:type="gramStart"/>
      <w:r w:rsidRPr="00A723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исходному</w:t>
      </w:r>
      <w:proofErr w:type="gramEnd"/>
      <w:r w:rsidRPr="00A723DA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либо является его следствием, поэтому в уравнениях такого типа необходима проверка.</w:t>
      </w: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 метод:  </w:t>
      </w:r>
      <w:r w:rsidRPr="00A7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Уединение радикала.</w: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7.75pt;height:38.25pt" o:ole="">
            <v:imagedata r:id="rId6" o:title=""/>
          </v:shape>
          <o:OLEObject Type="Embed" ProgID="Equation.3" ShapeID="_x0000_i1032" DrawAspect="Content" ObjectID="_1756744847" r:id="rId7"/>
        </w:objec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Решение:</w: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920" w:dyaOrig="499">
          <v:shape id="_x0000_i1033" type="#_x0000_t75" style="width:207.75pt;height:38.25pt" o:ole="">
            <v:imagedata r:id="rId8" o:title=""/>
          </v:shape>
          <o:OLEObject Type="Embed" ProgID="Equation.3" ShapeID="_x0000_i1033" DrawAspect="Content" ObjectID="_1756744848" r:id="rId9"/>
        </w:objec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Обе части возводим в квадрат</w: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2520" w:dyaOrig="499">
          <v:shape id="_x0000_i1034" type="#_x0000_t75" style="width:273pt;height:38.25pt" o:ole="">
            <v:imagedata r:id="rId10" o:title=""/>
          </v:shape>
          <o:OLEObject Type="Embed" ProgID="Equation.3" ShapeID="_x0000_i1034" DrawAspect="Content" ObjectID="_1756744849" r:id="rId11"/>
        </w:objec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position w:val="-10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+5х+1=4х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-4х+1</w: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+9х=0</w: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-х+3)=0</w: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3х=0</w:t>
      </w: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 xml:space="preserve">х=0 </w:t>
      </w:r>
    </w:p>
    <w:p w:rsidR="00D2691A" w:rsidRPr="00A723DA" w:rsidRDefault="00D2691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-х+3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=0</w:t>
      </w:r>
    </w:p>
    <w:p w:rsidR="00A723DA" w:rsidRPr="00A723DA" w:rsidRDefault="00D2691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>х=3</w:t>
      </w:r>
    </w:p>
    <w:p w:rsidR="00A723DA" w:rsidRDefault="00D2691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проверка корней обязательна.</w:t>
      </w:r>
    </w:p>
    <w:p w:rsidR="00D2691A" w:rsidRDefault="00D2691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</w:p>
    <w:p w:rsidR="00A723DA" w:rsidRP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 xml:space="preserve">Ответ: х=0 </w:t>
      </w:r>
      <w:proofErr w:type="spellStart"/>
      <w:r w:rsidRPr="00A723DA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>п.к</w:t>
      </w:r>
      <w:proofErr w:type="spellEnd"/>
      <w:r w:rsidRPr="00A723DA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>.</w:t>
      </w:r>
      <w:r w:rsidR="00D2691A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 xml:space="preserve">    </w:t>
      </w:r>
      <w:r w:rsidRPr="00A723DA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>х=3 уд.</w:t>
      </w:r>
    </w:p>
    <w:p w:rsidR="00A723DA" w:rsidRPr="00A723DA" w:rsidRDefault="00D2691A" w:rsidP="00D269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метод:</w:t>
      </w:r>
      <w:r w:rsidR="00A723DA" w:rsidRPr="00A7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A723DA" w:rsidRPr="00A7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радикала в одной части, переносим  один в другую часть.</w:t>
      </w:r>
    </w:p>
    <w:p w:rsidR="00A723DA" w:rsidRDefault="00A723D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079" w:dyaOrig="560">
          <v:shape id="_x0000_i1025" type="#_x0000_t75" style="width:225pt;height:42.75pt" o:ole="">
            <v:imagedata r:id="rId12" o:title=""/>
          </v:shape>
          <o:OLEObject Type="Embed" ProgID="Equation.3" ShapeID="_x0000_i1025" DrawAspect="Content" ObjectID="_1756744850" r:id="rId13"/>
        </w:object>
      </w:r>
    </w:p>
    <w:p w:rsidR="00D2691A" w:rsidRDefault="00D2691A" w:rsidP="00D269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t>Решение:</w:t>
      </w:r>
    </w:p>
    <w:p w:rsidR="00D2691A" w:rsidRDefault="00D2691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</w:p>
    <w:p w:rsidR="00D2691A" w:rsidRDefault="00D2691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079" w:dyaOrig="560">
          <v:shape id="_x0000_i1035" type="#_x0000_t75" style="width:225pt;height:42.75pt" o:ole="">
            <v:imagedata r:id="rId14" o:title=""/>
          </v:shape>
          <o:OLEObject Type="Embed" ProgID="Equation.3" ShapeID="_x0000_i1035" DrawAspect="Content" ObjectID="_1756744851" r:id="rId15"/>
        </w:objec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 xml:space="preserve"> </w:t>
      </w:r>
    </w:p>
    <w:p w:rsidR="00D2691A" w:rsidRDefault="00D2691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lastRenderedPageBreak/>
        <w:t>Обе части возводим в квадрат</w:t>
      </w:r>
    </w:p>
    <w:p w:rsidR="00D2691A" w:rsidRDefault="00D2691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700" w:dyaOrig="560">
          <v:shape id="_x0000_i1036" type="#_x0000_t75" style="width:292.5pt;height:42.75pt" o:ole="">
            <v:imagedata r:id="rId16" o:title=""/>
          </v:shape>
          <o:OLEObject Type="Embed" ProgID="Equation.3" ShapeID="_x0000_i1036" DrawAspect="Content" ObjectID="_1756744852" r:id="rId17"/>
        </w:object>
      </w:r>
    </w:p>
    <w:p w:rsidR="00D2691A" w:rsidRDefault="00D2691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Х-9=1 -2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х-18+х-18</w:t>
      </w:r>
    </w:p>
    <w:p w:rsidR="00D2691A" w:rsidRDefault="00D2691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Уединяем радикал</w:t>
      </w:r>
    </w:p>
    <w:p w:rsidR="00D2691A" w:rsidRDefault="00D2691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</w:p>
    <w:p w:rsidR="00D2691A" w:rsidRDefault="00D2691A" w:rsidP="00D2691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Х-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9-1-х+18=-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х-18</w:t>
      </w:r>
    </w:p>
    <w:p w:rsidR="00D2691A" w:rsidRDefault="00D2691A" w:rsidP="00D2691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8=-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х-18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 xml:space="preserve"> разделим на 2</w:t>
      </w:r>
    </w:p>
    <w:p w:rsidR="00D2691A" w:rsidRDefault="00D2691A" w:rsidP="00D2691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4=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х-18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 xml:space="preserve"> возводим обе части в квадрат</w:t>
      </w:r>
    </w:p>
    <w:p w:rsidR="00D2691A" w:rsidRDefault="00D2691A" w:rsidP="00D2691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</w:p>
    <w:p w:rsidR="00D2691A" w:rsidRDefault="00D2691A" w:rsidP="00D2691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16=х-18</w:t>
      </w:r>
    </w:p>
    <w:p w:rsidR="00D2691A" w:rsidRDefault="00D2691A" w:rsidP="00D2691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х=34</w:t>
      </w:r>
    </w:p>
    <w:p w:rsidR="00D2691A" w:rsidRDefault="00D2691A" w:rsidP="00D2691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проверка корня</w:t>
      </w:r>
    </w:p>
    <w:p w:rsidR="00D2691A" w:rsidRPr="00A723DA" w:rsidRDefault="00D2691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</w:p>
    <w:p w:rsidR="00A723DA" w:rsidRPr="00A723DA" w:rsidRDefault="00A723D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 xml:space="preserve"> Ответ: х=34 уд.</w:t>
      </w:r>
    </w:p>
    <w:p w:rsidR="00A723DA" w:rsidRPr="00A723DA" w:rsidRDefault="00A723DA" w:rsidP="00A723DA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</w:p>
    <w:p w:rsidR="00A723DA" w:rsidRPr="00A723DA" w:rsidRDefault="002679AC" w:rsidP="002679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6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метод:</w:t>
      </w:r>
      <w:r w:rsidRPr="00A7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23DA" w:rsidRPr="00A7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радикала в уравнении, распределяем по 2 радикала в каждую часть.</w:t>
      </w:r>
    </w:p>
    <w:p w:rsidR="00A723DA" w:rsidRP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</w:p>
    <w:p w:rsid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480" w:dyaOrig="560">
          <v:shape id="_x0000_i1026" type="#_x0000_t75" style="width:377.25pt;height:42.75pt" o:ole="">
            <v:imagedata r:id="rId18" o:title=""/>
          </v:shape>
          <o:OLEObject Type="Embed" ProgID="Equation.3" ShapeID="_x0000_i1026" DrawAspect="Content" ObjectID="_1756744853" r:id="rId19"/>
        </w:object>
      </w:r>
    </w:p>
    <w:p w:rsidR="002679AC" w:rsidRDefault="002679AC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Решение:</w:t>
      </w:r>
    </w:p>
    <w:p w:rsidR="002679AC" w:rsidRDefault="002679AC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</w:p>
    <w:p w:rsidR="002679AC" w:rsidRDefault="002679AC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480" w:dyaOrig="560">
          <v:shape id="_x0000_i1037" type="#_x0000_t75" style="width:377.25pt;height:42.75pt" o:ole="">
            <v:imagedata r:id="rId20" o:title=""/>
          </v:shape>
          <o:OLEObject Type="Embed" ProgID="Equation.3" ShapeID="_x0000_i1037" DrawAspect="Content" ObjectID="_1756744854" r:id="rId21"/>
        </w:object>
      </w:r>
    </w:p>
    <w:p w:rsidR="002679AC" w:rsidRDefault="002679AC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Возводим обе части в квадрат</w:t>
      </w:r>
    </w:p>
    <w:p w:rsidR="002679AC" w:rsidRDefault="002679AC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</w:p>
    <w:p w:rsidR="002679AC" w:rsidRDefault="002679AC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4080" w:dyaOrig="560">
          <v:shape id="_x0000_i1038" type="#_x0000_t75" style="width:442.5pt;height:42.75pt" o:ole="">
            <v:imagedata r:id="rId22" o:title=""/>
          </v:shape>
          <o:OLEObject Type="Embed" ProgID="Equation.3" ShapeID="_x0000_i1038" DrawAspect="Content" ObjectID="_1756744855" r:id="rId23"/>
        </w:object>
      </w:r>
    </w:p>
    <w:p w:rsidR="002679AC" w:rsidRDefault="002679AC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2х+3+2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2х+3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3х+2 +3х+2=2х+5+2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2х+5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3х+3х</w:t>
      </w:r>
    </w:p>
    <w:p w:rsidR="002679AC" w:rsidRDefault="002679AC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2х+3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3х+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2=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2х+5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3х</w:t>
      </w:r>
      <w:r w:rsidR="00C46274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 xml:space="preserve"> разделим  на 2</w:t>
      </w:r>
    </w:p>
    <w:p w:rsidR="00C46274" w:rsidRDefault="00C46274" w:rsidP="00C462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2х+3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3х+2=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2х+5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sym w:font="Symbol" w:char="F0D6"/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3х</w:t>
      </w:r>
    </w:p>
    <w:p w:rsidR="00C46274" w:rsidRDefault="00C46274" w:rsidP="00C462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Обе части возведем в квадрат</w:t>
      </w:r>
    </w:p>
    <w:p w:rsidR="00C46274" w:rsidRDefault="00C46274" w:rsidP="00C462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(2х+3)(3х+2)=(2х+5)3х</w:t>
      </w:r>
    </w:p>
    <w:p w:rsidR="00C46274" w:rsidRDefault="00C46274" w:rsidP="00C462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6х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+4х+9х+6=6х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+15х</w:t>
      </w:r>
    </w:p>
    <w:p w:rsidR="00C46274" w:rsidRDefault="00C46274" w:rsidP="00C462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-2х+6=0</w:t>
      </w:r>
    </w:p>
    <w:p w:rsidR="00C46274" w:rsidRDefault="00C46274" w:rsidP="00C4627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>-2х=-6</w:t>
      </w:r>
    </w:p>
    <w:p w:rsidR="002679AC" w:rsidRDefault="00C46274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>х=3</w:t>
      </w:r>
    </w:p>
    <w:p w:rsidR="00C46274" w:rsidRPr="00A723DA" w:rsidRDefault="00C46274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>проверка корня</w:t>
      </w:r>
    </w:p>
    <w:p w:rsidR="00A723DA" w:rsidRP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  <w:t>Ответ: х=3 уд.</w:t>
      </w:r>
    </w:p>
    <w:p w:rsidR="00A723DA" w:rsidRP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</w:p>
    <w:p w:rsidR="00A723DA" w:rsidRPr="00A723DA" w:rsidRDefault="00A723DA" w:rsidP="00A723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position w:val="-18"/>
          <w:sz w:val="28"/>
          <w:szCs w:val="28"/>
          <w:lang w:eastAsia="ru-RU"/>
        </w:rPr>
      </w:pPr>
    </w:p>
    <w:p w:rsidR="00A723DA" w:rsidRPr="00A723DA" w:rsidRDefault="00A723DA" w:rsidP="00A723D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position w:val="-18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b/>
          <w:position w:val="-18"/>
          <w:sz w:val="28"/>
          <w:szCs w:val="28"/>
          <w:lang w:eastAsia="ru-RU"/>
        </w:rPr>
        <w:t>Закрепление:</w:t>
      </w: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1400" w:dyaOrig="560">
          <v:shape id="_x0000_i1027" type="#_x0000_t75" style="width:151.5pt;height:42.75pt" o:ole="">
            <v:imagedata r:id="rId24" o:title=""/>
          </v:shape>
          <o:OLEObject Type="Embed" ProgID="Equation.3" ShapeID="_x0000_i1027" DrawAspect="Content" ObjectID="_1756744856" r:id="rId25"/>
        </w:object>
      </w: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1540" w:dyaOrig="560">
          <v:shape id="_x0000_i1028" type="#_x0000_t75" style="width:166.5pt;height:42.75pt" o:ole="">
            <v:imagedata r:id="rId26" o:title=""/>
          </v:shape>
          <o:OLEObject Type="Embed" ProgID="Equation.3" ShapeID="_x0000_i1028" DrawAspect="Content" ObjectID="_1756744857" r:id="rId27"/>
        </w:object>
      </w: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820" w:dyaOrig="560">
          <v:shape id="_x0000_i1029" type="#_x0000_t75" style="width:306pt;height:42.75pt" o:ole="">
            <v:imagedata r:id="rId28" o:title=""/>
          </v:shape>
          <o:OLEObject Type="Embed" ProgID="Equation.3" ShapeID="_x0000_i1029" DrawAspect="Content" ObjectID="_1756744858" r:id="rId29"/>
        </w:object>
      </w:r>
    </w:p>
    <w:p w:rsidR="00A723DA" w:rsidRPr="00A723DA" w:rsidRDefault="00C46274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 xml:space="preserve">                   </w:t>
      </w: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1800" w:dyaOrig="600">
          <v:shape id="_x0000_i1030" type="#_x0000_t75" style="width:195pt;height:45.75pt" o:ole="">
            <v:imagedata r:id="rId30" o:title=""/>
          </v:shape>
          <o:OLEObject Type="Embed" ProgID="Equation.3" ShapeID="_x0000_i1030" DrawAspect="Content" ObjectID="_1756744859" r:id="rId31"/>
        </w:object>
      </w:r>
    </w:p>
    <w:p w:rsidR="00A723DA" w:rsidRPr="00A723DA" w:rsidRDefault="00C46274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t xml:space="preserve">                  </w:t>
      </w: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</w:p>
    <w:p w:rsidR="00A723DA" w:rsidRPr="00A723DA" w:rsidRDefault="00A723DA" w:rsidP="00A723DA">
      <w:pPr>
        <w:spacing w:after="0" w:line="240" w:lineRule="auto"/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</w:pPr>
      <w:r w:rsidRPr="00A723DA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3700" w:dyaOrig="560">
          <v:shape id="_x0000_i1031" type="#_x0000_t75" style="width:401.25pt;height:42.75pt" o:ole="">
            <v:imagedata r:id="rId32" o:title=""/>
          </v:shape>
          <o:OLEObject Type="Embed" ProgID="Equation.3" ShapeID="_x0000_i1031" DrawAspect="Content" ObjectID="_1756744860" r:id="rId33"/>
        </w:object>
      </w:r>
    </w:p>
    <w:p w:rsidR="00C46274" w:rsidRPr="00A723DA" w:rsidRDefault="00C46274" w:rsidP="00C462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D94" w:rsidRPr="00C46274" w:rsidRDefault="00C46274" w:rsidP="00C4627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6274">
        <w:rPr>
          <w:rFonts w:ascii="Times New Roman" w:hAnsi="Times New Roman" w:cs="Times New Roman"/>
          <w:sz w:val="28"/>
          <w:szCs w:val="28"/>
        </w:rPr>
        <w:t>Преподаватель Лаптева В.М.</w:t>
      </w:r>
    </w:p>
    <w:sectPr w:rsidR="00485D94" w:rsidRPr="00C4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02E26"/>
    <w:multiLevelType w:val="hybridMultilevel"/>
    <w:tmpl w:val="D7686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D6"/>
    <w:rsid w:val="002679AC"/>
    <w:rsid w:val="00485D94"/>
    <w:rsid w:val="007C57D6"/>
    <w:rsid w:val="00A723DA"/>
    <w:rsid w:val="00C46274"/>
    <w:rsid w:val="00D2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2023-09-20T12:06:00Z</dcterms:created>
  <dcterms:modified xsi:type="dcterms:W3CDTF">2023-09-20T12:47:00Z</dcterms:modified>
</cp:coreProperties>
</file>