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892E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№1</w:t>
      </w:r>
    </w:p>
    <w:p w14:paraId="03AC70AC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теории информации </w:t>
      </w:r>
      <w:r>
        <w:rPr>
          <w:rFonts w:ascii="PT Sans" w:hAnsi="PT Sans"/>
          <w:color w:val="000000"/>
          <w:sz w:val="21"/>
          <w:szCs w:val="21"/>
        </w:rPr>
        <w:t>под информацией понимают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:</w:t>
      </w:r>
    </w:p>
    <w:p w14:paraId="096B2A7D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6F49B322" w14:textId="77777777" w:rsidR="005B478D" w:rsidRDefault="005B478D" w:rsidP="005B478D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Сообщения, передаваемые в виде знаков и сигна</w:t>
      </w:r>
      <w:r>
        <w:rPr>
          <w:rFonts w:ascii="PT Sans" w:hAnsi="PT Sans"/>
          <w:color w:val="000000"/>
          <w:sz w:val="21"/>
          <w:szCs w:val="21"/>
        </w:rPr>
        <w:softHyphen/>
        <w:t>лов</w:t>
      </w:r>
    </w:p>
    <w:p w14:paraId="796A0241" w14:textId="77777777" w:rsidR="005B478D" w:rsidRDefault="005B478D" w:rsidP="005B478D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Набор кодов</w:t>
      </w:r>
    </w:p>
    <w:p w14:paraId="72E56ED2" w14:textId="77777777" w:rsidR="005B478D" w:rsidRDefault="005B478D" w:rsidP="005B478D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Характеристику объекта, выраженную в числовых величинах</w:t>
      </w:r>
    </w:p>
    <w:p w14:paraId="66D96E31" w14:textId="77777777" w:rsidR="005B478D" w:rsidRDefault="005B478D" w:rsidP="005B478D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Сведения, уменьшающие неопределенность знаний.</w:t>
      </w:r>
    </w:p>
    <w:p w14:paraId="3E652A0A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№2</w:t>
      </w:r>
    </w:p>
    <w:p w14:paraId="4A0A8C1C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Компьютер </w:t>
      </w:r>
      <w:r>
        <w:rPr>
          <w:rFonts w:ascii="PT Sans" w:hAnsi="PT Sans"/>
          <w:color w:val="000000"/>
          <w:sz w:val="21"/>
          <w:szCs w:val="21"/>
        </w:rPr>
        <w:t>может обрабатывать … информацию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:</w:t>
      </w:r>
    </w:p>
    <w:p w14:paraId="11ADFD2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5AD5284A" w14:textId="77777777" w:rsidR="005B478D" w:rsidRDefault="005B478D" w:rsidP="005B478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Тактильную, визуальную 2)Дискретную</w:t>
      </w:r>
    </w:p>
    <w:p w14:paraId="3E779366" w14:textId="77777777" w:rsidR="005B478D" w:rsidRDefault="005B478D" w:rsidP="005B478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Вкусовую 4)Обонятельную, осязательную</w:t>
      </w:r>
    </w:p>
    <w:p w14:paraId="0C5E74D8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№3</w:t>
      </w:r>
    </w:p>
    <w:p w14:paraId="1EB52C3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Информация, которая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важна в настоящий момент</w:t>
      </w:r>
      <w:r>
        <w:rPr>
          <w:rFonts w:ascii="PT Sans" w:hAnsi="PT Sans"/>
          <w:color w:val="000000"/>
          <w:sz w:val="21"/>
          <w:szCs w:val="21"/>
        </w:rPr>
        <w:t>, называется:</w:t>
      </w:r>
    </w:p>
    <w:p w14:paraId="276DA766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34BBCC19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1)Актуальной 2)Полезной</w:t>
      </w:r>
    </w:p>
    <w:p w14:paraId="23919EF8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3)Достоверной 4)Объективной</w:t>
      </w:r>
    </w:p>
    <w:p w14:paraId="248C594D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№4</w:t>
      </w:r>
    </w:p>
    <w:p w14:paraId="374AA43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Информационные процессы – </w:t>
      </w:r>
      <w:r>
        <w:rPr>
          <w:rFonts w:ascii="PT Sans" w:hAnsi="PT Sans"/>
          <w:color w:val="000000"/>
          <w:sz w:val="21"/>
          <w:szCs w:val="21"/>
        </w:rPr>
        <w:t>это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 …</w:t>
      </w:r>
    </w:p>
    <w:p w14:paraId="458A58CD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677D7840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1)Процессы передачи информации от источника к приемнику информации</w:t>
      </w:r>
    </w:p>
    <w:p w14:paraId="537B2FE7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2)Процессы накопления и хранения информации</w:t>
      </w:r>
    </w:p>
    <w:p w14:paraId="37E9860A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3)Все действия, совершаемые с информацией</w:t>
      </w:r>
    </w:p>
    <w:p w14:paraId="14C7EE4D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4)Процессы укомплектования и ремонта компьютера</w:t>
      </w:r>
    </w:p>
    <w:p w14:paraId="550DAA1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№5</w:t>
      </w:r>
    </w:p>
    <w:p w14:paraId="0842C49E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Информационным процессом </w:t>
      </w:r>
      <w:r>
        <w:rPr>
          <w:rFonts w:ascii="PT Sans" w:hAnsi="PT Sans"/>
          <w:color w:val="000000"/>
          <w:sz w:val="21"/>
          <w:szCs w:val="21"/>
        </w:rPr>
        <w:t>является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:</w:t>
      </w:r>
    </w:p>
    <w:p w14:paraId="047DA4D6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63296B80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1)Процесс строительства зданий и сооружений</w:t>
      </w:r>
    </w:p>
    <w:p w14:paraId="470DEB76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2)Процесс расследования преступления</w:t>
      </w:r>
    </w:p>
    <w:p w14:paraId="7C0EDF29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3)Процесс производства электроэнергии</w:t>
      </w:r>
    </w:p>
    <w:p w14:paraId="61942B2B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4)Процесс извлечения полезных ископаемых из недр земли</w:t>
      </w:r>
    </w:p>
    <w:p w14:paraId="0C48F374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45BCD23A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u w:val="single"/>
        </w:rPr>
      </w:pPr>
    </w:p>
    <w:p w14:paraId="7BC3D510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u w:val="single"/>
        </w:rPr>
      </w:pPr>
    </w:p>
    <w:p w14:paraId="65B07305" w14:textId="77D9DB6D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lastRenderedPageBreak/>
        <w:t>Задание №6</w:t>
      </w:r>
    </w:p>
    <w:p w14:paraId="3D396467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Укажите, в каких из приведенных примеров совершается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обмен </w:t>
      </w:r>
      <w:r>
        <w:rPr>
          <w:rFonts w:ascii="PT Sans" w:hAnsi="PT Sans"/>
          <w:color w:val="000000"/>
          <w:sz w:val="21"/>
          <w:szCs w:val="21"/>
        </w:rPr>
        <w:t>информацией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 :</w:t>
      </w:r>
    </w:p>
    <w:p w14:paraId="5DCD983C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33562750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1)Наблюдение за поведением рыб в аквариуме</w:t>
      </w:r>
    </w:p>
    <w:p w14:paraId="0B2F0906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2)Прослушивание радиопередачи</w:t>
      </w:r>
    </w:p>
    <w:p w14:paraId="2679E04E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3)Разговор по телефону</w:t>
      </w:r>
    </w:p>
    <w:p w14:paraId="2C9EE1DC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4)Просмотр видеофильма</w:t>
      </w:r>
    </w:p>
    <w:p w14:paraId="664B805F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7988B957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№7</w:t>
      </w:r>
    </w:p>
    <w:p w14:paraId="0D3B2FFA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Кодирование информации – это…</w:t>
      </w:r>
    </w:p>
    <w:p w14:paraId="32AC368E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</w:t>
      </w:r>
    </w:p>
    <w:p w14:paraId="13B5A9EC" w14:textId="77777777" w:rsidR="005B478D" w:rsidRDefault="005B478D" w:rsidP="005B478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Запись ее с помощью азбуки Морзе</w:t>
      </w:r>
    </w:p>
    <w:p w14:paraId="3B448F63" w14:textId="77777777" w:rsidR="005B478D" w:rsidRDefault="005B478D" w:rsidP="005B478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Запись ее с помощью 0 и 1</w:t>
      </w:r>
    </w:p>
    <w:p w14:paraId="503D9BD6" w14:textId="77777777" w:rsidR="005B478D" w:rsidRDefault="005B478D" w:rsidP="005B478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Запись ее в удобной форме</w:t>
      </w:r>
    </w:p>
    <w:p w14:paraId="66903688" w14:textId="77777777" w:rsidR="005B478D" w:rsidRDefault="005B478D" w:rsidP="005B478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Запись ее с помощью специальных шифров</w:t>
      </w:r>
    </w:p>
    <w:p w14:paraId="4588FEC9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№8</w:t>
      </w:r>
    </w:p>
    <w:p w14:paraId="33A336C4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Языки </w:t>
      </w:r>
      <w:r>
        <w:rPr>
          <w:rFonts w:ascii="PT Sans" w:hAnsi="PT Sans"/>
          <w:color w:val="000000"/>
          <w:sz w:val="21"/>
          <w:szCs w:val="21"/>
        </w:rPr>
        <w:t>делятся на :</w:t>
      </w:r>
    </w:p>
    <w:p w14:paraId="1778DD90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12D8A76B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 Международные и национальные</w:t>
      </w:r>
    </w:p>
    <w:p w14:paraId="1C9B8000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2)Формальные и формализованные</w:t>
      </w:r>
    </w:p>
    <w:p w14:paraId="148A487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3)Национальные и символьные</w:t>
      </w:r>
    </w:p>
    <w:p w14:paraId="180A7CC9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4)Формальные и естественные</w:t>
      </w:r>
    </w:p>
    <w:p w14:paraId="6561DB0C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№9</w:t>
      </w:r>
    </w:p>
    <w:p w14:paraId="761D45C1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Конечный набор символов в определенном порядке</w:t>
      </w:r>
      <w:r>
        <w:rPr>
          <w:rFonts w:ascii="PT Sans" w:hAnsi="PT Sans"/>
          <w:color w:val="000000"/>
          <w:sz w:val="21"/>
          <w:szCs w:val="21"/>
        </w:rPr>
        <w:t> называется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:</w:t>
      </w:r>
    </w:p>
    <w:p w14:paraId="5C09FA9E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Выберите один из 4 вариантов ответа:</w:t>
      </w:r>
    </w:p>
    <w:p w14:paraId="05E062D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1)Алфавитом 2)Кодом</w:t>
      </w:r>
    </w:p>
    <w:p w14:paraId="0C3C3A48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3)Знаками 4)Порядком</w:t>
      </w:r>
    </w:p>
    <w:p w14:paraId="7D9498C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№10</w:t>
      </w:r>
    </w:p>
    <w:p w14:paraId="48B5BBBF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Сколько килобайт содержится в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10 Мб</w:t>
      </w:r>
      <w:r>
        <w:rPr>
          <w:rFonts w:ascii="PT Sans" w:hAnsi="PT Sans"/>
          <w:color w:val="000000"/>
          <w:sz w:val="21"/>
          <w:szCs w:val="21"/>
        </w:rPr>
        <w:t>?</w:t>
      </w:r>
    </w:p>
    <w:p w14:paraId="7EF063BA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 ответе запишите только число:</w:t>
      </w:r>
      <w:r>
        <w:rPr>
          <w:rFonts w:ascii="PT Sans" w:hAnsi="PT Sans"/>
          <w:color w:val="000000"/>
          <w:sz w:val="21"/>
          <w:szCs w:val="21"/>
        </w:rPr>
        <w:t>___________</w:t>
      </w:r>
    </w:p>
    <w:p w14:paraId="70AA713E" w14:textId="3612A3AB" w:rsidR="005B478D" w:rsidRPr="005B478D" w:rsidRDefault="005B478D" w:rsidP="005B47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  <w:lang w:val="en-US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Задание №1</w:t>
      </w:r>
      <w:r>
        <w:rPr>
          <w:rFonts w:ascii="PT Sans" w:hAnsi="PT Sans"/>
          <w:b/>
          <w:bCs/>
          <w:color w:val="000000"/>
          <w:sz w:val="21"/>
          <w:szCs w:val="21"/>
          <w:u w:val="single"/>
          <w:lang w:val="en-US"/>
        </w:rPr>
        <w:t>1</w:t>
      </w:r>
    </w:p>
    <w:p w14:paraId="55C742E5" w14:textId="77777777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Дайте определение понятия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СИСТЕМА СЧИСЛЕНИЯ</w:t>
      </w:r>
      <w:r>
        <w:rPr>
          <w:rFonts w:ascii="PT Sans" w:hAnsi="PT Sans"/>
          <w:color w:val="000000"/>
          <w:sz w:val="21"/>
          <w:szCs w:val="21"/>
        </w:rPr>
        <w:t>:</w:t>
      </w:r>
    </w:p>
    <w:p w14:paraId="585E3045" w14:textId="55601872" w:rsidR="005B478D" w:rsidRDefault="005B478D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Ответ запишите предложением:</w:t>
      </w:r>
      <w:r>
        <w:rPr>
          <w:rFonts w:ascii="PT Sans" w:hAnsi="PT Sans"/>
          <w:color w:val="000000"/>
          <w:sz w:val="21"/>
          <w:szCs w:val="21"/>
        </w:rPr>
        <w:t>___________</w:t>
      </w:r>
    </w:p>
    <w:p w14:paraId="6296B6D6" w14:textId="4AF12AD9" w:rsidR="00BB357F" w:rsidRDefault="00BB357F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2105B162" w14:textId="7272BB50" w:rsidR="00BB357F" w:rsidRDefault="00BB357F" w:rsidP="005B478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4486087" w14:textId="21E44059" w:rsidR="00BB357F" w:rsidRPr="008A5805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  <w:r w:rsidRPr="008A5805">
        <w:rPr>
          <w:b/>
          <w:bCs/>
          <w:i/>
          <w:iCs/>
          <w:lang w:eastAsia="ru-RU"/>
        </w:rPr>
        <w:t>Позиционные и непозиционные системы счисления.</w:t>
      </w:r>
    </w:p>
    <w:p w14:paraId="47ABFA47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ind w:left="79" w:right="-68" w:firstLine="573"/>
        <w:jc w:val="both"/>
        <w:rPr>
          <w:sz w:val="20"/>
          <w:szCs w:val="20"/>
          <w:lang w:eastAsia="ru-RU"/>
        </w:rPr>
      </w:pPr>
      <w:r w:rsidRPr="008A5805">
        <w:rPr>
          <w:color w:val="000000"/>
          <w:lang w:eastAsia="ru-RU"/>
        </w:rPr>
        <w:t xml:space="preserve">Понятие числа является фундаментальным как для математики, так и для информатики. С </w:t>
      </w:r>
      <w:r w:rsidRPr="008A5805">
        <w:rPr>
          <w:color w:val="000000"/>
          <w:spacing w:val="-1"/>
          <w:lang w:eastAsia="ru-RU"/>
        </w:rPr>
        <w:t>числами связано еще одно важное понятие — система счисления.</w:t>
      </w:r>
    </w:p>
    <w:p w14:paraId="2BAD4A77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 w:firstLine="709"/>
        <w:jc w:val="both"/>
        <w:rPr>
          <w:sz w:val="20"/>
          <w:szCs w:val="20"/>
          <w:lang w:eastAsia="ru-RU"/>
        </w:rPr>
      </w:pPr>
      <w:r w:rsidRPr="008A5805">
        <w:rPr>
          <w:b/>
          <w:bCs/>
          <w:i/>
          <w:iCs/>
          <w:color w:val="000000"/>
          <w:spacing w:val="8"/>
          <w:lang w:eastAsia="ru-RU"/>
        </w:rPr>
        <w:t xml:space="preserve">Система счисления </w:t>
      </w:r>
      <w:r w:rsidRPr="008A5805">
        <w:rPr>
          <w:b/>
          <w:bCs/>
          <w:color w:val="000000"/>
          <w:spacing w:val="8"/>
          <w:lang w:eastAsia="ru-RU"/>
        </w:rPr>
        <w:t xml:space="preserve">— </w:t>
      </w:r>
      <w:r w:rsidRPr="008A5805">
        <w:rPr>
          <w:b/>
          <w:bCs/>
          <w:i/>
          <w:iCs/>
          <w:color w:val="000000"/>
          <w:spacing w:val="8"/>
          <w:lang w:eastAsia="ru-RU"/>
        </w:rPr>
        <w:t xml:space="preserve">это способ изображения чисел и </w:t>
      </w:r>
      <w:r w:rsidRPr="008A5805">
        <w:rPr>
          <w:b/>
          <w:bCs/>
          <w:i/>
          <w:iCs/>
          <w:color w:val="000000"/>
          <w:lang w:eastAsia="ru-RU"/>
        </w:rPr>
        <w:t>соответствующие ему правила действий над числами.</w:t>
      </w:r>
    </w:p>
    <w:p w14:paraId="320E7473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-67" w:firstLine="571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-1"/>
          <w:lang w:eastAsia="ru-RU"/>
        </w:rPr>
        <w:t xml:space="preserve">Разнообразные системы счисления, которые существовали раньше и которые используются в </w:t>
      </w:r>
      <w:r w:rsidRPr="008A5805">
        <w:rPr>
          <w:color w:val="000000"/>
          <w:lang w:eastAsia="ru-RU"/>
        </w:rPr>
        <w:t>наше время, можно разделить на</w:t>
      </w:r>
      <w:r w:rsidRPr="008A5805">
        <w:rPr>
          <w:b/>
          <w:bCs/>
          <w:color w:val="000000"/>
          <w:lang w:eastAsia="ru-RU"/>
        </w:rPr>
        <w:t>непозиционные и позиционные.</w:t>
      </w:r>
    </w:p>
    <w:p w14:paraId="6F96229C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-67" w:firstLine="566"/>
        <w:jc w:val="both"/>
        <w:rPr>
          <w:sz w:val="20"/>
          <w:szCs w:val="20"/>
          <w:lang w:eastAsia="ru-RU"/>
        </w:rPr>
      </w:pPr>
      <w:r w:rsidRPr="008A5805">
        <w:rPr>
          <w:color w:val="000000"/>
          <w:lang w:eastAsia="ru-RU"/>
        </w:rPr>
        <w:t xml:space="preserve">В древние времена, когда люди начали считать, появилась потребность в записи чисел. Первоначально количество предметов отображали равным количеством каких-нибудь значков: </w:t>
      </w:r>
      <w:r w:rsidRPr="008A5805">
        <w:rPr>
          <w:color w:val="000000"/>
          <w:spacing w:val="-1"/>
          <w:lang w:eastAsia="ru-RU"/>
        </w:rPr>
        <w:t>насечек, черточек, точек.</w:t>
      </w:r>
    </w:p>
    <w:p w14:paraId="6DBABBC5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72" w:right="-67" w:firstLine="571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2"/>
          <w:lang w:eastAsia="ru-RU"/>
        </w:rPr>
        <w:t xml:space="preserve">Изучение археологами «записок» времен палеолита на кости, камне, дереве показало, что люди стремились группировать отметки по 3, 5, 7, 10 штук. Такая группировка облегчала счет. </w:t>
      </w:r>
      <w:r w:rsidRPr="008A5805">
        <w:rPr>
          <w:color w:val="000000"/>
          <w:spacing w:val="-1"/>
          <w:lang w:eastAsia="ru-RU"/>
        </w:rPr>
        <w:t xml:space="preserve">Люди учились считать не только единицами, но и тройками, пятерками и пр. Поскольку первым вычислительным инструментом </w:t>
      </w:r>
      <w:r w:rsidRPr="008A5805">
        <w:rPr>
          <w:bCs/>
          <w:color w:val="000000"/>
          <w:spacing w:val="-1"/>
          <w:lang w:eastAsia="ru-RU"/>
        </w:rPr>
        <w:t>у</w:t>
      </w:r>
      <w:r w:rsidRPr="008A5805">
        <w:rPr>
          <w:color w:val="000000"/>
          <w:spacing w:val="-1"/>
          <w:lang w:eastAsia="ru-RU"/>
        </w:rPr>
        <w:t>человека были пальцы, поэтому и счет чаще всего вели группами по 5 или по 10 предметов.</w:t>
      </w:r>
    </w:p>
    <w:p w14:paraId="2FC27392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7" w:right="-67" w:firstLine="576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-1"/>
          <w:lang w:eastAsia="ru-RU"/>
        </w:rPr>
        <w:t xml:space="preserve">В дальнейшем свое название получили десяток десятков (сотня), десяток сотен (тысяча) и так </w:t>
      </w:r>
      <w:r w:rsidRPr="008A5805">
        <w:rPr>
          <w:color w:val="000000"/>
          <w:lang w:eastAsia="ru-RU"/>
        </w:rPr>
        <w:t xml:space="preserve">далее. Такие узловые числа для удобства записи стали обозначать особыми значками — цифрами. Если при подсчете предметов их оказывалось 2 сотни, 5 десятков и еще 4 предмета, то при записи </w:t>
      </w:r>
      <w:r w:rsidRPr="008A5805">
        <w:rPr>
          <w:color w:val="000000"/>
          <w:spacing w:val="5"/>
          <w:lang w:eastAsia="ru-RU"/>
        </w:rPr>
        <w:t xml:space="preserve">этой величины дважды повторяли знак сотни, пять раз — знак десятков и четыре раза знак </w:t>
      </w:r>
      <w:r w:rsidRPr="008A5805">
        <w:rPr>
          <w:color w:val="000000"/>
          <w:spacing w:val="-3"/>
          <w:lang w:eastAsia="ru-RU"/>
        </w:rPr>
        <w:t>единицы.</w:t>
      </w:r>
    </w:p>
    <w:p w14:paraId="51D87D62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before="14" w:line="274" w:lineRule="exact"/>
        <w:ind w:right="-67" w:firstLine="709"/>
        <w:jc w:val="both"/>
        <w:rPr>
          <w:sz w:val="20"/>
          <w:szCs w:val="20"/>
          <w:lang w:eastAsia="ru-RU"/>
        </w:rPr>
      </w:pPr>
      <w:r w:rsidRPr="008A5805">
        <w:rPr>
          <w:b/>
          <w:bCs/>
          <w:i/>
          <w:iCs/>
          <w:color w:val="000000"/>
          <w:lang w:eastAsia="ru-RU"/>
        </w:rPr>
        <w:t xml:space="preserve">В таких системах счисления от положения знака в записи числа не </w:t>
      </w:r>
      <w:r w:rsidRPr="008A5805">
        <w:rPr>
          <w:b/>
          <w:bCs/>
          <w:i/>
          <w:iCs/>
          <w:color w:val="000000"/>
          <w:spacing w:val="12"/>
          <w:lang w:eastAsia="ru-RU"/>
        </w:rPr>
        <w:t xml:space="preserve">зависит величина, которую он обозначает; поэтому они </w:t>
      </w:r>
      <w:r w:rsidRPr="008A5805">
        <w:rPr>
          <w:b/>
          <w:bCs/>
          <w:i/>
          <w:iCs/>
          <w:color w:val="000000"/>
          <w:spacing w:val="-1"/>
          <w:lang w:eastAsia="ru-RU"/>
        </w:rPr>
        <w:t>называются непозиционными системами счисления.</w:t>
      </w:r>
    </w:p>
    <w:p w14:paraId="794EEE2B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" w:right="-67" w:firstLine="571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1"/>
          <w:lang w:eastAsia="ru-RU"/>
        </w:rPr>
        <w:t xml:space="preserve">Непозиционными системами пользовались древние египтяне, греки, римляне и некоторые </w:t>
      </w:r>
      <w:r w:rsidRPr="008A5805">
        <w:rPr>
          <w:color w:val="000000"/>
          <w:spacing w:val="-1"/>
          <w:lang w:eastAsia="ru-RU"/>
        </w:rPr>
        <w:t>другие народы древности.</w:t>
      </w:r>
    </w:p>
    <w:p w14:paraId="6413D218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3" w:right="-67" w:firstLine="566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3"/>
          <w:lang w:eastAsia="ru-RU"/>
        </w:rPr>
        <w:t xml:space="preserve">На Руси вплоть до </w:t>
      </w:r>
      <w:r w:rsidRPr="008A5805">
        <w:rPr>
          <w:color w:val="000000"/>
          <w:spacing w:val="3"/>
          <w:lang w:val="en-US" w:eastAsia="ru-RU"/>
        </w:rPr>
        <w:t>XVIII</w:t>
      </w:r>
      <w:r w:rsidRPr="008A5805">
        <w:rPr>
          <w:color w:val="000000"/>
          <w:spacing w:val="3"/>
          <w:lang w:eastAsia="ru-RU"/>
        </w:rPr>
        <w:t xml:space="preserve"> века, использовалась непозиционная система славянских цифр. </w:t>
      </w:r>
      <w:r w:rsidRPr="008A5805">
        <w:rPr>
          <w:color w:val="000000"/>
          <w:lang w:eastAsia="ru-RU"/>
        </w:rPr>
        <w:t xml:space="preserve">Буквы кириллицы (славянского алфавита) имели цифровое значение, если над ними ставился </w:t>
      </w:r>
      <w:r w:rsidRPr="008A5805">
        <w:rPr>
          <w:color w:val="000000"/>
          <w:spacing w:val="-1"/>
          <w:lang w:eastAsia="ru-RU"/>
        </w:rPr>
        <w:t xml:space="preserve">специальный знак ~ титло. Например Ã — 1, </w:t>
      </w:r>
      <w:r w:rsidRPr="008A5805">
        <w:rPr>
          <w:color w:val="000000"/>
          <w:spacing w:val="-1"/>
          <w:position w:val="-10"/>
          <w:lang w:eastAsia="ru-RU"/>
        </w:rPr>
        <w:object w:dxaOrig="240" w:dyaOrig="360" w14:anchorId="5ADE1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5" o:title=""/>
          </v:shape>
          <o:OLEObject Type="Embed" ProgID="Equation.DSMT4" ShapeID="_x0000_i1025" DrawAspect="Content" ObjectID="_1758109173" r:id="rId6"/>
        </w:object>
      </w:r>
      <w:r w:rsidRPr="008A5805">
        <w:rPr>
          <w:color w:val="000000"/>
          <w:spacing w:val="-1"/>
          <w:lang w:eastAsia="ru-RU"/>
        </w:rPr>
        <w:t xml:space="preserve">— 4, </w:t>
      </w:r>
      <w:r w:rsidRPr="008A5805">
        <w:rPr>
          <w:color w:val="000000"/>
          <w:spacing w:val="-1"/>
          <w:position w:val="-4"/>
          <w:lang w:eastAsia="ru-RU"/>
        </w:rPr>
        <w:object w:dxaOrig="220" w:dyaOrig="300" w14:anchorId="161F06AE">
          <v:shape id="_x0000_i1026" type="#_x0000_t75" style="width:11.25pt;height:15pt" o:ole="">
            <v:imagedata r:id="rId7" o:title=""/>
          </v:shape>
          <o:OLEObject Type="Embed" ProgID="Equation.DSMT4" ShapeID="_x0000_i1026" DrawAspect="Content" ObjectID="_1758109174" r:id="rId8"/>
        </w:object>
      </w:r>
      <w:r w:rsidRPr="008A5805">
        <w:rPr>
          <w:color w:val="000000"/>
          <w:spacing w:val="-1"/>
          <w:lang w:eastAsia="ru-RU"/>
        </w:rPr>
        <w:t>— 100.</w:t>
      </w:r>
    </w:p>
    <w:p w14:paraId="676FC0E7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8" w:right="-67" w:firstLine="571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5"/>
          <w:lang w:eastAsia="ru-RU"/>
        </w:rPr>
        <w:t xml:space="preserve">Непозиционные системы счисления были более или менее пригодны для выполнения </w:t>
      </w:r>
      <w:r w:rsidRPr="008A5805">
        <w:rPr>
          <w:color w:val="000000"/>
          <w:spacing w:val="-1"/>
          <w:lang w:eastAsia="ru-RU"/>
        </w:rPr>
        <w:t>сложения и вычитания, но совсем не удобны при умножении и делении.</w:t>
      </w:r>
    </w:p>
    <w:p w14:paraId="4548441F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10" w:right="-67"/>
        <w:rPr>
          <w:sz w:val="20"/>
          <w:szCs w:val="20"/>
          <w:lang w:eastAsia="ru-RU"/>
        </w:rPr>
      </w:pPr>
      <w:r w:rsidRPr="008A5805">
        <w:rPr>
          <w:color w:val="000000"/>
          <w:lang w:eastAsia="ru-RU"/>
        </w:rPr>
        <w:t>Идея позиционной системы счисления впервые возникла в древнем Вавилоне.</w:t>
      </w:r>
    </w:p>
    <w:p w14:paraId="006A29D0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-67" w:firstLine="709"/>
        <w:jc w:val="both"/>
        <w:rPr>
          <w:sz w:val="20"/>
          <w:szCs w:val="20"/>
          <w:lang w:eastAsia="ru-RU"/>
        </w:rPr>
      </w:pPr>
      <w:r w:rsidRPr="008A5805">
        <w:rPr>
          <w:b/>
          <w:bCs/>
          <w:i/>
          <w:iCs/>
          <w:color w:val="000000"/>
          <w:lang w:eastAsia="ru-RU"/>
        </w:rPr>
        <w:t xml:space="preserve">В позиционных системах счисления величина, обозначаемая цифрой </w:t>
      </w:r>
      <w:r w:rsidRPr="008A5805">
        <w:rPr>
          <w:b/>
          <w:bCs/>
          <w:i/>
          <w:iCs/>
          <w:color w:val="000000"/>
          <w:spacing w:val="-1"/>
          <w:lang w:eastAsia="ru-RU"/>
        </w:rPr>
        <w:t>в записи числа, зависит от ее позиции.</w:t>
      </w:r>
    </w:p>
    <w:p w14:paraId="03D2CE28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 w:firstLine="709"/>
        <w:jc w:val="both"/>
        <w:rPr>
          <w:sz w:val="20"/>
          <w:szCs w:val="20"/>
          <w:lang w:eastAsia="ru-RU"/>
        </w:rPr>
      </w:pPr>
      <w:r w:rsidRPr="008A5805">
        <w:rPr>
          <w:b/>
          <w:bCs/>
          <w:i/>
          <w:iCs/>
          <w:color w:val="000000"/>
          <w:spacing w:val="13"/>
          <w:lang w:eastAsia="ru-RU"/>
        </w:rPr>
        <w:t xml:space="preserve">Количество используемых цифр называется основанием </w:t>
      </w:r>
      <w:r w:rsidRPr="008A5805">
        <w:rPr>
          <w:b/>
          <w:bCs/>
          <w:i/>
          <w:iCs/>
          <w:color w:val="000000"/>
          <w:spacing w:val="-1"/>
          <w:lang w:eastAsia="ru-RU"/>
        </w:rPr>
        <w:t>позиционной системы счисления.</w:t>
      </w:r>
    </w:p>
    <w:p w14:paraId="493B93D9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 w:right="-67" w:firstLine="576"/>
        <w:jc w:val="both"/>
        <w:rPr>
          <w:sz w:val="20"/>
          <w:szCs w:val="20"/>
          <w:lang w:eastAsia="ru-RU"/>
        </w:rPr>
      </w:pPr>
      <w:r w:rsidRPr="008A5805">
        <w:rPr>
          <w:b/>
          <w:bCs/>
          <w:color w:val="000000"/>
          <w:lang w:eastAsia="ru-RU"/>
        </w:rPr>
        <w:t xml:space="preserve">Система счисления, применяемая в современной математике, является позиционной </w:t>
      </w:r>
      <w:r w:rsidRPr="008A5805">
        <w:rPr>
          <w:b/>
          <w:bCs/>
          <w:color w:val="000000"/>
          <w:spacing w:val="1"/>
          <w:lang w:eastAsia="ru-RU"/>
        </w:rPr>
        <w:t xml:space="preserve">десятичной системой. Ее основание равно десяти, так как запись любых чисел производится </w:t>
      </w:r>
      <w:r w:rsidRPr="008A5805">
        <w:rPr>
          <w:b/>
          <w:bCs/>
          <w:color w:val="000000"/>
          <w:spacing w:val="-2"/>
          <w:lang w:eastAsia="ru-RU"/>
        </w:rPr>
        <w:t>с помощью десяти цифр:</w:t>
      </w:r>
    </w:p>
    <w:p w14:paraId="0DA3BD77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-67"/>
        <w:jc w:val="center"/>
        <w:rPr>
          <w:sz w:val="20"/>
          <w:szCs w:val="20"/>
          <w:lang w:eastAsia="ru-RU"/>
        </w:rPr>
      </w:pPr>
      <w:r w:rsidRPr="008A5805">
        <w:rPr>
          <w:b/>
          <w:bCs/>
          <w:color w:val="000000"/>
          <w:spacing w:val="1"/>
          <w:lang w:eastAsia="ru-RU"/>
        </w:rPr>
        <w:t>0,1, 2, 3, 4, 5, 6, 7, 8, 9.</w:t>
      </w:r>
    </w:p>
    <w:p w14:paraId="5DA83959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-67" w:firstLine="557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2"/>
          <w:lang w:eastAsia="ru-RU"/>
        </w:rPr>
        <w:t xml:space="preserve">Хотя десятичную систему принято называть арабской, но зародилась она в Индии, в </w:t>
      </w:r>
      <w:r w:rsidRPr="008A5805">
        <w:rPr>
          <w:color w:val="000000"/>
          <w:spacing w:val="2"/>
          <w:lang w:val="en-US" w:eastAsia="ru-RU"/>
        </w:rPr>
        <w:t>V</w:t>
      </w:r>
      <w:r w:rsidRPr="008A5805">
        <w:rPr>
          <w:color w:val="000000"/>
          <w:spacing w:val="2"/>
          <w:lang w:eastAsia="ru-RU"/>
        </w:rPr>
        <w:t xml:space="preserve"> веке. </w:t>
      </w:r>
      <w:r w:rsidRPr="008A5805">
        <w:rPr>
          <w:color w:val="000000"/>
          <w:spacing w:val="4"/>
          <w:lang w:eastAsia="ru-RU"/>
        </w:rPr>
        <w:t xml:space="preserve">В Европе об этой системе узнали в </w:t>
      </w:r>
      <w:r w:rsidRPr="008A5805">
        <w:rPr>
          <w:color w:val="000000"/>
          <w:spacing w:val="4"/>
          <w:lang w:val="en-US" w:eastAsia="ru-RU"/>
        </w:rPr>
        <w:t>XII</w:t>
      </w:r>
      <w:r w:rsidRPr="008A5805">
        <w:rPr>
          <w:color w:val="000000"/>
          <w:spacing w:val="4"/>
          <w:lang w:eastAsia="ru-RU"/>
        </w:rPr>
        <w:t xml:space="preserve"> веке из арабских научных трактатов, которые были </w:t>
      </w:r>
      <w:r w:rsidRPr="008A5805">
        <w:rPr>
          <w:color w:val="000000"/>
          <w:spacing w:val="2"/>
          <w:lang w:eastAsia="ru-RU"/>
        </w:rPr>
        <w:t xml:space="preserve">переведены на латынь. Этим и объясняется название «арабские цифры». Однако широкое </w:t>
      </w:r>
      <w:r w:rsidRPr="008A5805">
        <w:rPr>
          <w:color w:val="000000"/>
          <w:spacing w:val="4"/>
          <w:lang w:eastAsia="ru-RU"/>
        </w:rPr>
        <w:t xml:space="preserve">распространение в науке и в обиходе десятичная позиционная система получила только в </w:t>
      </w:r>
      <w:r w:rsidRPr="008A5805">
        <w:rPr>
          <w:color w:val="000000"/>
          <w:spacing w:val="4"/>
          <w:lang w:val="en-US" w:eastAsia="ru-RU"/>
        </w:rPr>
        <w:lastRenderedPageBreak/>
        <w:t>XVI</w:t>
      </w:r>
      <w:r w:rsidRPr="008A5805">
        <w:rPr>
          <w:color w:val="000000"/>
          <w:spacing w:val="3"/>
          <w:lang w:eastAsia="ru-RU"/>
        </w:rPr>
        <w:t xml:space="preserve">веке. Эта система позволяет легко выполнять любые арифметические вычисления, записывать </w:t>
      </w:r>
      <w:r w:rsidRPr="008A5805">
        <w:rPr>
          <w:color w:val="000000"/>
          <w:lang w:eastAsia="ru-RU"/>
        </w:rPr>
        <w:t>числа любой величины. Распространение арабской системы дало мощный толчок развитию мате</w:t>
      </w:r>
      <w:r w:rsidRPr="008A5805">
        <w:rPr>
          <w:color w:val="000000"/>
          <w:lang w:eastAsia="ru-RU"/>
        </w:rPr>
        <w:softHyphen/>
      </w:r>
      <w:r w:rsidRPr="008A5805">
        <w:rPr>
          <w:color w:val="000000"/>
          <w:spacing w:val="-3"/>
          <w:lang w:eastAsia="ru-RU"/>
        </w:rPr>
        <w:t>матики.</w:t>
      </w:r>
    </w:p>
    <w:p w14:paraId="19ACF13D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-67" w:firstLine="571"/>
        <w:jc w:val="both"/>
        <w:rPr>
          <w:sz w:val="20"/>
          <w:szCs w:val="20"/>
          <w:lang w:eastAsia="ru-RU"/>
        </w:rPr>
      </w:pPr>
      <w:r w:rsidRPr="008A5805">
        <w:rPr>
          <w:color w:val="000000"/>
          <w:spacing w:val="3"/>
          <w:lang w:eastAsia="ru-RU"/>
        </w:rPr>
        <w:t xml:space="preserve">С позиционной десятичной системой счисления вы знакомы с раннего детства, только, </w:t>
      </w:r>
      <w:r w:rsidRPr="008A5805">
        <w:rPr>
          <w:color w:val="000000"/>
          <w:spacing w:val="-1"/>
          <w:lang w:eastAsia="ru-RU"/>
        </w:rPr>
        <w:t>возможно, не знали, что она так называется.</w:t>
      </w:r>
    </w:p>
    <w:p w14:paraId="1AAF65D6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 w:firstLine="566"/>
        <w:jc w:val="both"/>
        <w:rPr>
          <w:color w:val="000000"/>
          <w:spacing w:val="-3"/>
          <w:lang w:eastAsia="ru-RU"/>
        </w:rPr>
      </w:pPr>
      <w:r w:rsidRPr="008A5805">
        <w:rPr>
          <w:color w:val="000000"/>
          <w:spacing w:val="2"/>
          <w:lang w:eastAsia="ru-RU"/>
        </w:rPr>
        <w:t xml:space="preserve">Позиционный тип этой системы легко понять на примере любого многозначного числа. </w:t>
      </w:r>
      <w:r w:rsidRPr="008A5805">
        <w:rPr>
          <w:color w:val="000000"/>
          <w:spacing w:val="1"/>
          <w:lang w:eastAsia="ru-RU"/>
        </w:rPr>
        <w:t xml:space="preserve">Например, в числе 333 первая тройка означает три сотни, вторая — три десятка, третья — три </w:t>
      </w:r>
      <w:r w:rsidRPr="008A5805">
        <w:rPr>
          <w:color w:val="000000"/>
          <w:spacing w:val="5"/>
          <w:lang w:eastAsia="ru-RU"/>
        </w:rPr>
        <w:t xml:space="preserve">единицы. Одна и та же цифра в зависимости от позиции в записи числа обозначает разные </w:t>
      </w:r>
      <w:r w:rsidRPr="008A5805">
        <w:rPr>
          <w:color w:val="000000"/>
          <w:spacing w:val="-3"/>
          <w:lang w:eastAsia="ru-RU"/>
        </w:rPr>
        <w:t>величины.</w:t>
      </w:r>
    </w:p>
    <w:p w14:paraId="55E290D1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 w:firstLine="566"/>
        <w:jc w:val="both"/>
        <w:rPr>
          <w:color w:val="000000"/>
          <w:spacing w:val="-3"/>
          <w:lang w:eastAsia="ru-RU"/>
        </w:rPr>
      </w:pPr>
    </w:p>
    <w:p w14:paraId="6FDA861A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/>
        <w:jc w:val="center"/>
        <w:rPr>
          <w:color w:val="000000"/>
          <w:spacing w:val="-6"/>
          <w:lang w:eastAsia="ru-RU"/>
        </w:rPr>
      </w:pPr>
      <w:r w:rsidRPr="008A5805">
        <w:rPr>
          <w:color w:val="000000"/>
          <w:spacing w:val="-6"/>
          <w:lang w:eastAsia="ru-RU"/>
        </w:rPr>
        <w:t xml:space="preserve">333 = </w:t>
      </w:r>
      <w:r w:rsidRPr="008A5805">
        <w:rPr>
          <w:color w:val="000000"/>
          <w:spacing w:val="22"/>
          <w:lang w:eastAsia="ru-RU"/>
        </w:rPr>
        <w:t>3x100</w:t>
      </w:r>
      <w:r w:rsidRPr="008A5805">
        <w:rPr>
          <w:color w:val="000000"/>
          <w:spacing w:val="-6"/>
          <w:lang w:eastAsia="ru-RU"/>
        </w:rPr>
        <w:t xml:space="preserve"> + </w:t>
      </w:r>
      <w:r w:rsidRPr="008A5805">
        <w:rPr>
          <w:color w:val="000000"/>
          <w:spacing w:val="33"/>
          <w:lang w:eastAsia="ru-RU"/>
        </w:rPr>
        <w:t>3x10</w:t>
      </w:r>
      <w:r w:rsidRPr="008A5805">
        <w:rPr>
          <w:color w:val="000000"/>
          <w:spacing w:val="-6"/>
          <w:lang w:eastAsia="ru-RU"/>
        </w:rPr>
        <w:t xml:space="preserve"> + 3. </w:t>
      </w:r>
    </w:p>
    <w:p w14:paraId="2D578E08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 w:firstLine="566"/>
        <w:rPr>
          <w:color w:val="000000"/>
          <w:spacing w:val="-2"/>
          <w:lang w:eastAsia="ru-RU"/>
        </w:rPr>
      </w:pPr>
      <w:r w:rsidRPr="008A5805">
        <w:rPr>
          <w:color w:val="000000"/>
          <w:spacing w:val="-2"/>
          <w:lang w:eastAsia="ru-RU"/>
        </w:rPr>
        <w:t>Еще пример:</w:t>
      </w:r>
    </w:p>
    <w:p w14:paraId="12F082AE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/>
        <w:jc w:val="center"/>
        <w:rPr>
          <w:sz w:val="20"/>
          <w:szCs w:val="20"/>
          <w:lang w:eastAsia="ru-RU"/>
        </w:rPr>
      </w:pPr>
      <w:r w:rsidRPr="008A5805">
        <w:rPr>
          <w:color w:val="000000"/>
          <w:lang w:eastAsia="ru-RU"/>
        </w:rPr>
        <w:t>32478 = 3 х 10000 + 2 х 1000 + 4 х 100 + 7 х 10 + 8 =</w:t>
      </w:r>
    </w:p>
    <w:p w14:paraId="2FD20269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/>
        <w:jc w:val="center"/>
        <w:rPr>
          <w:sz w:val="20"/>
          <w:szCs w:val="20"/>
          <w:lang w:eastAsia="ru-RU"/>
        </w:rPr>
      </w:pPr>
      <w:r w:rsidRPr="008A5805">
        <w:rPr>
          <w:color w:val="000000"/>
          <w:spacing w:val="-4"/>
          <w:lang w:eastAsia="ru-RU"/>
        </w:rPr>
        <w:t>= 3 х 10</w:t>
      </w:r>
      <w:r w:rsidRPr="008A5805">
        <w:rPr>
          <w:color w:val="000000"/>
          <w:spacing w:val="-4"/>
          <w:vertAlign w:val="superscript"/>
          <w:lang w:eastAsia="ru-RU"/>
        </w:rPr>
        <w:t>4</w:t>
      </w:r>
      <w:r w:rsidRPr="008A5805">
        <w:rPr>
          <w:color w:val="000000"/>
          <w:spacing w:val="-4"/>
          <w:lang w:eastAsia="ru-RU"/>
        </w:rPr>
        <w:t xml:space="preserve"> + 2 х 10</w:t>
      </w:r>
      <w:r w:rsidRPr="008A5805">
        <w:rPr>
          <w:color w:val="000000"/>
          <w:spacing w:val="-4"/>
          <w:vertAlign w:val="superscript"/>
          <w:lang w:eastAsia="ru-RU"/>
        </w:rPr>
        <w:t>3</w:t>
      </w:r>
      <w:r w:rsidRPr="008A5805">
        <w:rPr>
          <w:color w:val="000000"/>
          <w:spacing w:val="-4"/>
          <w:lang w:eastAsia="ru-RU"/>
        </w:rPr>
        <w:t xml:space="preserve"> + 4 х 10</w:t>
      </w:r>
      <w:r w:rsidRPr="008A5805">
        <w:rPr>
          <w:color w:val="000000"/>
          <w:spacing w:val="-4"/>
          <w:vertAlign w:val="superscript"/>
          <w:lang w:eastAsia="ru-RU"/>
        </w:rPr>
        <w:t>2</w:t>
      </w:r>
      <w:r w:rsidRPr="008A5805">
        <w:rPr>
          <w:color w:val="000000"/>
          <w:spacing w:val="-4"/>
          <w:lang w:eastAsia="ru-RU"/>
        </w:rPr>
        <w:t xml:space="preserve"> + 7 х 10</w:t>
      </w:r>
      <w:r w:rsidRPr="008A5805">
        <w:rPr>
          <w:color w:val="000000"/>
          <w:spacing w:val="-4"/>
          <w:vertAlign w:val="superscript"/>
          <w:lang w:eastAsia="ru-RU"/>
        </w:rPr>
        <w:t>1</w:t>
      </w:r>
      <w:r w:rsidRPr="008A5805">
        <w:rPr>
          <w:color w:val="000000"/>
          <w:spacing w:val="-4"/>
          <w:lang w:eastAsia="ru-RU"/>
        </w:rPr>
        <w:t xml:space="preserve"> + 8 х 10</w:t>
      </w:r>
      <w:r w:rsidRPr="008A5805">
        <w:rPr>
          <w:color w:val="000000"/>
          <w:spacing w:val="-4"/>
          <w:vertAlign w:val="superscript"/>
          <w:lang w:eastAsia="ru-RU"/>
        </w:rPr>
        <w:t>0</w:t>
      </w:r>
      <w:r w:rsidRPr="008A5805">
        <w:rPr>
          <w:color w:val="000000"/>
          <w:spacing w:val="-4"/>
          <w:lang w:eastAsia="ru-RU"/>
        </w:rPr>
        <w:t>.</w:t>
      </w:r>
    </w:p>
    <w:p w14:paraId="26B34EA3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 w:firstLine="566"/>
        <w:jc w:val="both"/>
        <w:rPr>
          <w:sz w:val="20"/>
          <w:szCs w:val="20"/>
          <w:lang w:eastAsia="ru-RU"/>
        </w:rPr>
      </w:pPr>
      <w:r w:rsidRPr="008A5805">
        <w:rPr>
          <w:color w:val="000000"/>
          <w:lang w:eastAsia="ru-RU"/>
        </w:rPr>
        <w:t xml:space="preserve">Отсюда видно, что всякое десятичное число можно представить как сумму произведений </w:t>
      </w:r>
      <w:r w:rsidRPr="008A5805">
        <w:rPr>
          <w:color w:val="000000"/>
          <w:spacing w:val="5"/>
          <w:lang w:eastAsia="ru-RU"/>
        </w:rPr>
        <w:t xml:space="preserve">составляющих его цифр на соответствующие степени десятки. То же самое относится и к </w:t>
      </w:r>
      <w:r w:rsidRPr="008A5805">
        <w:rPr>
          <w:color w:val="000000"/>
          <w:spacing w:val="-1"/>
          <w:lang w:eastAsia="ru-RU"/>
        </w:rPr>
        <w:t>десятичным дробям.</w:t>
      </w:r>
    </w:p>
    <w:p w14:paraId="47DC8A8C" w14:textId="77777777" w:rsidR="00BB357F" w:rsidRPr="008A5805" w:rsidRDefault="00BB357F" w:rsidP="00BB35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67"/>
        <w:jc w:val="center"/>
        <w:rPr>
          <w:sz w:val="20"/>
          <w:szCs w:val="20"/>
          <w:lang w:eastAsia="ru-RU"/>
        </w:rPr>
      </w:pPr>
      <w:r w:rsidRPr="008A5805">
        <w:rPr>
          <w:color w:val="000000"/>
          <w:spacing w:val="-5"/>
          <w:lang w:eastAsia="ru-RU"/>
        </w:rPr>
        <w:t>26,387 = 2 х 10</w:t>
      </w:r>
      <w:r w:rsidRPr="008A5805">
        <w:rPr>
          <w:color w:val="000000"/>
          <w:spacing w:val="-5"/>
          <w:vertAlign w:val="superscript"/>
          <w:lang w:eastAsia="ru-RU"/>
        </w:rPr>
        <w:t>1</w:t>
      </w:r>
      <w:r w:rsidRPr="008A5805">
        <w:rPr>
          <w:color w:val="000000"/>
          <w:spacing w:val="-5"/>
          <w:lang w:eastAsia="ru-RU"/>
        </w:rPr>
        <w:t xml:space="preserve"> + 6 х 10</w:t>
      </w:r>
      <w:r w:rsidRPr="008A5805">
        <w:rPr>
          <w:color w:val="000000"/>
          <w:spacing w:val="-5"/>
          <w:vertAlign w:val="superscript"/>
          <w:lang w:eastAsia="ru-RU"/>
        </w:rPr>
        <w:t>0</w:t>
      </w:r>
      <w:r w:rsidRPr="008A5805">
        <w:rPr>
          <w:color w:val="000000"/>
          <w:spacing w:val="-5"/>
          <w:lang w:eastAsia="ru-RU"/>
        </w:rPr>
        <w:t>+ 3 х 10</w:t>
      </w:r>
      <w:r w:rsidRPr="008A5805">
        <w:rPr>
          <w:color w:val="000000"/>
          <w:spacing w:val="-5"/>
          <w:vertAlign w:val="superscript"/>
          <w:lang w:eastAsia="ru-RU"/>
        </w:rPr>
        <w:t>-1</w:t>
      </w:r>
      <w:r w:rsidRPr="008A5805">
        <w:rPr>
          <w:color w:val="000000"/>
          <w:spacing w:val="-5"/>
          <w:lang w:eastAsia="ru-RU"/>
        </w:rPr>
        <w:t xml:space="preserve"> + 8 х 10</w:t>
      </w:r>
      <w:r w:rsidRPr="008A5805">
        <w:rPr>
          <w:color w:val="000000"/>
          <w:spacing w:val="-5"/>
          <w:vertAlign w:val="superscript"/>
          <w:lang w:eastAsia="ru-RU"/>
        </w:rPr>
        <w:t>-2</w:t>
      </w:r>
      <w:r w:rsidRPr="008A5805">
        <w:rPr>
          <w:color w:val="000000"/>
          <w:spacing w:val="-5"/>
          <w:lang w:eastAsia="ru-RU"/>
        </w:rPr>
        <w:t xml:space="preserve"> + 7 х 10</w:t>
      </w:r>
      <w:r w:rsidRPr="008A5805">
        <w:rPr>
          <w:color w:val="000000"/>
          <w:spacing w:val="-5"/>
          <w:vertAlign w:val="superscript"/>
          <w:lang w:eastAsia="ru-RU"/>
        </w:rPr>
        <w:t>-3</w:t>
      </w:r>
    </w:p>
    <w:p w14:paraId="72BBF3B3" w14:textId="77777777" w:rsidR="00BB357F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</w:p>
    <w:p w14:paraId="2F8107E0" w14:textId="77777777" w:rsidR="00BB357F" w:rsidRPr="00325504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  <w:r w:rsidRPr="00325504">
        <w:rPr>
          <w:b/>
          <w:bCs/>
          <w:i/>
          <w:iCs/>
          <w:lang w:eastAsia="ru-RU"/>
        </w:rPr>
        <w:t xml:space="preserve"> Системы счисления, используемые в ЭВМ </w:t>
      </w:r>
    </w:p>
    <w:p w14:paraId="0417DAF2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Очевидно, число «десять» — не единственно возможное основание позиционной системы. Известный русский мате</w:t>
      </w:r>
      <w:r w:rsidRPr="00325504">
        <w:rPr>
          <w:lang w:eastAsia="ru-RU"/>
        </w:rPr>
        <w:softHyphen/>
        <w:t>матик Н.Н.Лузин так выразился по этому поводу: «Пре</w:t>
      </w:r>
      <w:r w:rsidRPr="00325504">
        <w:rPr>
          <w:lang w:eastAsia="ru-RU"/>
        </w:rPr>
        <w:softHyphen/>
        <w:t>имущества десятичной системы не математические, а зоо</w:t>
      </w:r>
      <w:r w:rsidRPr="00325504">
        <w:rPr>
          <w:lang w:eastAsia="ru-RU"/>
        </w:rPr>
        <w:softHyphen/>
        <w:t>логические. Если бы у нас на руках было не десять пальцев, а восемь, то человечество пользовалось бы восьмеричной системой».</w:t>
      </w:r>
    </w:p>
    <w:p w14:paraId="22371CBB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За основание позиционной системы счисления можно принять любое натуральное число большее 1. Упомянутая выше вавилонская система имела основание 60. Следы этой системы сохранились до наших дней в порядке счета единиц времени (1 час = 60 мин, 1 мин = 60 с).</w:t>
      </w:r>
    </w:p>
    <w:p w14:paraId="3755E8DB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Для записи чисел в позиционной системе с основанием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 xml:space="preserve"> нужно иметь </w:t>
      </w:r>
      <w:r w:rsidRPr="00325504">
        <w:rPr>
          <w:b/>
          <w:i/>
          <w:iCs/>
          <w:lang w:eastAsia="ru-RU"/>
        </w:rPr>
        <w:t>алфавит</w:t>
      </w:r>
      <w:r w:rsidRPr="00325504">
        <w:rPr>
          <w:lang w:eastAsia="ru-RU"/>
        </w:rPr>
        <w:t xml:space="preserve">из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 xml:space="preserve"> цифр. Обычно для этого при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 xml:space="preserve">&lt;10 используют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 xml:space="preserve"> первых арабских цифр, а при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>&gt;10 к десяти арабским цифрам добавляют буквы.</w:t>
      </w:r>
    </w:p>
    <w:p w14:paraId="75D2F8DD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Вот примеры алфавитов нескольких систем:</w:t>
      </w:r>
    </w:p>
    <w:p w14:paraId="39A23849" w14:textId="77777777" w:rsidR="00BB357F" w:rsidRPr="00325504" w:rsidRDefault="00BB357F" w:rsidP="00BB357F">
      <w:pPr>
        <w:ind w:firstLine="567"/>
        <w:jc w:val="both"/>
        <w:rPr>
          <w:lang w:eastAsia="ru-RU"/>
        </w:rPr>
      </w:pPr>
    </w:p>
    <w:tbl>
      <w:tblPr>
        <w:tblW w:w="8521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4"/>
        <w:gridCol w:w="3145"/>
        <w:gridCol w:w="3292"/>
      </w:tblGrid>
      <w:tr w:rsidR="00BB357F" w:rsidRPr="00325504" w14:paraId="5A2F96CE" w14:textId="77777777" w:rsidTr="00D909CC">
        <w:trPr>
          <w:trHeight w:val="31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280E" w14:textId="77777777" w:rsidR="00BB357F" w:rsidRPr="00325504" w:rsidRDefault="00BB357F" w:rsidP="00D909CC">
            <w:pPr>
              <w:shd w:val="clear" w:color="auto" w:fill="FFFFFF"/>
              <w:jc w:val="center"/>
              <w:rPr>
                <w:b/>
                <w:lang w:eastAsia="ru-RU"/>
              </w:rPr>
            </w:pPr>
            <w:r w:rsidRPr="00325504">
              <w:rPr>
                <w:b/>
                <w:bCs/>
                <w:lang w:eastAsia="ru-RU"/>
              </w:rPr>
              <w:t>Основание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B6B44" w14:textId="77777777" w:rsidR="00BB357F" w:rsidRPr="00325504" w:rsidRDefault="00BB357F" w:rsidP="00D909CC">
            <w:pPr>
              <w:shd w:val="clear" w:color="auto" w:fill="FFFFFF"/>
              <w:jc w:val="center"/>
              <w:rPr>
                <w:b/>
                <w:lang w:eastAsia="ru-RU"/>
              </w:rPr>
            </w:pPr>
            <w:r w:rsidRPr="00325504">
              <w:rPr>
                <w:b/>
                <w:bCs/>
                <w:lang w:eastAsia="ru-RU"/>
              </w:rPr>
              <w:t>Система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EE2CD" w14:textId="77777777" w:rsidR="00BB357F" w:rsidRPr="00325504" w:rsidRDefault="00BB357F" w:rsidP="00D909CC">
            <w:pPr>
              <w:shd w:val="clear" w:color="auto" w:fill="FFFFFF"/>
              <w:jc w:val="center"/>
              <w:rPr>
                <w:b/>
                <w:lang w:eastAsia="ru-RU"/>
              </w:rPr>
            </w:pPr>
            <w:r w:rsidRPr="00325504">
              <w:rPr>
                <w:b/>
                <w:bCs/>
                <w:lang w:eastAsia="ru-RU"/>
              </w:rPr>
              <w:t>Алфавит</w:t>
            </w:r>
          </w:p>
        </w:tc>
      </w:tr>
      <w:tr w:rsidR="00BB357F" w:rsidRPr="00325504" w14:paraId="334878DA" w14:textId="77777777" w:rsidTr="00D909CC">
        <w:trPr>
          <w:trHeight w:val="31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94FD9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val="en-US" w:eastAsia="ru-RU"/>
              </w:rPr>
              <w:t>n</w:t>
            </w:r>
            <w:r w:rsidRPr="00325504">
              <w:rPr>
                <w:lang w:eastAsia="ru-RU"/>
              </w:rPr>
              <w:t>=2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3111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двоичная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C2F1E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01</w:t>
            </w:r>
          </w:p>
        </w:tc>
      </w:tr>
      <w:tr w:rsidR="00BB357F" w:rsidRPr="00325504" w14:paraId="3E7EE8B8" w14:textId="77777777" w:rsidTr="00D909CC">
        <w:trPr>
          <w:trHeight w:val="31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10CD9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val="en-US" w:eastAsia="ru-RU"/>
              </w:rPr>
              <w:t>n</w:t>
            </w:r>
            <w:r w:rsidRPr="00325504">
              <w:rPr>
                <w:lang w:eastAsia="ru-RU"/>
              </w:rPr>
              <w:t>=3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6CFE1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троичная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1A5B5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01 2</w:t>
            </w:r>
          </w:p>
        </w:tc>
      </w:tr>
      <w:tr w:rsidR="00BB357F" w:rsidRPr="00325504" w14:paraId="6F9FF490" w14:textId="77777777" w:rsidTr="00D909CC">
        <w:trPr>
          <w:trHeight w:val="31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2BE20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val="en-US" w:eastAsia="ru-RU"/>
              </w:rPr>
              <w:t>n</w:t>
            </w:r>
            <w:r w:rsidRPr="00325504">
              <w:rPr>
                <w:lang w:eastAsia="ru-RU"/>
              </w:rPr>
              <w:t>=8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9EF3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восьмеричная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2BB80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01234567</w:t>
            </w:r>
          </w:p>
        </w:tc>
      </w:tr>
      <w:tr w:rsidR="00BB357F" w:rsidRPr="00325504" w14:paraId="55D886F6" w14:textId="77777777" w:rsidTr="00D909CC">
        <w:trPr>
          <w:trHeight w:val="319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63B0F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bCs/>
                <w:lang w:val="en-US" w:eastAsia="ru-RU"/>
              </w:rPr>
              <w:t>n</w:t>
            </w:r>
            <w:r w:rsidRPr="00325504">
              <w:rPr>
                <w:bCs/>
                <w:lang w:eastAsia="ru-RU"/>
              </w:rPr>
              <w:t>=16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4AD4D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шестнадцатеричная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950AA" w14:textId="77777777" w:rsidR="00BB357F" w:rsidRPr="00325504" w:rsidRDefault="00BB357F" w:rsidP="00D909CC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 w:rsidRPr="00325504">
              <w:rPr>
                <w:lang w:eastAsia="ru-RU"/>
              </w:rPr>
              <w:t>01</w:t>
            </w:r>
            <w:r w:rsidRPr="00325504">
              <w:rPr>
                <w:lang w:val="en-US" w:eastAsia="ru-RU"/>
              </w:rPr>
              <w:t>23456789ABCDEF</w:t>
            </w:r>
          </w:p>
        </w:tc>
      </w:tr>
    </w:tbl>
    <w:p w14:paraId="6EBE7949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val="en-US" w:eastAsia="ru-RU"/>
        </w:rPr>
      </w:pPr>
    </w:p>
    <w:p w14:paraId="1C3FD145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lastRenderedPageBreak/>
        <w:t>Основание системы, к которой относится число, обозначается подстрочным индексом к этому числу.</w:t>
      </w:r>
      <w:r w:rsidRPr="00325504">
        <w:rPr>
          <w:lang w:eastAsia="ru-RU"/>
        </w:rPr>
        <w:tab/>
      </w:r>
    </w:p>
    <w:p w14:paraId="574BFF55" w14:textId="77777777" w:rsidR="00BB357F" w:rsidRPr="00325504" w:rsidRDefault="00BB357F" w:rsidP="00BB357F">
      <w:pPr>
        <w:shd w:val="clear" w:color="auto" w:fill="FFFFFF"/>
        <w:jc w:val="center"/>
        <w:rPr>
          <w:bCs/>
          <w:lang w:eastAsia="ru-RU"/>
        </w:rPr>
      </w:pPr>
      <w:r w:rsidRPr="00325504">
        <w:rPr>
          <w:bCs/>
          <w:lang w:eastAsia="ru-RU"/>
        </w:rPr>
        <w:t>101101</w:t>
      </w:r>
      <w:r w:rsidRPr="00325504">
        <w:rPr>
          <w:bCs/>
          <w:vertAlign w:val="subscript"/>
          <w:lang w:eastAsia="ru-RU"/>
        </w:rPr>
        <w:t>2</w:t>
      </w:r>
      <w:r w:rsidRPr="00325504">
        <w:rPr>
          <w:bCs/>
          <w:lang w:eastAsia="ru-RU"/>
        </w:rPr>
        <w:t>, 3671</w:t>
      </w:r>
      <w:r w:rsidRPr="00325504">
        <w:rPr>
          <w:bCs/>
          <w:vertAlign w:val="subscript"/>
          <w:lang w:eastAsia="ru-RU"/>
        </w:rPr>
        <w:t>8</w:t>
      </w:r>
      <w:r w:rsidRPr="00325504">
        <w:rPr>
          <w:bCs/>
          <w:lang w:eastAsia="ru-RU"/>
        </w:rPr>
        <w:t>, 3</w:t>
      </w:r>
      <w:r w:rsidRPr="00325504">
        <w:rPr>
          <w:bCs/>
          <w:lang w:val="en-US" w:eastAsia="ru-RU"/>
        </w:rPr>
        <w:t>B</w:t>
      </w:r>
      <w:r w:rsidRPr="00325504">
        <w:rPr>
          <w:bCs/>
          <w:lang w:eastAsia="ru-RU"/>
        </w:rPr>
        <w:t>8</w:t>
      </w:r>
      <w:r w:rsidRPr="00325504">
        <w:rPr>
          <w:bCs/>
          <w:lang w:val="en-US" w:eastAsia="ru-RU"/>
        </w:rPr>
        <w:t>F</w:t>
      </w:r>
      <w:r w:rsidRPr="00325504">
        <w:rPr>
          <w:bCs/>
          <w:vertAlign w:val="subscript"/>
          <w:lang w:eastAsia="ru-RU"/>
        </w:rPr>
        <w:t>16</w:t>
      </w:r>
      <w:r w:rsidRPr="00325504">
        <w:rPr>
          <w:bCs/>
          <w:lang w:eastAsia="ru-RU"/>
        </w:rPr>
        <w:t>.</w:t>
      </w:r>
    </w:p>
    <w:p w14:paraId="198F53B9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.</w:t>
      </w:r>
    </w:p>
    <w:p w14:paraId="2A8B8CA4" w14:textId="77777777" w:rsidR="00BB357F" w:rsidRPr="00325504" w:rsidRDefault="00BB357F" w:rsidP="00BB357F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25504">
        <w:rPr>
          <w:color w:val="000000"/>
          <w:lang w:eastAsia="ru-RU"/>
        </w:rPr>
        <w:t>Принципы архитектуры ЭВМ были сформулированы Джоном фон Нейманом в 1946 году. Им долгие годы сле</w:t>
      </w:r>
      <w:r w:rsidRPr="00325504">
        <w:rPr>
          <w:color w:val="000000"/>
          <w:lang w:eastAsia="ru-RU"/>
        </w:rPr>
        <w:softHyphen/>
        <w:t>довали конструкторы ЭВМ. Многие из этих принципов со</w:t>
      </w:r>
      <w:r w:rsidRPr="00325504">
        <w:rPr>
          <w:color w:val="000000"/>
          <w:lang w:eastAsia="ru-RU"/>
        </w:rPr>
        <w:softHyphen/>
        <w:t xml:space="preserve">хранились и в архитектуре современных компьютеров. </w:t>
      </w:r>
    </w:p>
    <w:p w14:paraId="469F3E67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color w:val="000000"/>
          <w:u w:val="single"/>
          <w:lang w:eastAsia="ru-RU"/>
        </w:rPr>
        <w:t>Один из этих принципов Неймана</w:t>
      </w:r>
      <w:r w:rsidRPr="00325504">
        <w:rPr>
          <w:color w:val="000000"/>
          <w:lang w:eastAsia="ru-RU"/>
        </w:rPr>
        <w:t>:</w:t>
      </w:r>
    </w:p>
    <w:p w14:paraId="6629D28D" w14:textId="77777777" w:rsidR="00BB357F" w:rsidRPr="00325504" w:rsidRDefault="00BB357F" w:rsidP="00BB357F">
      <w:pPr>
        <w:shd w:val="clear" w:color="auto" w:fill="FFFFFF"/>
        <w:ind w:firstLine="567"/>
        <w:jc w:val="both"/>
        <w:rPr>
          <w:b/>
          <w:i/>
          <w:lang w:eastAsia="ru-RU"/>
        </w:rPr>
      </w:pPr>
      <w:r w:rsidRPr="00325504">
        <w:rPr>
          <w:b/>
          <w:i/>
          <w:color w:val="000000"/>
          <w:lang w:eastAsia="ru-RU"/>
        </w:rPr>
        <w:t>ЭВМ выполняет арифметические расчеты в двоичной системе счисления.</w:t>
      </w:r>
    </w:p>
    <w:p w14:paraId="6D7F62F5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Компьютеры используют двоичную систему потому, что она имеет ряд преимуществ перед другими системами: </w:t>
      </w:r>
    </w:p>
    <w:p w14:paraId="4B0434E2" w14:textId="77777777" w:rsidR="00BB357F" w:rsidRPr="00325504" w:rsidRDefault="00BB357F" w:rsidP="00BB357F">
      <w:pPr>
        <w:numPr>
          <w:ilvl w:val="0"/>
          <w:numId w:val="4"/>
        </w:numPr>
        <w:shd w:val="clear" w:color="auto" w:fill="FFFFFF"/>
        <w:tabs>
          <w:tab w:val="num" w:pos="900"/>
          <w:tab w:val="left" w:pos="6196"/>
        </w:tabs>
        <w:spacing w:after="0" w:line="240" w:lineRule="auto"/>
        <w:ind w:left="900"/>
        <w:jc w:val="both"/>
        <w:rPr>
          <w:lang w:eastAsia="ru-RU"/>
        </w:rPr>
      </w:pPr>
      <w:r w:rsidRPr="00325504">
        <w:rPr>
          <w:lang w:eastAsia="ru-RU"/>
        </w:rPr>
        <w:t xml:space="preserve">для ее реализации нужны технические устройства с двумя устойчивыми состояниями (есть ток — нет тока, намагничен — не намагничен и т.п.), а не, например, с десятью, — как в десятичной; </w:t>
      </w:r>
    </w:p>
    <w:p w14:paraId="7B6DA0E2" w14:textId="77777777" w:rsidR="00BB357F" w:rsidRPr="00325504" w:rsidRDefault="00BB357F" w:rsidP="00BB357F">
      <w:pPr>
        <w:numPr>
          <w:ilvl w:val="0"/>
          <w:numId w:val="4"/>
        </w:numPr>
        <w:shd w:val="clear" w:color="auto" w:fill="FFFFFF"/>
        <w:tabs>
          <w:tab w:val="num" w:pos="900"/>
          <w:tab w:val="left" w:pos="6196"/>
        </w:tabs>
        <w:spacing w:after="0" w:line="240" w:lineRule="auto"/>
        <w:ind w:left="900"/>
        <w:jc w:val="both"/>
        <w:rPr>
          <w:lang w:eastAsia="ru-RU"/>
        </w:rPr>
      </w:pPr>
      <w:r w:rsidRPr="00325504">
        <w:rPr>
          <w:lang w:eastAsia="ru-RU"/>
        </w:rPr>
        <w:t xml:space="preserve">представление информации посредством только двух состояний надежно и помехоустойчиво; </w:t>
      </w:r>
    </w:p>
    <w:p w14:paraId="37C1F5B0" w14:textId="77777777" w:rsidR="00BB357F" w:rsidRPr="00325504" w:rsidRDefault="00BB357F" w:rsidP="00BB357F">
      <w:pPr>
        <w:numPr>
          <w:ilvl w:val="0"/>
          <w:numId w:val="4"/>
        </w:numPr>
        <w:shd w:val="clear" w:color="auto" w:fill="FFFFFF"/>
        <w:tabs>
          <w:tab w:val="num" w:pos="900"/>
          <w:tab w:val="left" w:pos="6196"/>
        </w:tabs>
        <w:spacing w:after="0" w:line="240" w:lineRule="auto"/>
        <w:ind w:left="900"/>
        <w:jc w:val="both"/>
        <w:rPr>
          <w:lang w:eastAsia="ru-RU"/>
        </w:rPr>
      </w:pPr>
      <w:r w:rsidRPr="00325504">
        <w:rPr>
          <w:lang w:eastAsia="ru-RU"/>
        </w:rPr>
        <w:t xml:space="preserve">возможно применение аппарата булевой алгебры для выполнения логических преобразований информации; </w:t>
      </w:r>
    </w:p>
    <w:p w14:paraId="26FB36E2" w14:textId="77777777" w:rsidR="00BB357F" w:rsidRPr="00325504" w:rsidRDefault="00BB357F" w:rsidP="00BB357F">
      <w:pPr>
        <w:numPr>
          <w:ilvl w:val="0"/>
          <w:numId w:val="4"/>
        </w:numPr>
        <w:shd w:val="clear" w:color="auto" w:fill="FFFFFF"/>
        <w:tabs>
          <w:tab w:val="num" w:pos="900"/>
          <w:tab w:val="left" w:pos="6196"/>
        </w:tabs>
        <w:spacing w:after="0" w:line="240" w:lineRule="auto"/>
        <w:ind w:left="900"/>
        <w:jc w:val="both"/>
        <w:rPr>
          <w:lang w:eastAsia="ru-RU"/>
        </w:rPr>
      </w:pPr>
      <w:r w:rsidRPr="00325504">
        <w:rPr>
          <w:lang w:eastAsia="ru-RU"/>
        </w:rPr>
        <w:t xml:space="preserve">двоичная арифметика намного проще десятичной. </w:t>
      </w:r>
    </w:p>
    <w:p w14:paraId="0E753CB1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Недостаток двоичной системы — быстрый рост числа разрядов, необходимых для записи чисел. </w:t>
      </w:r>
    </w:p>
    <w:p w14:paraId="42A61BCE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color w:val="000000"/>
          <w:lang w:eastAsia="ru-RU"/>
        </w:rPr>
        <w:t>Гораздо проще сконструировать процессор, который ра</w:t>
      </w:r>
      <w:r w:rsidRPr="00325504">
        <w:rPr>
          <w:color w:val="000000"/>
          <w:lang w:eastAsia="ru-RU"/>
        </w:rPr>
        <w:softHyphen/>
        <w:t>ботает в двоичной системе счисления, чем работающий в десятичной.</w:t>
      </w:r>
      <w:r w:rsidRPr="00325504">
        <w:rPr>
          <w:lang w:eastAsia="ru-RU"/>
        </w:rPr>
        <w:t xml:space="preserve"> Двоичная система, удобная для компьютеров, для человека неудобна из-за ее громоздкости и непривычной записи. </w:t>
      </w:r>
    </w:p>
    <w:p w14:paraId="79858EF1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Перевод чисел из десятичной системы в двоичную и наоборот выполняет машина. Однако, чтобы профессионально использовать компьютер, следует научиться понимать слово машины. Для этого и разработаны восьмеричная и шестнадцатеричная системы. </w:t>
      </w:r>
    </w:p>
    <w:p w14:paraId="13C99CFA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Числа в этих системах читаются почти так же легко, как десятичные, требуют соответственно в три (восьмеричная) и в четыре (шестнадцатеричная) раза меньше разрядов, чем в двоичной системе (ведь числа 8 и 16 – соответственно, третья и четвертая степени числа 2). </w:t>
      </w:r>
    </w:p>
    <w:p w14:paraId="3897EC2D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Перевод восьмеричных и шестнадцатеричных чисел в двоичную систему очень прост: достаточно каждую цифру заменить эквивалентной ей двоичной триадой (тройкой цифр) или тетрадой (четверкой цифр). </w:t>
      </w:r>
    </w:p>
    <w:p w14:paraId="374C4D85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Например: </w:t>
      </w:r>
    </w:p>
    <w:p w14:paraId="0546B2A0" w14:textId="3EA0C5E9" w:rsidR="00BB357F" w:rsidRPr="00325504" w:rsidRDefault="00BB357F" w:rsidP="00BB357F">
      <w:pPr>
        <w:jc w:val="center"/>
        <w:rPr>
          <w:rFonts w:ascii="Verdana" w:hAnsi="Verdana"/>
          <w:color w:val="000000"/>
          <w:sz w:val="14"/>
          <w:szCs w:val="14"/>
          <w:lang w:eastAsia="ru-RU"/>
        </w:rPr>
      </w:pPr>
      <w:r w:rsidRPr="00195C3F">
        <w:rPr>
          <w:rFonts w:ascii="Verdana" w:hAnsi="Verdana"/>
          <w:noProof/>
          <w:color w:val="000000"/>
          <w:sz w:val="14"/>
          <w:szCs w:val="14"/>
          <w:lang w:eastAsia="ru-RU"/>
        </w:rPr>
        <w:drawing>
          <wp:inline distT="0" distB="0" distL="0" distR="0" wp14:anchorId="3F4FFDC1" wp14:editId="2074DF21">
            <wp:extent cx="4419600" cy="742950"/>
            <wp:effectExtent l="0" t="0" r="0" b="0"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F464C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Чтобы перевести число из двоичной системы в восьмеричную или шестнадцатеричную, его нужно разбить влево и вправо от запятой на триады (для восьмеричной) или тетрады (для шестнадцатеричной) и каждую такую группу заменить соответствующей восьмеричной (шестнадцатеричной) цифрой. </w:t>
      </w:r>
    </w:p>
    <w:p w14:paraId="0A787E7F" w14:textId="77777777" w:rsidR="00BB357F" w:rsidRPr="00325504" w:rsidRDefault="00BB357F" w:rsidP="00BB357F">
      <w:pPr>
        <w:shd w:val="clear" w:color="auto" w:fill="FFFFFF"/>
        <w:tabs>
          <w:tab w:val="left" w:pos="6196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lastRenderedPageBreak/>
        <w:t xml:space="preserve">Например, </w:t>
      </w:r>
    </w:p>
    <w:p w14:paraId="4B997A0B" w14:textId="6C59E084" w:rsidR="00BB357F" w:rsidRPr="00325504" w:rsidRDefault="00BB357F" w:rsidP="00BB357F">
      <w:pPr>
        <w:jc w:val="center"/>
        <w:rPr>
          <w:rFonts w:ascii="Verdana" w:hAnsi="Verdana"/>
          <w:color w:val="000000"/>
          <w:sz w:val="14"/>
          <w:szCs w:val="14"/>
          <w:lang w:eastAsia="ru-RU"/>
        </w:rPr>
      </w:pPr>
      <w:r w:rsidRPr="00195C3F">
        <w:rPr>
          <w:rFonts w:ascii="Verdana" w:hAnsi="Verdana"/>
          <w:noProof/>
          <w:color w:val="000000"/>
          <w:sz w:val="14"/>
          <w:szCs w:val="14"/>
          <w:lang w:eastAsia="ru-RU"/>
        </w:rPr>
        <w:drawing>
          <wp:inline distT="0" distB="0" distL="0" distR="0" wp14:anchorId="7AC6A5F5" wp14:editId="56F411C0">
            <wp:extent cx="3962400" cy="1466850"/>
            <wp:effectExtent l="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E2C5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</w:p>
    <w:p w14:paraId="49677330" w14:textId="77777777" w:rsidR="00BB357F" w:rsidRPr="00325504" w:rsidRDefault="00BB357F" w:rsidP="00BB357F">
      <w:pPr>
        <w:shd w:val="clear" w:color="auto" w:fill="FFFFFF"/>
        <w:ind w:firstLine="540"/>
        <w:jc w:val="both"/>
        <w:rPr>
          <w:b/>
          <w:i/>
          <w:lang w:eastAsia="ru-RU"/>
        </w:rPr>
      </w:pPr>
      <w:r w:rsidRPr="00325504">
        <w:rPr>
          <w:b/>
          <w:i/>
          <w:color w:val="000000"/>
          <w:lang w:eastAsia="ru-RU"/>
        </w:rPr>
        <w:t>Шестнадцатеричная система счисления используется для компактного представления (на бумаге или на экране) двоичной информации, хранимой в памяти ЭВМ.</w:t>
      </w:r>
    </w:p>
    <w:p w14:paraId="20BAC730" w14:textId="77777777" w:rsidR="00BB357F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</w:p>
    <w:p w14:paraId="3878529B" w14:textId="77777777" w:rsidR="00BB357F" w:rsidRPr="00325504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  <w:r w:rsidRPr="00325504">
        <w:rPr>
          <w:b/>
          <w:bCs/>
          <w:i/>
          <w:iCs/>
          <w:lang w:eastAsia="ru-RU"/>
        </w:rPr>
        <w:t xml:space="preserve"> Алгоритмы перевода чисел из одной системы счисления в другую.</w:t>
      </w:r>
    </w:p>
    <w:p w14:paraId="7B05D9CC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Мы настолько привыкли к десятичному счету, что число в любой другой системе мало что нам говорит о соответст</w:t>
      </w:r>
      <w:r w:rsidRPr="00325504">
        <w:rPr>
          <w:lang w:eastAsia="ru-RU"/>
        </w:rPr>
        <w:softHyphen/>
        <w:t>вующем ему количестве. Например, что за величина 112</w:t>
      </w:r>
      <w:r w:rsidRPr="00325504">
        <w:rPr>
          <w:vertAlign w:val="subscript"/>
          <w:lang w:eastAsia="ru-RU"/>
        </w:rPr>
        <w:t>3</w:t>
      </w:r>
      <w:r w:rsidRPr="00325504">
        <w:rPr>
          <w:lang w:eastAsia="ru-RU"/>
        </w:rPr>
        <w:t>? Чтобы понять «много это или мало», нужно перевести его в десятичную систему. Сделать это довольно просто.</w:t>
      </w:r>
    </w:p>
    <w:p w14:paraId="2A8170FB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Число 112</w:t>
      </w:r>
      <w:r w:rsidRPr="00325504">
        <w:rPr>
          <w:vertAlign w:val="subscript"/>
          <w:lang w:eastAsia="ru-RU"/>
        </w:rPr>
        <w:t>3</w:t>
      </w:r>
      <w:r w:rsidRPr="00325504">
        <w:rPr>
          <w:lang w:eastAsia="ru-RU"/>
        </w:rPr>
        <w:t xml:space="preserve"> содержит в себе 2 единицы, 1 тройку и 1 девятку. Как и в десятичной системе, число можно пред</w:t>
      </w:r>
      <w:r w:rsidRPr="00325504">
        <w:rPr>
          <w:lang w:eastAsia="ru-RU"/>
        </w:rPr>
        <w:softHyphen/>
        <w:t>ставить в виде суммы произведений составляющих его цифр на соответствующие степени основания системы (в нашем примере — тройки).</w:t>
      </w:r>
    </w:p>
    <w:p w14:paraId="42D8090D" w14:textId="77777777" w:rsidR="00BB357F" w:rsidRPr="00325504" w:rsidRDefault="00BB357F" w:rsidP="00BB357F">
      <w:pPr>
        <w:shd w:val="clear" w:color="auto" w:fill="FFFFFF"/>
        <w:jc w:val="center"/>
        <w:rPr>
          <w:vertAlign w:val="subscript"/>
          <w:lang w:eastAsia="ru-RU"/>
        </w:rPr>
      </w:pPr>
      <w:r w:rsidRPr="00325504">
        <w:rPr>
          <w:lang w:eastAsia="ru-RU"/>
        </w:rPr>
        <w:t>112</w:t>
      </w:r>
      <w:r w:rsidRPr="00325504">
        <w:rPr>
          <w:vertAlign w:val="subscript"/>
          <w:lang w:eastAsia="ru-RU"/>
        </w:rPr>
        <w:t>3</w:t>
      </w:r>
      <w:r w:rsidRPr="00325504">
        <w:rPr>
          <w:lang w:eastAsia="ru-RU"/>
        </w:rPr>
        <w:t xml:space="preserve"> =1х3</w:t>
      </w:r>
      <w:r w:rsidRPr="00325504">
        <w:rPr>
          <w:vertAlign w:val="superscript"/>
          <w:lang w:eastAsia="ru-RU"/>
        </w:rPr>
        <w:t xml:space="preserve">2 </w:t>
      </w:r>
      <w:r w:rsidRPr="00325504">
        <w:rPr>
          <w:lang w:eastAsia="ru-RU"/>
        </w:rPr>
        <w:t>+ 1х3</w:t>
      </w:r>
      <w:r w:rsidRPr="00325504">
        <w:rPr>
          <w:vertAlign w:val="superscript"/>
          <w:lang w:eastAsia="ru-RU"/>
        </w:rPr>
        <w:t xml:space="preserve">1 </w:t>
      </w:r>
      <w:r w:rsidRPr="00325504">
        <w:rPr>
          <w:lang w:eastAsia="ru-RU"/>
        </w:rPr>
        <w:t>+ 2х3°= 9 + 3 + 2 = 14</w:t>
      </w:r>
      <w:r w:rsidRPr="00325504">
        <w:rPr>
          <w:vertAlign w:val="subscript"/>
          <w:lang w:eastAsia="ru-RU"/>
        </w:rPr>
        <w:t>10</w:t>
      </w:r>
    </w:p>
    <w:p w14:paraId="74E01694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Следовательно, 112</w:t>
      </w:r>
      <w:r w:rsidRPr="00325504">
        <w:rPr>
          <w:vertAlign w:val="subscript"/>
          <w:lang w:eastAsia="ru-RU"/>
        </w:rPr>
        <w:t>3</w:t>
      </w:r>
      <w:r w:rsidRPr="00325504">
        <w:rPr>
          <w:lang w:eastAsia="ru-RU"/>
        </w:rPr>
        <w:t xml:space="preserve"> = 14</w:t>
      </w:r>
      <w:r w:rsidRPr="00325504">
        <w:rPr>
          <w:vertAlign w:val="subscript"/>
          <w:lang w:eastAsia="ru-RU"/>
        </w:rPr>
        <w:t>10</w:t>
      </w:r>
    </w:p>
    <w:p w14:paraId="53CF2A52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Переведем двоичное число 101101</w:t>
      </w:r>
      <w:r w:rsidRPr="00325504">
        <w:rPr>
          <w:vertAlign w:val="subscript"/>
          <w:lang w:eastAsia="ru-RU"/>
        </w:rPr>
        <w:t xml:space="preserve">2  </w:t>
      </w:r>
      <w:r w:rsidRPr="00325504">
        <w:rPr>
          <w:lang w:eastAsia="ru-RU"/>
        </w:rPr>
        <w:t>в десятичную систему счисления. Принцип тот же. Теперь в сумму надо подстав</w:t>
      </w:r>
      <w:r w:rsidRPr="00325504">
        <w:rPr>
          <w:lang w:eastAsia="ru-RU"/>
        </w:rPr>
        <w:softHyphen/>
        <w:t>лять степени двойки:</w:t>
      </w:r>
    </w:p>
    <w:p w14:paraId="4D975DAF" w14:textId="77777777" w:rsidR="00BB357F" w:rsidRPr="00325504" w:rsidRDefault="00BB357F" w:rsidP="00BB357F">
      <w:pPr>
        <w:shd w:val="clear" w:color="auto" w:fill="FFFFFF"/>
        <w:tabs>
          <w:tab w:val="left" w:pos="6188"/>
        </w:tabs>
        <w:jc w:val="center"/>
        <w:rPr>
          <w:lang w:eastAsia="ru-RU"/>
        </w:rPr>
      </w:pPr>
      <w:r w:rsidRPr="00325504">
        <w:rPr>
          <w:lang w:eastAsia="ru-RU"/>
        </w:rPr>
        <w:t>101101</w:t>
      </w:r>
      <w:r w:rsidRPr="00325504">
        <w:rPr>
          <w:vertAlign w:val="subscript"/>
          <w:lang w:eastAsia="ru-RU"/>
        </w:rPr>
        <w:t>2</w:t>
      </w:r>
      <w:r w:rsidRPr="00325504">
        <w:rPr>
          <w:lang w:eastAsia="ru-RU"/>
        </w:rPr>
        <w:t>= 1 х 2</w:t>
      </w:r>
      <w:r w:rsidRPr="00325504">
        <w:rPr>
          <w:vertAlign w:val="superscript"/>
          <w:lang w:eastAsia="ru-RU"/>
        </w:rPr>
        <w:t>5</w:t>
      </w:r>
      <w:r w:rsidRPr="00325504">
        <w:rPr>
          <w:lang w:eastAsia="ru-RU"/>
        </w:rPr>
        <w:t xml:space="preserve"> + 0 х 2</w:t>
      </w:r>
      <w:r w:rsidRPr="00325504">
        <w:rPr>
          <w:vertAlign w:val="superscript"/>
          <w:lang w:eastAsia="ru-RU"/>
        </w:rPr>
        <w:t>4</w:t>
      </w:r>
      <w:r w:rsidRPr="00325504">
        <w:rPr>
          <w:lang w:eastAsia="ru-RU"/>
        </w:rPr>
        <w:t>+ 1 х 2</w:t>
      </w:r>
      <w:r w:rsidRPr="00325504">
        <w:rPr>
          <w:vertAlign w:val="superscript"/>
          <w:lang w:eastAsia="ru-RU"/>
        </w:rPr>
        <w:t>3</w:t>
      </w:r>
      <w:r w:rsidRPr="00325504">
        <w:rPr>
          <w:lang w:eastAsia="ru-RU"/>
        </w:rPr>
        <w:t xml:space="preserve"> + 1 х 2</w:t>
      </w:r>
      <w:r w:rsidRPr="00325504">
        <w:rPr>
          <w:vertAlign w:val="superscript"/>
          <w:lang w:eastAsia="ru-RU"/>
        </w:rPr>
        <w:t>2</w:t>
      </w:r>
      <w:r w:rsidRPr="00325504">
        <w:rPr>
          <w:lang w:eastAsia="ru-RU"/>
        </w:rPr>
        <w:t xml:space="preserve"> + 0 х 2</w:t>
      </w:r>
      <w:r w:rsidRPr="00325504">
        <w:rPr>
          <w:vertAlign w:val="superscript"/>
          <w:lang w:eastAsia="ru-RU"/>
        </w:rPr>
        <w:t>1</w:t>
      </w:r>
      <w:r w:rsidRPr="00325504">
        <w:rPr>
          <w:lang w:eastAsia="ru-RU"/>
        </w:rPr>
        <w:t xml:space="preserve"> + 1x2°= 32+ 8 + 4 + 1 = 45</w:t>
      </w:r>
      <w:r w:rsidRPr="00325504">
        <w:rPr>
          <w:vertAlign w:val="subscript"/>
          <w:lang w:eastAsia="ru-RU"/>
        </w:rPr>
        <w:t>10</w:t>
      </w:r>
      <w:r w:rsidRPr="00325504">
        <w:rPr>
          <w:lang w:eastAsia="ru-RU"/>
        </w:rPr>
        <w:t>.</w:t>
      </w:r>
    </w:p>
    <w:p w14:paraId="42F1F0DE" w14:textId="77777777" w:rsidR="00BB357F" w:rsidRPr="00325504" w:rsidRDefault="00BB357F" w:rsidP="00BB357F">
      <w:pPr>
        <w:shd w:val="clear" w:color="auto" w:fill="FFFFFF"/>
        <w:tabs>
          <w:tab w:val="left" w:pos="6152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 xml:space="preserve">И еще один пример — с шестнадцатеричным числом:   </w:t>
      </w:r>
    </w:p>
    <w:p w14:paraId="56B25CDF" w14:textId="77777777" w:rsidR="00BB357F" w:rsidRPr="00325504" w:rsidRDefault="00BB357F" w:rsidP="00BB357F">
      <w:pPr>
        <w:shd w:val="clear" w:color="auto" w:fill="FFFFFF"/>
        <w:ind w:firstLine="567"/>
        <w:jc w:val="center"/>
        <w:rPr>
          <w:lang w:eastAsia="ru-RU"/>
        </w:rPr>
      </w:pPr>
      <w:r w:rsidRPr="00325504">
        <w:rPr>
          <w:lang w:eastAsia="ru-RU"/>
        </w:rPr>
        <w:t>15</w:t>
      </w:r>
      <w:r w:rsidRPr="00325504">
        <w:rPr>
          <w:lang w:val="en-US" w:eastAsia="ru-RU"/>
        </w:rPr>
        <w:t>FC</w:t>
      </w:r>
      <w:r w:rsidRPr="00325504">
        <w:rPr>
          <w:vertAlign w:val="subscript"/>
          <w:lang w:eastAsia="ru-RU"/>
        </w:rPr>
        <w:t>16</w:t>
      </w:r>
      <w:r w:rsidRPr="00325504">
        <w:rPr>
          <w:lang w:eastAsia="ru-RU"/>
        </w:rPr>
        <w:t xml:space="preserve"> = 1 х 16</w:t>
      </w:r>
      <w:r w:rsidRPr="00325504">
        <w:rPr>
          <w:vertAlign w:val="superscript"/>
          <w:lang w:eastAsia="ru-RU"/>
        </w:rPr>
        <w:t>3</w:t>
      </w:r>
      <w:r w:rsidRPr="00325504">
        <w:rPr>
          <w:lang w:eastAsia="ru-RU"/>
        </w:rPr>
        <w:t xml:space="preserve"> + 5 х 16</w:t>
      </w:r>
      <w:r w:rsidRPr="00325504">
        <w:rPr>
          <w:vertAlign w:val="superscript"/>
          <w:lang w:eastAsia="ru-RU"/>
        </w:rPr>
        <w:t>2</w:t>
      </w:r>
      <w:r w:rsidRPr="00325504">
        <w:rPr>
          <w:lang w:eastAsia="ru-RU"/>
        </w:rPr>
        <w:t>+ 15 х 16</w:t>
      </w:r>
      <w:r w:rsidRPr="00325504">
        <w:rPr>
          <w:vertAlign w:val="superscript"/>
          <w:lang w:eastAsia="ru-RU"/>
        </w:rPr>
        <w:t>1</w:t>
      </w:r>
      <w:r w:rsidRPr="00325504">
        <w:rPr>
          <w:lang w:eastAsia="ru-RU"/>
        </w:rPr>
        <w:t xml:space="preserve"> + 12 = 4096 + 1280 + 240 + 12 = 5628</w:t>
      </w:r>
    </w:p>
    <w:p w14:paraId="13A1CA41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</w:p>
    <w:p w14:paraId="40D8E107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Аналогично переводятся дробные числа.</w:t>
      </w:r>
    </w:p>
    <w:p w14:paraId="5B3D92F9" w14:textId="77777777" w:rsidR="00BB357F" w:rsidRPr="00325504" w:rsidRDefault="00BB357F" w:rsidP="00BB357F">
      <w:pPr>
        <w:shd w:val="clear" w:color="auto" w:fill="FFFFFF"/>
        <w:jc w:val="center"/>
        <w:rPr>
          <w:lang w:eastAsia="ru-RU"/>
        </w:rPr>
      </w:pPr>
      <w:r w:rsidRPr="00325504">
        <w:rPr>
          <w:lang w:eastAsia="ru-RU"/>
        </w:rPr>
        <w:t>101,11</w:t>
      </w:r>
      <w:r w:rsidRPr="00325504">
        <w:rPr>
          <w:vertAlign w:val="subscript"/>
          <w:lang w:eastAsia="ru-RU"/>
        </w:rPr>
        <w:t>2</w:t>
      </w:r>
      <w:r w:rsidRPr="00325504">
        <w:rPr>
          <w:lang w:eastAsia="ru-RU"/>
        </w:rPr>
        <w:t xml:space="preserve"> = 1 х 2</w:t>
      </w:r>
      <w:r w:rsidRPr="00325504">
        <w:rPr>
          <w:vertAlign w:val="superscript"/>
          <w:lang w:eastAsia="ru-RU"/>
        </w:rPr>
        <w:t>2</w:t>
      </w:r>
      <w:r w:rsidRPr="00325504">
        <w:rPr>
          <w:lang w:eastAsia="ru-RU"/>
        </w:rPr>
        <w:t xml:space="preserve"> + 0 х 2</w:t>
      </w:r>
      <w:r w:rsidRPr="00325504">
        <w:rPr>
          <w:vertAlign w:val="superscript"/>
          <w:lang w:eastAsia="ru-RU"/>
        </w:rPr>
        <w:t>1</w:t>
      </w:r>
      <w:r w:rsidRPr="00325504">
        <w:rPr>
          <w:lang w:eastAsia="ru-RU"/>
        </w:rPr>
        <w:t xml:space="preserve"> + 1 х 2° + 1 х 2</w:t>
      </w:r>
      <w:r w:rsidRPr="00325504">
        <w:rPr>
          <w:vertAlign w:val="superscript"/>
          <w:lang w:eastAsia="ru-RU"/>
        </w:rPr>
        <w:t>-1</w:t>
      </w:r>
      <w:r w:rsidRPr="00325504">
        <w:rPr>
          <w:lang w:eastAsia="ru-RU"/>
        </w:rPr>
        <w:t xml:space="preserve"> + 1 х 2</w:t>
      </w:r>
      <w:r w:rsidRPr="00325504">
        <w:rPr>
          <w:vertAlign w:val="superscript"/>
          <w:lang w:eastAsia="ru-RU"/>
        </w:rPr>
        <w:t>-2</w:t>
      </w:r>
      <w:r w:rsidRPr="00325504">
        <w:rPr>
          <w:lang w:eastAsia="ru-RU"/>
        </w:rPr>
        <w:t xml:space="preserve"> =</w:t>
      </w:r>
    </w:p>
    <w:p w14:paraId="643C3498" w14:textId="77777777" w:rsidR="00BB357F" w:rsidRPr="00325504" w:rsidRDefault="00BB357F" w:rsidP="00BB357F">
      <w:pPr>
        <w:shd w:val="clear" w:color="auto" w:fill="FFFFFF"/>
        <w:jc w:val="center"/>
        <w:rPr>
          <w:lang w:eastAsia="ru-RU"/>
        </w:rPr>
      </w:pPr>
      <w:r w:rsidRPr="00325504">
        <w:rPr>
          <w:lang w:eastAsia="ru-RU"/>
        </w:rPr>
        <w:t>= 4 + 1 + 1/2 + 1/4 = 5 + 0,5 + 0,25 = 5,75</w:t>
      </w:r>
      <w:r w:rsidRPr="00325504">
        <w:rPr>
          <w:vertAlign w:val="subscript"/>
          <w:lang w:eastAsia="ru-RU"/>
        </w:rPr>
        <w:t>10</w:t>
      </w:r>
      <w:r w:rsidRPr="00325504">
        <w:rPr>
          <w:lang w:eastAsia="ru-RU"/>
        </w:rPr>
        <w:t>.</w:t>
      </w:r>
    </w:p>
    <w:p w14:paraId="74BA98C3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А как произвести обратный перевод из десятичной сис</w:t>
      </w:r>
      <w:r w:rsidRPr="00325504">
        <w:rPr>
          <w:lang w:eastAsia="ru-RU"/>
        </w:rPr>
        <w:softHyphen/>
        <w:t>темы в недесятичную (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>≠10)? Для этого нужно суметь разложить десятичное число на слагаемые, содержащие сте</w:t>
      </w:r>
      <w:r w:rsidRPr="00325504">
        <w:rPr>
          <w:lang w:eastAsia="ru-RU"/>
        </w:rPr>
        <w:softHyphen/>
        <w:t xml:space="preserve">пени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 xml:space="preserve">. Например, при </w:t>
      </w:r>
      <w:r w:rsidRPr="00325504">
        <w:rPr>
          <w:lang w:val="en-US" w:eastAsia="ru-RU"/>
        </w:rPr>
        <w:t>n</w:t>
      </w:r>
      <w:r w:rsidRPr="00325504">
        <w:rPr>
          <w:lang w:eastAsia="ru-RU"/>
        </w:rPr>
        <w:t xml:space="preserve"> = 2 (двоичная система):</w:t>
      </w:r>
    </w:p>
    <w:p w14:paraId="3583601C" w14:textId="77777777" w:rsidR="00BB357F" w:rsidRPr="00325504" w:rsidRDefault="00BB357F" w:rsidP="00BB357F">
      <w:pPr>
        <w:shd w:val="clear" w:color="auto" w:fill="FFFFFF"/>
        <w:jc w:val="center"/>
        <w:rPr>
          <w:lang w:eastAsia="ru-RU"/>
        </w:rPr>
      </w:pPr>
      <w:r w:rsidRPr="00325504">
        <w:rPr>
          <w:lang w:eastAsia="ru-RU"/>
        </w:rPr>
        <w:t>15</w:t>
      </w:r>
      <w:r w:rsidRPr="00325504">
        <w:rPr>
          <w:vertAlign w:val="subscript"/>
          <w:lang w:eastAsia="ru-RU"/>
        </w:rPr>
        <w:t xml:space="preserve">10 </w:t>
      </w:r>
      <w:r w:rsidRPr="00325504">
        <w:rPr>
          <w:lang w:eastAsia="ru-RU"/>
        </w:rPr>
        <w:t>=  8 + 4 + 2 + 1 = 1х2</w:t>
      </w:r>
      <w:r w:rsidRPr="00325504">
        <w:rPr>
          <w:vertAlign w:val="superscript"/>
          <w:lang w:eastAsia="ru-RU"/>
        </w:rPr>
        <w:t>3</w:t>
      </w:r>
      <w:r w:rsidRPr="00325504">
        <w:rPr>
          <w:lang w:eastAsia="ru-RU"/>
        </w:rPr>
        <w:t xml:space="preserve"> + 1х2</w:t>
      </w:r>
      <w:r w:rsidRPr="00325504">
        <w:rPr>
          <w:vertAlign w:val="superscript"/>
          <w:lang w:eastAsia="ru-RU"/>
        </w:rPr>
        <w:t>2</w:t>
      </w:r>
      <w:r w:rsidRPr="00325504">
        <w:rPr>
          <w:lang w:eastAsia="ru-RU"/>
        </w:rPr>
        <w:t>+ 1x2</w:t>
      </w:r>
      <w:r w:rsidRPr="00325504">
        <w:rPr>
          <w:vertAlign w:val="superscript"/>
          <w:lang w:eastAsia="ru-RU"/>
        </w:rPr>
        <w:t>1</w:t>
      </w:r>
      <w:r w:rsidRPr="00325504">
        <w:rPr>
          <w:lang w:eastAsia="ru-RU"/>
        </w:rPr>
        <w:t xml:space="preserve"> + 1 = 1111</w:t>
      </w:r>
      <w:r w:rsidRPr="00325504">
        <w:rPr>
          <w:vertAlign w:val="subscript"/>
          <w:lang w:eastAsia="ru-RU"/>
        </w:rPr>
        <w:t>2</w:t>
      </w:r>
    </w:p>
    <w:p w14:paraId="0C0AE1F9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Эта задача уже посложнее, чем перевод в десятичную систему. Попробуйте, например, таким образом перевести в двоичную систему число 157. Конечно можно, но трудно!</w:t>
      </w:r>
    </w:p>
    <w:p w14:paraId="188BD218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lastRenderedPageBreak/>
        <w:t>Однако существует процедура, позволяющая легко выпол</w:t>
      </w:r>
      <w:r w:rsidRPr="00325504">
        <w:rPr>
          <w:lang w:eastAsia="ru-RU"/>
        </w:rPr>
        <w:softHyphen/>
        <w:t>нить такой перевод. Она состоит в том, что данное десятичное число делится с остатком на основание системы. Полученный остаток — это младший разряд искомого числа, а полученное частное снова делится с остатком, который равен второй спра</w:t>
      </w:r>
      <w:r w:rsidRPr="00325504">
        <w:rPr>
          <w:lang w:eastAsia="ru-RU"/>
        </w:rPr>
        <w:softHyphen/>
        <w:t>ва цифре и т.д. Так продолжается до тех пор, пока частное не станет меньше делителя (основания системы). Это частное — старшая цифра искомого числа.</w:t>
      </w:r>
    </w:p>
    <w:p w14:paraId="4707A4E1" w14:textId="77777777" w:rsidR="00BB357F" w:rsidRPr="00325504" w:rsidRDefault="00BB357F" w:rsidP="00BB357F">
      <w:pPr>
        <w:shd w:val="clear" w:color="auto" w:fill="FFFFFF"/>
        <w:tabs>
          <w:tab w:val="left" w:pos="6149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>Продемонстрируем этот метод на примере перевода числа 37</w:t>
      </w:r>
      <w:r w:rsidRPr="00325504">
        <w:rPr>
          <w:vertAlign w:val="subscript"/>
          <w:lang w:eastAsia="ru-RU"/>
        </w:rPr>
        <w:t>10</w:t>
      </w:r>
      <w:r w:rsidRPr="00325504">
        <w:rPr>
          <w:lang w:eastAsia="ru-RU"/>
        </w:rPr>
        <w:t xml:space="preserve"> в двоичную систему. Здесь для обозначения цифр в записи числа используется символика: а</w:t>
      </w:r>
      <w:r w:rsidRPr="00325504">
        <w:rPr>
          <w:vertAlign w:val="subscript"/>
          <w:lang w:eastAsia="ru-RU"/>
        </w:rPr>
        <w:t>5</w:t>
      </w:r>
      <w:r w:rsidRPr="00325504">
        <w:rPr>
          <w:lang w:eastAsia="ru-RU"/>
        </w:rPr>
        <w:t>а</w:t>
      </w:r>
      <w:r w:rsidRPr="00325504">
        <w:rPr>
          <w:vertAlign w:val="subscript"/>
          <w:lang w:eastAsia="ru-RU"/>
        </w:rPr>
        <w:t>4</w:t>
      </w:r>
      <w:r w:rsidRPr="00325504">
        <w:rPr>
          <w:lang w:eastAsia="ru-RU"/>
        </w:rPr>
        <w:t>а</w:t>
      </w:r>
      <w:r w:rsidRPr="00325504">
        <w:rPr>
          <w:vertAlign w:val="subscript"/>
          <w:lang w:eastAsia="ru-RU"/>
        </w:rPr>
        <w:t>3</w:t>
      </w:r>
      <w:r w:rsidRPr="00325504">
        <w:rPr>
          <w:lang w:eastAsia="ru-RU"/>
        </w:rPr>
        <w:t>а</w:t>
      </w:r>
      <w:r w:rsidRPr="00325504">
        <w:rPr>
          <w:vertAlign w:val="subscript"/>
          <w:lang w:eastAsia="ru-RU"/>
        </w:rPr>
        <w:t>2</w:t>
      </w:r>
      <w:r w:rsidRPr="00325504">
        <w:rPr>
          <w:lang w:eastAsia="ru-RU"/>
        </w:rPr>
        <w:t>а</w:t>
      </w:r>
      <w:r w:rsidRPr="00325504">
        <w:rPr>
          <w:vertAlign w:val="subscript"/>
          <w:lang w:eastAsia="ru-RU"/>
        </w:rPr>
        <w:t>1</w:t>
      </w:r>
      <w:r w:rsidRPr="00325504">
        <w:rPr>
          <w:lang w:eastAsia="ru-RU"/>
        </w:rPr>
        <w:t>а</w:t>
      </w:r>
      <w:r w:rsidRPr="00325504">
        <w:rPr>
          <w:vertAlign w:val="subscript"/>
          <w:lang w:eastAsia="ru-RU"/>
        </w:rPr>
        <w:t>0</w:t>
      </w:r>
      <w:r w:rsidRPr="00325504">
        <w:rPr>
          <w:lang w:eastAsia="ru-RU"/>
        </w:rPr>
        <w:t>.</w:t>
      </w:r>
      <w:r w:rsidRPr="00325504">
        <w:rPr>
          <w:lang w:eastAsia="ru-RU"/>
        </w:rPr>
        <w:tab/>
      </w:r>
    </w:p>
    <w:p w14:paraId="0B4D347E" w14:textId="77777777" w:rsidR="00BB357F" w:rsidRPr="00325504" w:rsidRDefault="00BB357F" w:rsidP="00BB357F">
      <w:pPr>
        <w:framePr w:w="3502" w:h="433" w:hRule="exact" w:hSpace="40" w:wrap="notBeside" w:vAnchor="text" w:hAnchor="page" w:x="6077" w:y="377"/>
        <w:shd w:val="clear" w:color="auto" w:fill="FFFFFF"/>
        <w:ind w:firstLine="567"/>
        <w:jc w:val="both"/>
        <w:rPr>
          <w:lang w:eastAsia="ru-RU"/>
        </w:rPr>
      </w:pPr>
      <w:r w:rsidRPr="00325504">
        <w:rPr>
          <w:lang w:eastAsia="ru-RU"/>
        </w:rPr>
        <w:t>Отсюда: 37</w:t>
      </w:r>
      <w:r w:rsidRPr="00325504">
        <w:rPr>
          <w:vertAlign w:val="subscript"/>
          <w:lang w:eastAsia="ru-RU"/>
        </w:rPr>
        <w:t>10</w:t>
      </w:r>
      <w:r w:rsidRPr="00325504">
        <w:rPr>
          <w:lang w:eastAsia="ru-RU"/>
        </w:rPr>
        <w:t xml:space="preserve"> - 100101</w:t>
      </w:r>
      <w:r w:rsidRPr="00325504">
        <w:rPr>
          <w:vertAlign w:val="subscript"/>
          <w:lang w:eastAsia="ru-RU"/>
        </w:rPr>
        <w:t>2</w:t>
      </w:r>
    </w:p>
    <w:p w14:paraId="2BE376B4" w14:textId="27CDD2DB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B2D4A68" wp14:editId="4A0B1FC0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2743200" cy="136779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A251" w14:textId="3BBD7706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4C61" wp14:editId="3209C453">
                <wp:simplePos x="0" y="0"/>
                <wp:positionH relativeFrom="column">
                  <wp:posOffset>-2441575</wp:posOffset>
                </wp:positionH>
                <wp:positionV relativeFrom="paragraph">
                  <wp:posOffset>403860</wp:posOffset>
                </wp:positionV>
                <wp:extent cx="457200" cy="457200"/>
                <wp:effectExtent l="0" t="0" r="254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9A7D5" w14:textId="77777777" w:rsidR="00BB357F" w:rsidRDefault="00BB357F" w:rsidP="00BB3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C4C6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92.25pt;margin-top:31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" stroked="f">
                <v:textbox>
                  <w:txbxContent>
                    <w:p w14:paraId="31D9A7D5" w14:textId="77777777" w:rsidR="00BB357F" w:rsidRDefault="00BB357F" w:rsidP="00BB357F"/>
                  </w:txbxContent>
                </v:textbox>
              </v:shape>
            </w:pict>
          </mc:Fallback>
        </mc:AlternateContent>
      </w:r>
    </w:p>
    <w:p w14:paraId="4D58EFD7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</w:p>
    <w:p w14:paraId="67F5F2F4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</w:p>
    <w:p w14:paraId="61767166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</w:p>
    <w:p w14:paraId="17E95270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</w:p>
    <w:p w14:paraId="6D0C5A3E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>Перевод правильной десятичной дроби в другую систему счисления производится путем последовательных умноже</w:t>
      </w:r>
      <w:r w:rsidRPr="00325504">
        <w:rPr>
          <w:lang w:eastAsia="ru-RU"/>
        </w:rPr>
        <w:softHyphen/>
        <w:t>ний на основание системы с выделением целой части произведений. Однако мы остановимся лишь на целых числах.</w:t>
      </w:r>
    </w:p>
    <w:p w14:paraId="0DEEE846" w14:textId="77777777" w:rsidR="00BB357F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</w:p>
    <w:p w14:paraId="215180B3" w14:textId="77777777" w:rsidR="00BB357F" w:rsidRPr="00325504" w:rsidRDefault="00BB357F" w:rsidP="00BB357F">
      <w:pPr>
        <w:keepNext/>
        <w:jc w:val="center"/>
        <w:outlineLvl w:val="1"/>
        <w:rPr>
          <w:b/>
          <w:bCs/>
          <w:i/>
          <w:iCs/>
          <w:lang w:eastAsia="ru-RU"/>
        </w:rPr>
      </w:pPr>
      <w:r w:rsidRPr="00325504">
        <w:rPr>
          <w:b/>
          <w:bCs/>
          <w:i/>
          <w:iCs/>
          <w:lang w:eastAsia="ru-RU"/>
        </w:rPr>
        <w:t xml:space="preserve"> Двоичная арифметика.</w:t>
      </w:r>
    </w:p>
    <w:p w14:paraId="4EC32081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color w:val="000000"/>
          <w:lang w:eastAsia="ru-RU"/>
        </w:rPr>
        <w:t>Вам хорошо знакомы правила выполнения арифметичес</w:t>
      </w:r>
      <w:r w:rsidRPr="00325504">
        <w:rPr>
          <w:color w:val="000000"/>
          <w:lang w:eastAsia="ru-RU"/>
        </w:rPr>
        <w:softHyphen/>
        <w:t>ких операций с многозначными десятичными числами. В младших классах школы вы учились складывать, вычитать, умножать «столбиком» и делить «уголком». В конечном счете для выполнения вычислений нужно уметь складывать и умножать однозначные числа. Таблицу умножения деся</w:t>
      </w:r>
      <w:r w:rsidRPr="00325504">
        <w:rPr>
          <w:color w:val="000000"/>
          <w:lang w:eastAsia="ru-RU"/>
        </w:rPr>
        <w:softHyphen/>
        <w:t>тичных чисел многие первоклассники заучивают долго и с большим трудом. Но вот если бы в школе изучали не десятич</w:t>
      </w:r>
      <w:r w:rsidRPr="00325504">
        <w:rPr>
          <w:color w:val="000000"/>
          <w:lang w:eastAsia="ru-RU"/>
        </w:rPr>
        <w:softHyphen/>
        <w:t>ную, а двоичную арифметику, проблем бы не было ни у кого и все ученики были бы отличниками! Сейчас вы убедитесь в том, что двоичная арифметика, действительно, очень проста.</w:t>
      </w:r>
    </w:p>
    <w:p w14:paraId="2EC2C7A9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color w:val="000000"/>
          <w:lang w:eastAsia="ru-RU"/>
        </w:rPr>
        <w:t>С двоичной системой счисления вы уже знакомы. В ней всего две цифры: 0 и 1. Вот все варианты их сло</w:t>
      </w:r>
      <w:r w:rsidRPr="00325504">
        <w:rPr>
          <w:color w:val="000000"/>
          <w:lang w:eastAsia="ru-RU"/>
        </w:rPr>
        <w:softHyphen/>
        <w:t>жения:</w:t>
      </w:r>
    </w:p>
    <w:p w14:paraId="01726D39" w14:textId="77777777" w:rsidR="00BB357F" w:rsidRPr="00325504" w:rsidRDefault="00BB357F" w:rsidP="00BB357F">
      <w:pPr>
        <w:shd w:val="clear" w:color="auto" w:fill="FFFFFF"/>
        <w:jc w:val="center"/>
        <w:rPr>
          <w:lang w:eastAsia="ru-RU"/>
        </w:rPr>
      </w:pPr>
      <w:r w:rsidRPr="00325504">
        <w:rPr>
          <w:color w:val="000000"/>
          <w:lang w:eastAsia="ru-RU"/>
        </w:rPr>
        <w:t>0 + 0 = 0,       0 + 1 = 1,       1 + 1 = 10.</w:t>
      </w:r>
    </w:p>
    <w:p w14:paraId="1DD4DA7B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color w:val="000000"/>
          <w:lang w:eastAsia="ru-RU"/>
        </w:rPr>
        <w:t>Вам уже должно быть понятно, что 10</w:t>
      </w:r>
      <w:r w:rsidRPr="00325504">
        <w:rPr>
          <w:color w:val="000000"/>
          <w:vertAlign w:val="subscript"/>
          <w:lang w:eastAsia="ru-RU"/>
        </w:rPr>
        <w:t>2</w:t>
      </w:r>
      <w:r w:rsidRPr="00325504">
        <w:rPr>
          <w:color w:val="000000"/>
          <w:lang w:eastAsia="ru-RU"/>
        </w:rPr>
        <w:t xml:space="preserve"> = 2</w:t>
      </w:r>
      <w:r w:rsidRPr="00325504">
        <w:rPr>
          <w:color w:val="000000"/>
          <w:vertAlign w:val="subscript"/>
          <w:lang w:eastAsia="ru-RU"/>
        </w:rPr>
        <w:t>10</w:t>
      </w:r>
      <w:r w:rsidRPr="00325504">
        <w:rPr>
          <w:color w:val="000000"/>
          <w:lang w:eastAsia="ru-RU"/>
        </w:rPr>
        <w:t xml:space="preserve"> (напомним, что нижний индекс обозначает основание системы счисления и всегда записывается в десятичной системе). Ряд двоичных натуральных чисел легко записать, получая каждое следую</w:t>
      </w:r>
      <w:r w:rsidRPr="00325504">
        <w:rPr>
          <w:color w:val="000000"/>
          <w:lang w:eastAsia="ru-RU"/>
        </w:rPr>
        <w:softHyphen/>
        <w:t>щее число путем прибавления единицы к предыдущему.</w:t>
      </w:r>
    </w:p>
    <w:p w14:paraId="09CE720F" w14:textId="77777777" w:rsidR="00BB357F" w:rsidRPr="00325504" w:rsidRDefault="00BB357F" w:rsidP="00BB357F">
      <w:pPr>
        <w:shd w:val="clear" w:color="auto" w:fill="FFFFFF"/>
        <w:jc w:val="center"/>
        <w:rPr>
          <w:b/>
          <w:i/>
          <w:color w:val="000000"/>
          <w:lang w:eastAsia="ru-RU"/>
        </w:rPr>
      </w:pPr>
    </w:p>
    <w:p w14:paraId="4FFA7277" w14:textId="77777777" w:rsidR="00BB357F" w:rsidRPr="00325504" w:rsidRDefault="00BB357F" w:rsidP="00BB357F">
      <w:pPr>
        <w:shd w:val="clear" w:color="auto" w:fill="FFFFFF"/>
        <w:jc w:val="center"/>
        <w:rPr>
          <w:b/>
          <w:i/>
          <w:lang w:eastAsia="ru-RU"/>
        </w:rPr>
      </w:pPr>
      <w:r w:rsidRPr="00325504">
        <w:rPr>
          <w:b/>
          <w:i/>
          <w:color w:val="000000"/>
          <w:lang w:eastAsia="ru-RU"/>
        </w:rPr>
        <w:t xml:space="preserve">Таблица </w:t>
      </w:r>
      <w:r w:rsidRPr="00325504">
        <w:rPr>
          <w:b/>
          <w:bCs/>
          <w:i/>
          <w:color w:val="000000"/>
          <w:lang w:eastAsia="ru-RU"/>
        </w:rPr>
        <w:t xml:space="preserve">1. Десятичные числа от 1 до 16 </w:t>
      </w:r>
      <w:r w:rsidRPr="00325504">
        <w:rPr>
          <w:b/>
          <w:i/>
          <w:color w:val="000000"/>
          <w:lang w:eastAsia="ru-RU"/>
        </w:rPr>
        <w:t xml:space="preserve">и </w:t>
      </w:r>
      <w:r w:rsidRPr="00325504">
        <w:rPr>
          <w:b/>
          <w:bCs/>
          <w:i/>
          <w:color w:val="000000"/>
          <w:lang w:eastAsia="ru-RU"/>
        </w:rPr>
        <w:t xml:space="preserve">равные им </w:t>
      </w:r>
      <w:r w:rsidRPr="00325504">
        <w:rPr>
          <w:b/>
          <w:i/>
          <w:color w:val="000000"/>
          <w:lang w:eastAsia="ru-RU"/>
        </w:rPr>
        <w:t>двоичные числа</w:t>
      </w:r>
    </w:p>
    <w:p w14:paraId="56062C96" w14:textId="77777777" w:rsidR="00BB357F" w:rsidRPr="00325504" w:rsidRDefault="00BB357F" w:rsidP="00BB357F">
      <w:pPr>
        <w:ind w:firstLine="567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BB357F" w:rsidRPr="00325504" w14:paraId="62422126" w14:textId="77777777" w:rsidTr="00D909CC">
        <w:trPr>
          <w:trHeight w:val="304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677C" w14:textId="77777777" w:rsidR="00BB357F" w:rsidRPr="00325504" w:rsidRDefault="00BB357F" w:rsidP="00D909CC">
            <w:pPr>
              <w:shd w:val="clear" w:color="auto" w:fill="FFFFFF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10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3D697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2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C30D4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10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A03EB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2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0C1D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bCs/>
                <w:color w:val="000000"/>
                <w:lang w:eastAsia="ru-RU"/>
              </w:rPr>
              <w:t>«10»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E81C8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2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5E047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10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8C4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b/>
                <w:lang w:eastAsia="ru-RU"/>
              </w:rPr>
            </w:pPr>
            <w:r w:rsidRPr="00325504">
              <w:rPr>
                <w:b/>
                <w:color w:val="000000"/>
                <w:lang w:eastAsia="ru-RU"/>
              </w:rPr>
              <w:t>«</w:t>
            </w:r>
            <w:r w:rsidRPr="00325504">
              <w:rPr>
                <w:rFonts w:cs="Arial"/>
                <w:b/>
                <w:color w:val="000000"/>
                <w:lang w:eastAsia="ru-RU"/>
              </w:rPr>
              <w:t>2</w:t>
            </w:r>
            <w:r w:rsidRPr="00325504">
              <w:rPr>
                <w:b/>
                <w:color w:val="000000"/>
                <w:lang w:eastAsia="ru-RU"/>
              </w:rPr>
              <w:t>»</w:t>
            </w:r>
          </w:p>
        </w:tc>
      </w:tr>
      <w:tr w:rsidR="00BB357F" w:rsidRPr="00325504" w14:paraId="278AC283" w14:textId="77777777" w:rsidTr="00D909CC">
        <w:trPr>
          <w:trHeight w:val="25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EA904" w14:textId="77777777" w:rsidR="00BB357F" w:rsidRPr="00325504" w:rsidRDefault="00BB357F" w:rsidP="00D909CC">
            <w:pPr>
              <w:shd w:val="clear" w:color="auto" w:fill="FFFFFF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6BBBE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D5832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D266B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AFD0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08958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B316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01CB9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1101</w:t>
            </w:r>
          </w:p>
        </w:tc>
      </w:tr>
      <w:tr w:rsidR="00BB357F" w:rsidRPr="00325504" w14:paraId="1011925D" w14:textId="77777777" w:rsidTr="00D909CC">
        <w:trPr>
          <w:trHeight w:val="34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4F309" w14:textId="77777777" w:rsidR="00BB357F" w:rsidRPr="00325504" w:rsidRDefault="00BB357F" w:rsidP="00D909CC">
            <w:pPr>
              <w:shd w:val="clear" w:color="auto" w:fill="FFFFFF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C52C6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39BE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F044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1AB2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E0F23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7577A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3D224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1110</w:t>
            </w:r>
          </w:p>
        </w:tc>
      </w:tr>
      <w:tr w:rsidR="00BB357F" w:rsidRPr="00325504" w14:paraId="69CAA515" w14:textId="77777777" w:rsidTr="00D909CC">
        <w:trPr>
          <w:trHeight w:val="263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8A0C0" w14:textId="77777777" w:rsidR="00BB357F" w:rsidRPr="00325504" w:rsidRDefault="00BB357F" w:rsidP="00D909CC">
            <w:pPr>
              <w:shd w:val="clear" w:color="auto" w:fill="FFFFFF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BAA9B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CF9BD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5A40C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338C5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5EAA7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80A12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722B0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1111</w:t>
            </w:r>
          </w:p>
        </w:tc>
      </w:tr>
      <w:tr w:rsidR="00BB357F" w:rsidRPr="00325504" w14:paraId="7A358DDB" w14:textId="77777777" w:rsidTr="00D909CC">
        <w:trPr>
          <w:trHeight w:val="35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C0D18" w14:textId="77777777" w:rsidR="00BB357F" w:rsidRPr="00325504" w:rsidRDefault="00BB357F" w:rsidP="00D909CC">
            <w:pPr>
              <w:shd w:val="clear" w:color="auto" w:fill="FFFFFF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F0BDE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F553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E5B66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5479F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98A70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09ED7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A61C5" w14:textId="77777777" w:rsidR="00BB357F" w:rsidRPr="00325504" w:rsidRDefault="00BB357F" w:rsidP="00D909CC">
            <w:pPr>
              <w:shd w:val="clear" w:color="auto" w:fill="FFFFFF"/>
              <w:ind w:firstLine="33"/>
              <w:jc w:val="center"/>
              <w:rPr>
                <w:lang w:eastAsia="ru-RU"/>
              </w:rPr>
            </w:pPr>
            <w:r w:rsidRPr="00325504">
              <w:rPr>
                <w:rFonts w:cs="Arial"/>
                <w:color w:val="000000"/>
                <w:lang w:eastAsia="ru-RU"/>
              </w:rPr>
              <w:t>10000</w:t>
            </w:r>
          </w:p>
        </w:tc>
      </w:tr>
    </w:tbl>
    <w:p w14:paraId="73901087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color w:val="000000"/>
          <w:lang w:eastAsia="ru-RU"/>
        </w:rPr>
        <w:t>Из таблицы 1 видно, как быстро нарастает количество цифр в двоичных числах. Но этот недостаток двоичной сис</w:t>
      </w:r>
      <w:r w:rsidRPr="00325504">
        <w:rPr>
          <w:color w:val="000000"/>
          <w:lang w:eastAsia="ru-RU"/>
        </w:rPr>
        <w:softHyphen/>
        <w:t>темы компенсируется простотой арифметики. Вот пример сложения столбиком двух многозначных двоичных чисел:</w:t>
      </w:r>
    </w:p>
    <w:p w14:paraId="78D7028D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rFonts w:cs="Courier New"/>
          <w:color w:val="000000"/>
          <w:lang w:eastAsia="ru-RU"/>
        </w:rPr>
        <w:t xml:space="preserve">   1 0 1 1 0 1 1 1 0  1</w:t>
      </w:r>
    </w:p>
    <w:p w14:paraId="6B89D0A2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rFonts w:cs="Courier New"/>
          <w:color w:val="000000"/>
          <w:vertAlign w:val="superscript"/>
          <w:lang w:eastAsia="ru-RU"/>
        </w:rPr>
        <w:t>+</w:t>
      </w:r>
      <w:r w:rsidRPr="00325504">
        <w:rPr>
          <w:rFonts w:cs="Courier New"/>
          <w:color w:val="000000"/>
          <w:u w:val="single"/>
          <w:lang w:eastAsia="ru-RU"/>
        </w:rPr>
        <w:t>1 1 1 0 1 0 1 1 0</w:t>
      </w:r>
    </w:p>
    <w:p w14:paraId="2115C8F8" w14:textId="77777777" w:rsidR="00BB357F" w:rsidRPr="00325504" w:rsidRDefault="00BB357F" w:rsidP="00BB357F">
      <w:pPr>
        <w:shd w:val="clear" w:color="auto" w:fill="FFFFFF"/>
        <w:ind w:firstLine="567"/>
        <w:jc w:val="both"/>
        <w:rPr>
          <w:lang w:eastAsia="ru-RU"/>
        </w:rPr>
      </w:pPr>
      <w:r w:rsidRPr="00325504">
        <w:rPr>
          <w:rFonts w:cs="Courier New"/>
          <w:color w:val="000000"/>
          <w:lang w:eastAsia="ru-RU"/>
        </w:rPr>
        <w:t>1 0 0 1 0 1 1 0 0 1 1</w:t>
      </w:r>
    </w:p>
    <w:p w14:paraId="5BCB9E25" w14:textId="77777777" w:rsidR="00BB357F" w:rsidRPr="00325504" w:rsidRDefault="00BB357F" w:rsidP="00BB357F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25504">
        <w:rPr>
          <w:color w:val="000000"/>
          <w:lang w:eastAsia="ru-RU"/>
        </w:rPr>
        <w:t xml:space="preserve">Двоичная таблица умножения: </w:t>
      </w:r>
    </w:p>
    <w:p w14:paraId="2D7ED94B" w14:textId="77777777" w:rsidR="00BB357F" w:rsidRPr="00325504" w:rsidRDefault="00BB357F" w:rsidP="00BB357F">
      <w:pPr>
        <w:shd w:val="clear" w:color="auto" w:fill="FFFFFF"/>
        <w:jc w:val="center"/>
        <w:rPr>
          <w:lang w:eastAsia="ru-RU"/>
        </w:rPr>
      </w:pPr>
      <w:r w:rsidRPr="00325504">
        <w:rPr>
          <w:color w:val="000000"/>
          <w:lang w:eastAsia="ru-RU"/>
        </w:rPr>
        <w:t>0 x 0 = 0,   1 x 0 = 0,   1 x 1 = 1.</w:t>
      </w:r>
    </w:p>
    <w:p w14:paraId="7662E2A4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567"/>
        <w:jc w:val="both"/>
        <w:rPr>
          <w:lang w:eastAsia="ru-RU"/>
        </w:rPr>
      </w:pPr>
      <w:r w:rsidRPr="00325504">
        <w:rPr>
          <w:lang w:eastAsia="ru-RU"/>
        </w:rPr>
        <w:t>Пример:</w:t>
      </w:r>
    </w:p>
    <w:p w14:paraId="4A9DA9F5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1620"/>
        <w:jc w:val="both"/>
        <w:rPr>
          <w:lang w:eastAsia="ru-RU"/>
        </w:rPr>
      </w:pPr>
      <w:r w:rsidRPr="00325504">
        <w:rPr>
          <w:lang w:eastAsia="ru-RU"/>
        </w:rPr>
        <w:t xml:space="preserve">    111</w:t>
      </w:r>
    </w:p>
    <w:p w14:paraId="1D8E09ED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1620"/>
        <w:jc w:val="both"/>
        <w:rPr>
          <w:lang w:eastAsia="ru-RU"/>
        </w:rPr>
      </w:pPr>
      <w:r w:rsidRPr="00325504">
        <w:rPr>
          <w:vertAlign w:val="superscript"/>
          <w:lang w:eastAsia="ru-RU"/>
        </w:rPr>
        <w:t>х</w:t>
      </w:r>
      <w:r w:rsidRPr="00325504">
        <w:rPr>
          <w:lang w:eastAsia="ru-RU"/>
        </w:rPr>
        <w:t>11</w:t>
      </w:r>
    </w:p>
    <w:p w14:paraId="6D1F8E7B" w14:textId="4D01BC36" w:rsidR="00BB357F" w:rsidRPr="00325504" w:rsidRDefault="00BB357F" w:rsidP="00BB357F">
      <w:pPr>
        <w:shd w:val="clear" w:color="auto" w:fill="FFFFFF"/>
        <w:tabs>
          <w:tab w:val="left" w:pos="4129"/>
        </w:tabs>
        <w:ind w:firstLine="1620"/>
        <w:jc w:val="both"/>
        <w:rPr>
          <w:lang w:eastAsia="ru-RU"/>
        </w:rPr>
      </w:pPr>
      <w:r w:rsidRPr="00EF7280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DB7D" wp14:editId="10C76887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457200" cy="0"/>
                <wp:effectExtent l="10160" t="7620" r="889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28DD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1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"/>
            </w:pict>
          </mc:Fallback>
        </mc:AlternateContent>
      </w:r>
      <w:r w:rsidRPr="00325504">
        <w:rPr>
          <w:lang w:eastAsia="ru-RU"/>
        </w:rPr>
        <w:t xml:space="preserve">    111</w:t>
      </w:r>
    </w:p>
    <w:p w14:paraId="6EA9E62A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1620"/>
        <w:jc w:val="both"/>
        <w:rPr>
          <w:lang w:eastAsia="ru-RU"/>
        </w:rPr>
      </w:pPr>
      <w:r w:rsidRPr="00325504">
        <w:rPr>
          <w:vertAlign w:val="superscript"/>
          <w:lang w:eastAsia="ru-RU"/>
        </w:rPr>
        <w:t xml:space="preserve">+ </w:t>
      </w:r>
      <w:r w:rsidRPr="00325504">
        <w:rPr>
          <w:lang w:eastAsia="ru-RU"/>
        </w:rPr>
        <w:t>111</w:t>
      </w:r>
    </w:p>
    <w:p w14:paraId="06EFBF3D" w14:textId="30B0E547" w:rsidR="00BB357F" w:rsidRDefault="00BB357F" w:rsidP="00BB357F">
      <w:pPr>
        <w:shd w:val="clear" w:color="auto" w:fill="FFFFFF"/>
        <w:tabs>
          <w:tab w:val="left" w:pos="4129"/>
        </w:tabs>
        <w:ind w:firstLine="1620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3115F" wp14:editId="049058F2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457200" cy="0"/>
                <wp:effectExtent l="10160" t="7620" r="889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E042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pt" to="11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"/>
            </w:pict>
          </mc:Fallback>
        </mc:AlternateContent>
      </w:r>
      <w:r w:rsidRPr="00325504">
        <w:rPr>
          <w:lang w:eastAsia="ru-RU"/>
        </w:rPr>
        <w:t>10101</w:t>
      </w:r>
    </w:p>
    <w:p w14:paraId="368842E1" w14:textId="77777777" w:rsidR="00BB357F" w:rsidRPr="00325504" w:rsidRDefault="00BB357F" w:rsidP="00BB357F">
      <w:pPr>
        <w:shd w:val="clear" w:color="auto" w:fill="FFFFFF"/>
        <w:tabs>
          <w:tab w:val="left" w:pos="4129"/>
        </w:tabs>
        <w:ind w:firstLine="1620"/>
        <w:jc w:val="both"/>
        <w:rPr>
          <w:lang w:eastAsia="ru-RU"/>
        </w:rPr>
      </w:pPr>
    </w:p>
    <w:p w14:paraId="247A82AA" w14:textId="77777777" w:rsidR="00BB357F" w:rsidRPr="00B43A31" w:rsidRDefault="00BB357F" w:rsidP="00BB357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Вопросы самоконтроля</w:t>
      </w:r>
    </w:p>
    <w:p w14:paraId="0AF36DD5" w14:textId="77777777" w:rsidR="00BB357F" w:rsidRPr="00C02969" w:rsidRDefault="00BB357F" w:rsidP="00BB357F"/>
    <w:p w14:paraId="37C92F17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Чем отличается непрерывный сигнал от дискретного?</w:t>
      </w:r>
    </w:p>
    <w:p w14:paraId="3C204D5D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Что такое частота дискретизации и на что она влияет?</w:t>
      </w:r>
    </w:p>
    <w:p w14:paraId="3E44B19E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Объясните понятие информации</w:t>
      </w:r>
    </w:p>
    <w:p w14:paraId="6C5EC327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Перечислите основные формы представления информации</w:t>
      </w:r>
    </w:p>
    <w:p w14:paraId="0A719752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В чем отличие позиционной и непозиционной систем счисления?</w:t>
      </w:r>
    </w:p>
    <w:p w14:paraId="42C6EAD9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Что такое система счисления?</w:t>
      </w:r>
    </w:p>
    <w:p w14:paraId="642C5A4D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Что такое основание системы счисления?</w:t>
      </w:r>
    </w:p>
    <w:p w14:paraId="14912327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Что такое непозиционная система счисления?</w:t>
      </w:r>
    </w:p>
    <w:p w14:paraId="1EFE4737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Что такое позиционная система счисления?</w:t>
      </w:r>
    </w:p>
    <w:p w14:paraId="1BFEDDBA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Из каких знаков состоит алфавит десятичной и двоичной систем?</w:t>
      </w:r>
    </w:p>
    <w:p w14:paraId="1B8CECC2" w14:textId="77777777" w:rsidR="00BB357F" w:rsidRPr="00C02969" w:rsidRDefault="00BB357F" w:rsidP="00BB357F">
      <w:pPr>
        <w:numPr>
          <w:ilvl w:val="0"/>
          <w:numId w:val="5"/>
        </w:numPr>
        <w:spacing w:after="0" w:line="240" w:lineRule="auto"/>
      </w:pPr>
      <w:r w:rsidRPr="00C02969">
        <w:t>Почему в вычислительной технике взята за основу двоичная система счисления?</w:t>
      </w:r>
    </w:p>
    <w:p w14:paraId="3688ED8A" w14:textId="08638D32" w:rsidR="00BB357F" w:rsidRDefault="00BB357F" w:rsidP="00BB357F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 w:rsidRPr="00C02969">
        <w:br w:type="page"/>
      </w:r>
    </w:p>
    <w:p w14:paraId="7B7C38AE" w14:textId="77777777" w:rsidR="009F1C85" w:rsidRDefault="009F1C85"/>
    <w:sectPr w:rsidR="009F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3A1"/>
    <w:multiLevelType w:val="multilevel"/>
    <w:tmpl w:val="408A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B4D1B"/>
    <w:multiLevelType w:val="multilevel"/>
    <w:tmpl w:val="9898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1465B"/>
    <w:multiLevelType w:val="hybridMultilevel"/>
    <w:tmpl w:val="923462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992099"/>
    <w:multiLevelType w:val="hybridMultilevel"/>
    <w:tmpl w:val="68EE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531FA"/>
    <w:multiLevelType w:val="multilevel"/>
    <w:tmpl w:val="E9AA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9"/>
    <w:rsid w:val="005B478D"/>
    <w:rsid w:val="009637A9"/>
    <w:rsid w:val="009F1C85"/>
    <w:rsid w:val="00B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885F"/>
  <w15:chartTrackingRefBased/>
  <w15:docId w15:val="{AD37CBDC-1AC8-4FBF-AD42-EADB2C1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57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5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357F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val="x-none" w:eastAsia="ru-RU"/>
    </w:rPr>
  </w:style>
  <w:style w:type="paragraph" w:styleId="a4">
    <w:name w:val="List Paragraph"/>
    <w:basedOn w:val="a"/>
    <w:uiPriority w:val="34"/>
    <w:qFormat/>
    <w:rsid w:val="00BB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2023-10-06T07:51:00Z</dcterms:created>
  <dcterms:modified xsi:type="dcterms:W3CDTF">2023-10-06T07:53:00Z</dcterms:modified>
</cp:coreProperties>
</file>