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D0A" w:rsidRPr="003305D0" w:rsidRDefault="00960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12.01.2024</w:t>
      </w:r>
    </w:p>
    <w:p w:rsidR="003305D0" w:rsidRPr="003305D0" w:rsidRDefault="003305D0">
      <w:pPr>
        <w:rPr>
          <w:rFonts w:ascii="Times New Roman" w:hAnsi="Times New Roman" w:cs="Times New Roman"/>
          <w:sz w:val="28"/>
          <w:szCs w:val="28"/>
        </w:rPr>
      </w:pPr>
      <w:r w:rsidRPr="003305D0">
        <w:rPr>
          <w:rFonts w:ascii="Times New Roman" w:hAnsi="Times New Roman" w:cs="Times New Roman"/>
          <w:sz w:val="28"/>
          <w:szCs w:val="28"/>
        </w:rPr>
        <w:t xml:space="preserve">Добрый день. </w:t>
      </w:r>
    </w:p>
    <w:p w:rsidR="003305D0" w:rsidRDefault="00235E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Изучаем</w:t>
      </w:r>
      <w:r w:rsidR="003305D0" w:rsidRPr="003305D0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Start"/>
      <w:r w:rsidR="003305D0" w:rsidRPr="003305D0">
        <w:rPr>
          <w:rFonts w:ascii="Times New Roman" w:hAnsi="Times New Roman" w:cs="Times New Roman"/>
          <w:b/>
          <w:sz w:val="28"/>
          <w:szCs w:val="28"/>
        </w:rPr>
        <w:t xml:space="preserve">« </w:t>
      </w:r>
      <w:r w:rsidR="00960E98">
        <w:rPr>
          <w:rFonts w:ascii="Times New Roman" w:hAnsi="Times New Roman" w:cs="Times New Roman"/>
          <w:b/>
          <w:sz w:val="28"/>
          <w:szCs w:val="28"/>
        </w:rPr>
        <w:t>Гражданская</w:t>
      </w:r>
      <w:proofErr w:type="gramEnd"/>
      <w:r w:rsidR="00960E98">
        <w:rPr>
          <w:rFonts w:ascii="Times New Roman" w:hAnsi="Times New Roman" w:cs="Times New Roman"/>
          <w:b/>
          <w:sz w:val="28"/>
          <w:szCs w:val="28"/>
        </w:rPr>
        <w:t xml:space="preserve"> война</w:t>
      </w:r>
      <w:r w:rsidR="003305D0" w:rsidRPr="003305D0">
        <w:rPr>
          <w:rFonts w:ascii="Times New Roman" w:hAnsi="Times New Roman" w:cs="Times New Roman"/>
          <w:b/>
          <w:sz w:val="28"/>
          <w:szCs w:val="28"/>
        </w:rPr>
        <w:t>»</w:t>
      </w:r>
      <w:r w:rsidR="00960E98">
        <w:rPr>
          <w:rFonts w:ascii="Times New Roman" w:hAnsi="Times New Roman" w:cs="Times New Roman"/>
          <w:b/>
          <w:sz w:val="28"/>
          <w:szCs w:val="28"/>
        </w:rPr>
        <w:t xml:space="preserve"> 1918 – 1920 </w:t>
      </w:r>
      <w:proofErr w:type="spellStart"/>
      <w:r w:rsidR="00960E98">
        <w:rPr>
          <w:rFonts w:ascii="Times New Roman" w:hAnsi="Times New Roman" w:cs="Times New Roman"/>
          <w:b/>
          <w:sz w:val="28"/>
          <w:szCs w:val="28"/>
        </w:rPr>
        <w:t>г.г</w:t>
      </w:r>
      <w:proofErr w:type="spellEnd"/>
      <w:r w:rsidR="003305D0" w:rsidRPr="003305D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3305D0">
        <w:rPr>
          <w:rFonts w:ascii="Times New Roman" w:hAnsi="Times New Roman" w:cs="Times New Roman"/>
          <w:b/>
          <w:sz w:val="28"/>
          <w:szCs w:val="28"/>
        </w:rPr>
        <w:t>(презентация)</w:t>
      </w:r>
    </w:p>
    <w:p w:rsidR="003305D0" w:rsidRDefault="003305D0">
      <w:pPr>
        <w:rPr>
          <w:rFonts w:ascii="Times New Roman" w:hAnsi="Times New Roman" w:cs="Times New Roman"/>
          <w:sz w:val="28"/>
          <w:szCs w:val="28"/>
        </w:rPr>
      </w:pPr>
      <w:r w:rsidRPr="003305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Д/З:</w:t>
      </w:r>
    </w:p>
    <w:p w:rsidR="00235E86" w:rsidRDefault="00235E86" w:rsidP="00E91D6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60E98">
        <w:rPr>
          <w:rFonts w:ascii="Times New Roman" w:hAnsi="Times New Roman" w:cs="Times New Roman"/>
          <w:b/>
          <w:i/>
          <w:sz w:val="28"/>
          <w:szCs w:val="28"/>
        </w:rPr>
        <w:t>Конспект</w:t>
      </w:r>
      <w:r w:rsidRPr="00235E86">
        <w:rPr>
          <w:rFonts w:ascii="Times New Roman" w:hAnsi="Times New Roman" w:cs="Times New Roman"/>
          <w:sz w:val="28"/>
          <w:szCs w:val="28"/>
        </w:rPr>
        <w:t xml:space="preserve">: определение терминов, </w:t>
      </w:r>
      <w:r w:rsidR="00960E98">
        <w:rPr>
          <w:rFonts w:ascii="Times New Roman" w:hAnsi="Times New Roman" w:cs="Times New Roman"/>
          <w:sz w:val="28"/>
          <w:szCs w:val="28"/>
        </w:rPr>
        <w:t xml:space="preserve">причины, таблица «белые», «красные». </w:t>
      </w:r>
      <w:proofErr w:type="gramStart"/>
      <w:r w:rsidR="00960E98">
        <w:rPr>
          <w:rFonts w:ascii="Times New Roman" w:hAnsi="Times New Roman" w:cs="Times New Roman"/>
          <w:sz w:val="28"/>
          <w:szCs w:val="28"/>
        </w:rPr>
        <w:t>Представители  противоборствующих</w:t>
      </w:r>
      <w:proofErr w:type="gramEnd"/>
      <w:r w:rsidR="00960E98">
        <w:rPr>
          <w:rFonts w:ascii="Times New Roman" w:hAnsi="Times New Roman" w:cs="Times New Roman"/>
          <w:sz w:val="28"/>
          <w:szCs w:val="28"/>
        </w:rPr>
        <w:t xml:space="preserve"> сторон</w:t>
      </w:r>
    </w:p>
    <w:p w:rsidR="00AF0A07" w:rsidRPr="00AF0A07" w:rsidRDefault="00AF0A07" w:rsidP="00AF0A0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F0A07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Материалом владеть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- знать</w:t>
      </w:r>
    </w:p>
    <w:p w:rsidR="00AF0A07" w:rsidRPr="00235E86" w:rsidRDefault="00AF0A07" w:rsidP="00AF0A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25D2" w:rsidRDefault="00E02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++++++++++++++++++++++++++++++++++++++++++++++++++++++++++</w:t>
      </w:r>
    </w:p>
    <w:p w:rsidR="00AF0A07" w:rsidRPr="00AF0A07" w:rsidRDefault="00AF0A07" w:rsidP="00AF0A0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Изучаем: </w:t>
      </w:r>
      <w:r w:rsidRPr="00AF0A07">
        <w:rPr>
          <w:rFonts w:ascii="Times New Roman" w:hAnsi="Times New Roman" w:cs="Times New Roman"/>
          <w:b/>
          <w:sz w:val="28"/>
          <w:szCs w:val="28"/>
        </w:rPr>
        <w:t>«НЭП – новая экономическая политика (1921 г.)»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A07">
        <w:rPr>
          <w:rFonts w:ascii="Times New Roman" w:hAnsi="Times New Roman" w:cs="Times New Roman"/>
          <w:b/>
          <w:sz w:val="28"/>
          <w:szCs w:val="28"/>
        </w:rPr>
        <w:t>презентация в файле</w:t>
      </w:r>
    </w:p>
    <w:p w:rsidR="00AF0A07" w:rsidRDefault="00AF0A07" w:rsidP="00AF0A0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34ADC">
        <w:rPr>
          <w:rFonts w:ascii="Times New Roman" w:hAnsi="Times New Roman" w:cs="Times New Roman"/>
          <w:b/>
          <w:sz w:val="28"/>
          <w:szCs w:val="28"/>
        </w:rPr>
        <w:t>Конспект</w:t>
      </w:r>
      <w:r>
        <w:rPr>
          <w:rFonts w:ascii="Times New Roman" w:hAnsi="Times New Roman" w:cs="Times New Roman"/>
          <w:sz w:val="28"/>
          <w:szCs w:val="28"/>
        </w:rPr>
        <w:t xml:space="preserve">: перенести текстовый материал в тетрадь. Особо: сравнить политику «военного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коммунизма»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годы гражданской войны и НЭП, после окончания Гражданской войны в 1921 годах</w:t>
      </w:r>
    </w:p>
    <w:p w:rsidR="00AF0A07" w:rsidRPr="00AF0A07" w:rsidRDefault="00AF0A07" w:rsidP="00AF0A0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F0A07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Материалом владеть - знать</w:t>
      </w:r>
    </w:p>
    <w:p w:rsidR="00AF0A07" w:rsidRDefault="00AF0A07">
      <w:pPr>
        <w:rPr>
          <w:rFonts w:ascii="Times New Roman" w:hAnsi="Times New Roman" w:cs="Times New Roman"/>
          <w:sz w:val="28"/>
          <w:szCs w:val="28"/>
        </w:rPr>
      </w:pPr>
      <w:r w:rsidRPr="00AF0A0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CE2B533" wp14:editId="45F5BE68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A07" w:rsidRDefault="00AF0A07">
      <w:pPr>
        <w:rPr>
          <w:rFonts w:ascii="Times New Roman" w:hAnsi="Times New Roman" w:cs="Times New Roman"/>
          <w:sz w:val="28"/>
          <w:szCs w:val="28"/>
        </w:rPr>
      </w:pPr>
      <w:r w:rsidRPr="00AF0A0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125130B" wp14:editId="7B287222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A07" w:rsidRDefault="00AF0A07">
      <w:pPr>
        <w:rPr>
          <w:noProof/>
          <w:lang w:eastAsia="ru-RU"/>
        </w:rPr>
      </w:pPr>
      <w:r w:rsidRPr="00AF0A0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B84B110" wp14:editId="639817D4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A07">
        <w:rPr>
          <w:noProof/>
          <w:lang w:eastAsia="ru-RU"/>
        </w:rPr>
        <w:t xml:space="preserve"> </w:t>
      </w:r>
      <w:r w:rsidRPr="00AF0A0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9B6C123" wp14:editId="4B79032E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A07">
        <w:rPr>
          <w:noProof/>
          <w:lang w:eastAsia="ru-RU"/>
        </w:rPr>
        <w:t xml:space="preserve"> </w:t>
      </w:r>
      <w:r w:rsidRPr="00AF0A07">
        <w:rPr>
          <w:noProof/>
          <w:lang w:eastAsia="ru-RU"/>
        </w:rPr>
        <w:lastRenderedPageBreak/>
        <w:drawing>
          <wp:inline distT="0" distB="0" distL="0" distR="0" wp14:anchorId="1F96E897" wp14:editId="08F6A355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A07" w:rsidRDefault="00AF0A07">
      <w:pPr>
        <w:rPr>
          <w:noProof/>
          <w:lang w:eastAsia="ru-RU"/>
        </w:rPr>
      </w:pPr>
    </w:p>
    <w:p w:rsidR="00AF0A07" w:rsidRDefault="00AF0A07">
      <w:pPr>
        <w:rPr>
          <w:rFonts w:ascii="Times New Roman" w:hAnsi="Times New Roman" w:cs="Times New Roman"/>
          <w:sz w:val="28"/>
          <w:szCs w:val="28"/>
        </w:rPr>
      </w:pPr>
    </w:p>
    <w:p w:rsidR="00AF0A07" w:rsidRDefault="00AF0A07">
      <w:pPr>
        <w:rPr>
          <w:rFonts w:ascii="Times New Roman" w:hAnsi="Times New Roman" w:cs="Times New Roman"/>
          <w:sz w:val="28"/>
          <w:szCs w:val="28"/>
        </w:rPr>
      </w:pPr>
      <w:r w:rsidRPr="00AF0A0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BC92BF8" wp14:editId="17876E12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A07">
        <w:rPr>
          <w:noProof/>
          <w:lang w:eastAsia="ru-RU"/>
        </w:rPr>
        <w:t xml:space="preserve"> </w:t>
      </w:r>
      <w:r w:rsidRPr="00AF0A0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5240884" wp14:editId="76C53D72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A07" w:rsidRDefault="00D34ADC">
      <w:pPr>
        <w:rPr>
          <w:rFonts w:ascii="Times New Roman" w:hAnsi="Times New Roman" w:cs="Times New Roman"/>
          <w:sz w:val="28"/>
          <w:szCs w:val="28"/>
        </w:rPr>
      </w:pPr>
      <w:r w:rsidRPr="00D34AD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A47E91B" wp14:editId="342EE38E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ADC" w:rsidRDefault="00D34ADC">
      <w:pPr>
        <w:rPr>
          <w:rFonts w:ascii="Times New Roman" w:hAnsi="Times New Roman" w:cs="Times New Roman"/>
          <w:sz w:val="28"/>
          <w:szCs w:val="28"/>
        </w:rPr>
      </w:pPr>
      <w:r w:rsidRPr="00D34AD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E4D67B3" wp14:editId="0FFFAA3A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6D12A7"/>
    <w:multiLevelType w:val="hybridMultilevel"/>
    <w:tmpl w:val="8DC2F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78484E"/>
    <w:multiLevelType w:val="hybridMultilevel"/>
    <w:tmpl w:val="72DA7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BD459F"/>
    <w:multiLevelType w:val="hybridMultilevel"/>
    <w:tmpl w:val="41DC0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9A7"/>
    <w:rsid w:val="00235E86"/>
    <w:rsid w:val="003305D0"/>
    <w:rsid w:val="00776D0A"/>
    <w:rsid w:val="00960E98"/>
    <w:rsid w:val="00AF0A07"/>
    <w:rsid w:val="00D34ADC"/>
    <w:rsid w:val="00E025D2"/>
    <w:rsid w:val="00E22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1E0DC"/>
  <w15:chartTrackingRefBased/>
  <w15:docId w15:val="{652A228F-2704-410F-92DD-49CD951B1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9</cp:revision>
  <dcterms:created xsi:type="dcterms:W3CDTF">2023-09-07T12:29:00Z</dcterms:created>
  <dcterms:modified xsi:type="dcterms:W3CDTF">2024-01-11T11:08:00Z</dcterms:modified>
</cp:coreProperties>
</file>