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D418" w14:textId="60045F57" w:rsidR="00483C05" w:rsidRDefault="00AA65DB">
      <w:pPr>
        <w:rPr>
          <w:rFonts w:ascii="Times New Roman" w:hAnsi="Times New Roman" w:cs="Times New Roman"/>
          <w:sz w:val="28"/>
          <w:szCs w:val="28"/>
        </w:rPr>
      </w:pPr>
      <w:r w:rsidRPr="00AA65DB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  <w:r w:rsidRPr="00AA65DB">
        <w:rPr>
          <w:rFonts w:ascii="Times New Roman" w:hAnsi="Times New Roman" w:cs="Times New Roman"/>
          <w:sz w:val="28"/>
          <w:szCs w:val="28"/>
        </w:rPr>
        <w:br/>
        <w:t>Дата 12.02.2024 г.</w:t>
      </w:r>
      <w:r w:rsidRPr="00AA65DB">
        <w:rPr>
          <w:rFonts w:ascii="Times New Roman" w:hAnsi="Times New Roman" w:cs="Times New Roman"/>
          <w:sz w:val="28"/>
          <w:szCs w:val="28"/>
        </w:rPr>
        <w:br/>
        <w:t>Группа 5-ОПИ-21</w:t>
      </w:r>
    </w:p>
    <w:p w14:paraId="22CA773B" w14:textId="4C4CD81E" w:rsidR="00AA65DB" w:rsidRDefault="00AA65DB">
      <w:pPr>
        <w:rPr>
          <w:rFonts w:ascii="Times New Roman" w:hAnsi="Times New Roman" w:cs="Times New Roman"/>
          <w:sz w:val="28"/>
          <w:szCs w:val="28"/>
        </w:rPr>
      </w:pPr>
    </w:p>
    <w:p w14:paraId="3B0BCDE4" w14:textId="3CAB0EE3" w:rsidR="00AA65DB" w:rsidRDefault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«Подготовка автомата к стрельбе. Ведение огня из автомата». </w:t>
      </w:r>
    </w:p>
    <w:p w14:paraId="0966FA4D" w14:textId="4E9D1BA9" w:rsidR="00AA65DB" w:rsidRDefault="00AA65DB">
      <w:pPr>
        <w:rPr>
          <w:rFonts w:ascii="Times New Roman" w:hAnsi="Times New Roman" w:cs="Times New Roman"/>
          <w:sz w:val="28"/>
          <w:szCs w:val="28"/>
        </w:rPr>
      </w:pPr>
    </w:p>
    <w:p w14:paraId="7C3B0B5E" w14:textId="19DD3D58" w:rsidR="00AA65DB" w:rsidRDefault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 Уход за автоматом, его хранение и сбережение.</w:t>
      </w:r>
      <w:r>
        <w:rPr>
          <w:rFonts w:ascii="Times New Roman" w:hAnsi="Times New Roman" w:cs="Times New Roman"/>
          <w:sz w:val="28"/>
          <w:szCs w:val="28"/>
        </w:rPr>
        <w:br/>
        <w:t>2.Подготовка автомата к стрельбе. Правила стрельбы из автомата.</w:t>
      </w:r>
    </w:p>
    <w:p w14:paraId="578725D8" w14:textId="76C3B73E" w:rsidR="00AA65DB" w:rsidRDefault="00AA65DB">
      <w:pPr>
        <w:rPr>
          <w:rFonts w:ascii="Times New Roman" w:hAnsi="Times New Roman" w:cs="Times New Roman"/>
          <w:sz w:val="28"/>
          <w:szCs w:val="28"/>
        </w:rPr>
      </w:pPr>
    </w:p>
    <w:p w14:paraId="058DBE92" w14:textId="77777777" w:rsidR="00AA65DB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14:paraId="29D487DC" w14:textId="77777777" w:rsidR="00AA65DB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домашнего задания необходимо внимательно прочитать учебный материал  и подготовить конспект.</w:t>
      </w:r>
    </w:p>
    <w:p w14:paraId="596CCBD3" w14:textId="47D06462" w:rsidR="00AA65DB" w:rsidRPr="00781D72" w:rsidRDefault="00AA65DB" w:rsidP="00AA6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ОБЖ-Дрофа-10 класс-2019 г. (глава 5,стр.2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-22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В.В.Марков, В.А.Латчук, С.К.Миронов</w:t>
      </w:r>
    </w:p>
    <w:p w14:paraId="4D59B551" w14:textId="77777777" w:rsidR="00AA65DB" w:rsidRPr="00AA65DB" w:rsidRDefault="00AA65DB">
      <w:pPr>
        <w:rPr>
          <w:rFonts w:ascii="Times New Roman" w:hAnsi="Times New Roman" w:cs="Times New Roman"/>
          <w:sz w:val="28"/>
          <w:szCs w:val="28"/>
        </w:rPr>
      </w:pPr>
    </w:p>
    <w:sectPr w:rsidR="00AA65DB" w:rsidRPr="00AA65DB" w:rsidSect="00AA65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8C"/>
    <w:rsid w:val="00483C05"/>
    <w:rsid w:val="00AA65DB"/>
    <w:rsid w:val="00C5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25C7"/>
  <w15:chartTrackingRefBased/>
  <w15:docId w15:val="{0B9A3D2D-2945-4DDF-97D6-B7943B59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2</cp:revision>
  <dcterms:created xsi:type="dcterms:W3CDTF">2024-02-09T12:08:00Z</dcterms:created>
  <dcterms:modified xsi:type="dcterms:W3CDTF">2024-02-09T12:13:00Z</dcterms:modified>
</cp:coreProperties>
</file>