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14E1" w14:textId="64D81BBB" w:rsidR="00602895" w:rsidRPr="00AA7CC4" w:rsidRDefault="00AA7CC4">
      <w:pPr>
        <w:rPr>
          <w:sz w:val="28"/>
          <w:szCs w:val="28"/>
        </w:rPr>
      </w:pPr>
      <w:r w:rsidRPr="00AA7CC4">
        <w:rPr>
          <w:sz w:val="28"/>
          <w:szCs w:val="28"/>
        </w:rPr>
        <w:t xml:space="preserve">                                На 15.02.2024</w:t>
      </w:r>
    </w:p>
    <w:p w14:paraId="51ACB883" w14:textId="5A1ADCBC" w:rsidR="00AA7CC4" w:rsidRPr="00AA7CC4" w:rsidRDefault="00AA7CC4">
      <w:pPr>
        <w:rPr>
          <w:sz w:val="28"/>
          <w:szCs w:val="28"/>
        </w:rPr>
      </w:pPr>
      <w:r w:rsidRPr="00AA7CC4">
        <w:rPr>
          <w:sz w:val="28"/>
          <w:szCs w:val="28"/>
        </w:rPr>
        <w:t xml:space="preserve">                                Добрый день</w:t>
      </w:r>
    </w:p>
    <w:p w14:paraId="5392F150" w14:textId="2AB344D5" w:rsidR="00AA7CC4" w:rsidRPr="00AA7CC4" w:rsidRDefault="00AA7CC4">
      <w:pPr>
        <w:rPr>
          <w:sz w:val="28"/>
          <w:szCs w:val="28"/>
        </w:rPr>
      </w:pPr>
      <w:r w:rsidRPr="00AA7CC4">
        <w:rPr>
          <w:sz w:val="28"/>
          <w:szCs w:val="28"/>
        </w:rPr>
        <w:t xml:space="preserve">                               Тема занятия. Первый период Второй мировой войны. Бои на Тихом океане</w:t>
      </w:r>
    </w:p>
    <w:p w14:paraId="4439EF52" w14:textId="77777777" w:rsidR="00AA7CC4" w:rsidRPr="00AA7CC4" w:rsidRDefault="00AA7CC4" w:rsidP="00AA7CC4">
      <w:pPr>
        <w:shd w:val="clear" w:color="auto" w:fill="FFFFFF"/>
        <w:spacing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AA7CC4">
        <w:rPr>
          <w:rFonts w:ascii="Helvetica" w:eastAsia="Times New Roman" w:hAnsi="Helvetica" w:cs="Helvetica"/>
          <w:i/>
          <w:iCs/>
          <w:color w:val="333333"/>
          <w:sz w:val="29"/>
          <w:szCs w:val="29"/>
          <w:lang w:eastAsia="ru-RU"/>
        </w:rPr>
        <w:t>На протяжении 1930-х гг. союзница Германии Япония ставила своей главной внешнеполитической целью создание огромной империи, включавшей в себя территории Сибири и Урала, Тибета и Индии, Юго-</w:t>
      </w:r>
      <w:proofErr w:type="spellStart"/>
      <w:r w:rsidRPr="00AA7CC4">
        <w:rPr>
          <w:rFonts w:ascii="Helvetica" w:eastAsia="Times New Roman" w:hAnsi="Helvetica" w:cs="Helvetica"/>
          <w:i/>
          <w:iCs/>
          <w:color w:val="333333"/>
          <w:sz w:val="29"/>
          <w:szCs w:val="29"/>
          <w:lang w:eastAsia="ru-RU"/>
        </w:rPr>
        <w:t>Иосточной</w:t>
      </w:r>
      <w:proofErr w:type="spellEnd"/>
      <w:r w:rsidRPr="00AA7CC4">
        <w:rPr>
          <w:rFonts w:ascii="Helvetica" w:eastAsia="Times New Roman" w:hAnsi="Helvetica" w:cs="Helvetica"/>
          <w:i/>
          <w:iCs/>
          <w:color w:val="333333"/>
          <w:sz w:val="29"/>
          <w:szCs w:val="29"/>
          <w:lang w:eastAsia="ru-RU"/>
        </w:rPr>
        <w:t xml:space="preserve"> Азии и островов Тихого океана. Тихоокеанскому театру военных действий Второй мировой войны посвящен данный урок.</w:t>
      </w:r>
    </w:p>
    <w:p w14:paraId="7D9EEE28" w14:textId="269DB396" w:rsidR="00AA7CC4" w:rsidRPr="00AA7CC4" w:rsidRDefault="00AA7CC4" w:rsidP="00AA7CC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</w:pPr>
      <w:hyperlink r:id="rId4" w:anchor="mediaplayer" w:tooltip="Смотреть в видеоуроке" w:history="1">
        <w:r w:rsidRPr="00AA7CC4">
          <w:rPr>
            <w:rFonts w:ascii="Helvetica" w:eastAsia="Times New Roman" w:hAnsi="Helvetica" w:cs="Helvetica"/>
            <w:color w:val="1062D8"/>
            <w:sz w:val="39"/>
            <w:szCs w:val="39"/>
            <w:u w:val="single"/>
            <w:lang w:eastAsia="ru-RU"/>
          </w:rPr>
          <w:t>Конспект</w:t>
        </w:r>
      </w:hyperlink>
      <w:r w:rsidRPr="00AA7CC4"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  <w:t xml:space="preserve"> </w:t>
      </w:r>
      <w:proofErr w:type="gramStart"/>
      <w:r w:rsidRPr="00AA7CC4"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  <w:t xml:space="preserve">+ 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  <w:t xml:space="preserve"> видеоурок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  <w:t xml:space="preserve"> + </w:t>
      </w:r>
      <w:r w:rsidRPr="00AA7CC4"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  <w:t>х/ф «Перл- Харбор»</w:t>
      </w:r>
    </w:p>
    <w:p w14:paraId="55237EC6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14:paraId="4DC350B7" w14:textId="77777777" w:rsidR="00AA7CC4" w:rsidRPr="00AA7CC4" w:rsidRDefault="00AA7CC4" w:rsidP="00AA7CC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Война на Тихом океане</w:t>
      </w:r>
    </w:p>
    <w:p w14:paraId="58FC4DB4" w14:textId="77777777" w:rsidR="00AA7CC4" w:rsidRPr="00AA7CC4" w:rsidRDefault="00AA7CC4" w:rsidP="00AA7CC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Предыстория</w:t>
      </w:r>
    </w:p>
    <w:p w14:paraId="623DC855" w14:textId="24FBE1F1" w:rsid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Еще с конца XIX века Япония проводила агрессивную внешнюю политику, направленную на господство в регионе. В 1930-е годы притязания Японии стали причиной вооруженного конфликта с Китаем. В 1937 году этот конфликт перерос в полноценную войну, в которой Япония одерживала победу за победой, а Китай нес огромные потери. Японские интересы распространялись практически на всю восточную и южную Азию и на Тихоокеанский регион, что являлось причиной напряженных отношений с Голландией, Великобританией и США, имевшими там собственные интересы, а также колонии. В сентябре 1940 года Япония подписала Тройственный </w:t>
      </w:r>
      <w:hyperlink r:id="rId5" w:history="1">
        <w:r w:rsidRPr="00AA7CC4">
          <w:rPr>
            <w:rFonts w:ascii="Helvetica" w:eastAsia="Times New Roman" w:hAnsi="Helvetica" w:cs="Helvetica"/>
            <w:color w:val="1062D8"/>
            <w:sz w:val="27"/>
            <w:szCs w:val="27"/>
            <w:u w:val="single"/>
            <w:lang w:eastAsia="ru-RU"/>
          </w:rPr>
          <w:t>пакт</w:t>
        </w:r>
      </w:hyperlink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с Германией и Италией о сотрудничестве в деле переустройства мирового порядка.</w:t>
      </w:r>
    </w:p>
    <w:p w14:paraId="6E179165" w14:textId="1931CE66" w:rsid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14:paraId="26C7D887" w14:textId="5BCA72BB" w:rsid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14:paraId="773B4BD4" w14:textId="77777777" w:rsidR="00AA7CC4" w:rsidRPr="00AA7CC4" w:rsidRDefault="00AA7CC4" w:rsidP="00AA7CC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>События</w:t>
      </w:r>
    </w:p>
    <w:p w14:paraId="38D8F3E2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7 декабря 1941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японская авиация и флот атаковали американскую военную базу Перл-Харбор на Гавайских островах, нанеся ей значительный урон. После этого США объявили Японию войну и стали принимать активное участие в боях Второй мировой войны.</w:t>
      </w:r>
    </w:p>
    <w:p w14:paraId="76110648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Декабрь 1941 г. – май 1942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Япония ведет успешные боевые действия в Гонконге, Таиланде, Голландской Ост-Индии, Малайзии, Бирме и других регионах, нанося поражения местным, а также американским, британским, голландским, австралийским и китайским войскам. В мае 1942 года капитулировали местные и американские войска на Филиппинах. После этого Япония контролировала фактически всю Юго-Восточную Азию и северо-запад Океании.</w:t>
      </w:r>
    </w:p>
    <w:p w14:paraId="062AE88D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4–6 июня 1942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 – битва у атолла </w:t>
      </w:r>
      <w:proofErr w:type="spellStart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Мидуэй</w:t>
      </w:r>
      <w:proofErr w:type="spellEnd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США одержали победу над Японией, потопив четыре японских авианосца и уничтожив порядка 250 самолетов. Многими историками это сражение считается переломным моментом на Тихоокеанском театре боевых действий, после которого Япония утратила инициативу.</w:t>
      </w:r>
    </w:p>
    <w:p w14:paraId="37282E62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Август 1942 г. – февраль 1943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 – битва за остров </w:t>
      </w:r>
      <w:proofErr w:type="spellStart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Гуадалканал</w:t>
      </w:r>
      <w:proofErr w:type="spellEnd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 составе Соломоновых островов. И США, и Япония несли значительные потери, однако в целом США подтвердили свое военное превосходство, после этого сражения окончательно перейдя от обороны к нападению.</w:t>
      </w:r>
    </w:p>
    <w:p w14:paraId="1B88322E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Октябрь 1944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начало использования тактики камикадзе (летчиков-смертников, таранивших корабли противника).</w:t>
      </w:r>
    </w:p>
    <w:p w14:paraId="52F9DA9D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Октябрь 1944 г. – август 1945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Филиппинская операция, окончившаяся поражением японцев и освобождением Филиппин.</w:t>
      </w:r>
    </w:p>
    <w:p w14:paraId="564492F3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>10 марта 1945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бомбардировка Токио зажигательными бомбами, жертвами которой стало порядка 100 тыс. человек, в основном мирных жителей.</w:t>
      </w:r>
    </w:p>
    <w:p w14:paraId="1FC64CEB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6 и 9 августа 1945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ядерные бомбардировки Хиросимы и Нагасаки, жертвами которых стало порядка 200 тыс. человек, не считая тех, кто умер позднее от воздействия радиации. Первое и единственное в истории использование атомного оружия (</w:t>
      </w:r>
      <w:hyperlink r:id="rId6" w:history="1">
        <w:r w:rsidRPr="00AA7CC4">
          <w:rPr>
            <w:rFonts w:ascii="Helvetica" w:eastAsia="Times New Roman" w:hAnsi="Helvetica" w:cs="Helvetica"/>
            <w:color w:val="1062D8"/>
            <w:sz w:val="27"/>
            <w:szCs w:val="27"/>
            <w:u w:val="single"/>
            <w:lang w:eastAsia="ru-RU"/>
          </w:rPr>
          <w:t>хронология событий в Хиросиме</w:t>
        </w:r>
      </w:hyperlink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</w:t>
      </w:r>
    </w:p>
    <w:p w14:paraId="1581A8A4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9 августа 1945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выполняя данное союзникам обещание, СССР объявляет войну Японии. Советское наступление в Манчжурии закончилась разгромом </w:t>
      </w:r>
      <w:proofErr w:type="spellStart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fldChar w:fldCharType="begin"/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instrText xml:space="preserve"> HYPERLINK "https://ru.wikipedia.org/wiki/%D0%9A%D0%B2%D0%B0%D0%BD%D1%82%D1%83%D0%BD%D1%81%D0%BA%D0%B0%D1%8F_%D0%B0%D1%80%D0%BC%D0%B8%D1%8F" </w:instrTex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fldChar w:fldCharType="separate"/>
      </w:r>
      <w:r w:rsidRPr="00AA7CC4">
        <w:rPr>
          <w:rFonts w:ascii="Helvetica" w:eastAsia="Times New Roman" w:hAnsi="Helvetica" w:cs="Helvetica"/>
          <w:color w:val="1062D8"/>
          <w:sz w:val="27"/>
          <w:szCs w:val="27"/>
          <w:u w:val="single"/>
          <w:lang w:eastAsia="ru-RU"/>
        </w:rPr>
        <w:t>Квантунской</w:t>
      </w:r>
      <w:proofErr w:type="spellEnd"/>
      <w:r w:rsidRPr="00AA7CC4">
        <w:rPr>
          <w:rFonts w:ascii="Helvetica" w:eastAsia="Times New Roman" w:hAnsi="Helvetica" w:cs="Helvetica"/>
          <w:color w:val="1062D8"/>
          <w:sz w:val="27"/>
          <w:szCs w:val="27"/>
          <w:u w:val="single"/>
          <w:lang w:eastAsia="ru-RU"/>
        </w:rPr>
        <w:t xml:space="preserve"> армии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fldChar w:fldCharType="end"/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резко ухудшив положение Японии.</w:t>
      </w:r>
    </w:p>
    <w:p w14:paraId="2A2F6A2E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2 сентября 1945 г.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– капитуляция Японии. Окончание Второй мировой войны.</w:t>
      </w:r>
    </w:p>
    <w:p w14:paraId="78092EF0" w14:textId="77777777" w:rsidR="00AA7CC4" w:rsidRPr="00AA7CC4" w:rsidRDefault="00AA7CC4" w:rsidP="00AA7CC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Заключение</w:t>
      </w:r>
    </w:p>
    <w:p w14:paraId="135AB14A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События на Тихоокеанском театре военных действий были важной частью Второй мировой войны. В первую очередь их можно охарактеризовать как противостояние США и Японии. Судьба Японии во многом повторила германскую: к началу войны она также имела мощную армию и уверенность в своем праве на агрессивную территориальную экспансию, однако ее ресурсы оказались </w:t>
      </w:r>
      <w:proofErr w:type="spellStart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небезграничны</w:t>
      </w:r>
      <w:proofErr w:type="spellEnd"/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При этом Япония не имела союзников в регионе, что снижало ее шансы на успех и ускорило ее поражение.</w:t>
      </w:r>
    </w:p>
    <w:p w14:paraId="1950205A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Важным результатом войны стало установление в Японии демократических порядков и отказ страны от имперских притязаний.</w:t>
      </w:r>
    </w:p>
    <w:p w14:paraId="31F5E693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14:paraId="419B72FD" w14:textId="77777777" w:rsidR="00AA7CC4" w:rsidRPr="00AA7CC4" w:rsidRDefault="00AA7CC4" w:rsidP="00AA7CC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Конспект</w:t>
      </w:r>
    </w:p>
    <w:p w14:paraId="039728BC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>6 декабря 1941 года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японские войска атаковали военно-морскую базу США на Гавайских островах </w:t>
      </w:r>
      <w:proofErr w:type="spellStart"/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Пёрл</w:t>
      </w:r>
      <w:proofErr w:type="spellEnd"/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-Харбор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уничтожив тихоокеанский флот Соединенных Штатов. Нападение было внезапным. Вслед за этим войну Японии объявляют государства антигитлеровской коалиции. В свою очередь войну США объявляют Германия, Италия, Болгария и ряд стран фашистского блока.</w:t>
      </w:r>
    </w:p>
    <w:p w14:paraId="59025916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44C4198D" wp14:editId="32151ADA">
            <wp:extent cx="4792980" cy="3870960"/>
            <wp:effectExtent l="0" t="0" r="7620" b="0"/>
            <wp:docPr id="1" name="Рисунок 1" descr="Рис. 1. Пёрл-Хар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Пёрл-Харб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81F3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Рис. 1. </w:t>
      </w:r>
      <w:proofErr w:type="spellStart"/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Пёрл</w:t>
      </w:r>
      <w:proofErr w:type="spellEnd"/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-Харбор (</w:t>
      </w:r>
      <w:hyperlink r:id="rId8" w:history="1">
        <w:r w:rsidRPr="00AA7CC4">
          <w:rPr>
            <w:rFonts w:ascii="Helvetica" w:eastAsia="Times New Roman" w:hAnsi="Helvetica" w:cs="Helvetica"/>
            <w:color w:val="1062D8"/>
            <w:sz w:val="20"/>
            <w:szCs w:val="20"/>
            <w:u w:val="single"/>
            <w:lang w:eastAsia="ru-RU"/>
          </w:rPr>
          <w:t>Источник</w:t>
        </w:r>
      </w:hyperlink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14:paraId="5C2622C3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Разгром американского флота и отсутствие больших военных сил в колониях у европейских стран позволили Токио осуществить молниеносный захват территории Юго-Восточной Азии, Индонезии и развернуть наступление на жемчужину Британской империи – Индию, попутно оккупировав Бирму.</w:t>
      </w:r>
    </w:p>
    <w:p w14:paraId="3E108ABA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 1942 году японцам удалось установить контроль над подавляющей частью Восточной и Юго-Восточной Азии, развернув на этих территориях (особенно в Китае) беспощадный террор. Продолжая территориальные захваты, японские десанты стали высаживаться на островах Океании и Филиппинах, угрожая безопасности Австралии и Новой Зеландии, что вынудило последних вступить в войну.</w:t>
      </w:r>
    </w:p>
    <w:p w14:paraId="1BA6CD07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1943 год ознаменован битвой за Соломоновы острова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в итоге которой победу одерживают Соединенные Штаты.</w:t>
      </w:r>
    </w:p>
    <w:p w14:paraId="691435A5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6EB3F4DC" wp14:editId="08C589B2">
            <wp:extent cx="3992880" cy="2948940"/>
            <wp:effectExtent l="0" t="0" r="7620" b="3810"/>
            <wp:docPr id="2" name="Рисунок 2" descr="Рис. 2. Американский танк в джунглях Аз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Американский танк в джунглях Азии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EC4F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Рис. 2. Американский танк в джунглях Азии (</w:t>
      </w:r>
      <w:hyperlink r:id="rId10" w:history="1">
        <w:r w:rsidRPr="00AA7CC4">
          <w:rPr>
            <w:rFonts w:ascii="Helvetica" w:eastAsia="Times New Roman" w:hAnsi="Helvetica" w:cs="Helvetica"/>
            <w:color w:val="1062D8"/>
            <w:sz w:val="20"/>
            <w:szCs w:val="20"/>
            <w:u w:val="single"/>
            <w:lang w:eastAsia="ru-RU"/>
          </w:rPr>
          <w:t>Источник</w:t>
        </w:r>
      </w:hyperlink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14:paraId="062865B9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Оккупированные японцами территории находились под постоянными ударами партизанских отрядов, что не давало Токио уверенности в безопасности своих тылов. Достаточно мощное сопротивление оккупантам оказывали партизаны под командованием коммуниста </w:t>
      </w: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Мао Цзэдуна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14:paraId="56D32792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Затянувшаяся война истощала Японию. Она уже не могла успешно контролировать огромные занятые территории. Вывозимые из оккупированных земель трофеи и полезные ископаемые подвергались постоянным бомбардировкам союзных войск.</w:t>
      </w:r>
    </w:p>
    <w:p w14:paraId="7DA2032C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 конце 1944 года американцы предпринимают успешную попытку десанта на Филиппинские острова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Нанося удар в центр Японской империи, они беспощадно топили японские корабли и подводные лодки, сбивали самолеты и практически не брали пленных. Филиппины стали опорной базой для флота и авиации Соединённых Штатов.</w:t>
      </w:r>
    </w:p>
    <w:p w14:paraId="4B60A7D8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1D402930" wp14:editId="4178E0C4">
            <wp:extent cx="3977640" cy="2407920"/>
            <wp:effectExtent l="0" t="0" r="3810" b="0"/>
            <wp:docPr id="3" name="Рисунок 3" descr="Рис. 3. Японские лет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Японские летч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E2DB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Рис. 3. Японские летчики (</w:t>
      </w:r>
      <w:hyperlink r:id="rId12" w:history="1">
        <w:r w:rsidRPr="00AA7CC4">
          <w:rPr>
            <w:rFonts w:ascii="Helvetica" w:eastAsia="Times New Roman" w:hAnsi="Helvetica" w:cs="Helvetica"/>
            <w:color w:val="1062D8"/>
            <w:sz w:val="20"/>
            <w:szCs w:val="20"/>
            <w:u w:val="single"/>
            <w:lang w:eastAsia="ru-RU"/>
          </w:rPr>
          <w:t>Источник</w:t>
        </w:r>
      </w:hyperlink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14:paraId="53F2E025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В октябре 1944 года состоялось крупное морское сражение в </w:t>
      </w:r>
      <w:proofErr w:type="gramStart"/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заливе</w:t>
      </w:r>
      <w:proofErr w:type="gramEnd"/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Лейте, в котором японский флот был практически уничтожен.</w:t>
      </w:r>
    </w:p>
    <w:p w14:paraId="278DDD8F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Начиная с 1945 года, американская авиация стала ежедневно бомбить японские города. Совместные действия союзников позволили освободить значительные территории Азии и Океании.</w:t>
      </w:r>
    </w:p>
    <w:p w14:paraId="087982EE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После завершения войны в Европе, следуя Ялтинским договорённостям, по которым после разгрома гитлеровской Германии войну Японии должен объявить СССР, начинаются боевые действия на советском Дальнем востоке.</w:t>
      </w:r>
    </w:p>
    <w:p w14:paraId="38A09EFB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Переброшенные из Европы, закаленные в боях советские войска составили мощный кулак. </w:t>
      </w: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 августе 1945 года 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началось сразу несколько операций – в Северо-Восточном Китае, Корее, на острове Сахалин и Курилах. Советский удар был настолько сильным, что японские войска были сломлены и в беспорядке бежали, оставляя огромные территории.</w:t>
      </w:r>
    </w:p>
    <w:p w14:paraId="04FFD7B5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6 и 9 августа 1945 года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американское командование сбросило на японские города </w:t>
      </w: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Хиросиму и Нагасаки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две атомные бомбы, стерев их с лица земли. Американцы продемонстрировали всему миру, что у них есть оружие нового типа.</w:t>
      </w:r>
    </w:p>
    <w:p w14:paraId="6602EA08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5553A03C" wp14:editId="04370042">
            <wp:extent cx="4213860" cy="3154680"/>
            <wp:effectExtent l="0" t="0" r="0" b="7620"/>
            <wp:docPr id="4" name="Рисунок 4" descr="Рис. 4. Последствия атомной бомбардиров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Последствия атомной бомбардировк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D9265A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4. Последствия атомной бомбардировки (</w:t>
      </w:r>
      <w:hyperlink r:id="rId14" w:history="1">
        <w:r w:rsidRPr="00AA7CC4">
          <w:rPr>
            <w:rFonts w:ascii="Helvetica" w:eastAsia="Times New Roman" w:hAnsi="Helvetica" w:cs="Helvetica"/>
            <w:color w:val="1062D8"/>
            <w:sz w:val="20"/>
            <w:szCs w:val="20"/>
            <w:u w:val="single"/>
            <w:lang w:eastAsia="ru-RU"/>
          </w:rPr>
          <w:t>Источник</w:t>
        </w:r>
      </w:hyperlink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14:paraId="5DA0FE52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2 сентября 1945 года на американском линкоре «Миссури» был подписан Акт о безоговорочной капитуляции Японии.</w:t>
      </w:r>
    </w:p>
    <w:p w14:paraId="04496F67" w14:textId="28648B91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Вторая мировая война 1939-1945 гг. завершилась.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03.09.1945. </w:t>
      </w:r>
      <w:r w:rsidRPr="00AA7CC4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Но мирного договора с СССР Япония не подписала до сих пор</w:t>
      </w:r>
    </w:p>
    <w:p w14:paraId="10436D35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4D118B04" wp14:editId="350EE448">
            <wp:extent cx="2278380" cy="1828800"/>
            <wp:effectExtent l="0" t="0" r="7620" b="0"/>
            <wp:docPr id="5" name="Рисунок 5" descr="Рис. 5. Подписание Акта о капитуляции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. Подписание Акта о капитуляции Япон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32DE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5. Подписание Акта о капитуляции Японии (</w:t>
      </w:r>
      <w:hyperlink r:id="rId16" w:history="1">
        <w:r w:rsidRPr="00AA7CC4">
          <w:rPr>
            <w:rFonts w:ascii="Helvetica" w:eastAsia="Times New Roman" w:hAnsi="Helvetica" w:cs="Helvetica"/>
            <w:color w:val="1062D8"/>
            <w:sz w:val="20"/>
            <w:szCs w:val="20"/>
            <w:u w:val="single"/>
            <w:lang w:eastAsia="ru-RU"/>
          </w:rPr>
          <w:t>Источник</w:t>
        </w:r>
      </w:hyperlink>
      <w:r w:rsidRPr="00AA7C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14:paraId="5FC9335B" w14:textId="77777777" w:rsidR="00AA7CC4" w:rsidRPr="00AA7CC4" w:rsidRDefault="00AA7CC4" w:rsidP="00AA7CC4">
      <w:pPr>
        <w:shd w:val="clear" w:color="auto" w:fill="FFFFFF"/>
        <w:spacing w:before="300" w:after="0" w:line="37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A7CC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14:paraId="3A647972" w14:textId="77777777" w:rsidR="00AA7CC4" w:rsidRDefault="00AA7CC4"/>
    <w:sectPr w:rsidR="00AA7CC4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14"/>
    <w:rsid w:val="00602895"/>
    <w:rsid w:val="00A97D02"/>
    <w:rsid w:val="00AA7CC4"/>
    <w:rsid w:val="00E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2D07"/>
  <w15:chartTrackingRefBased/>
  <w15:docId w15:val="{9A41B2B2-F993-42CD-B003-2A8361E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10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tags/%EF%E5%F0%EB+%F5%E0%F0%E1%EE%F0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admin/lessons/14004/palavracronic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msgkm.ru/node/9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eta.ru/science/2015/08/05_a_7669917.s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c20vek.ru/node/2399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armyreporter.ru/projects/30-povorotnaya-tochka-v-voyne-na-tihom-okeane.html" TargetMode="External"/><Relationship Id="rId4" Type="http://schemas.openxmlformats.org/officeDocument/2006/relationships/hyperlink" Target="https://interneturok.ru/lesson/istoriya/9-klass/noveyshaya-istoriya-pervaya-polovina-xx-v/voyna-na-tihom-okeane?ysclid=lslqulole0472245268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liveinternet.ru/tags/%ED%E0%E3%E0%F1%E0%EA%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2024-02-14T12:00:00Z</dcterms:created>
  <dcterms:modified xsi:type="dcterms:W3CDTF">2024-02-14T12:08:00Z</dcterms:modified>
</cp:coreProperties>
</file>