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5" w:rsidRDefault="004A6E35" w:rsidP="004A6E35">
      <w:pPr>
        <w:rPr>
          <w:rFonts w:ascii="Times New Roman" w:hAnsi="Times New Roman" w:cs="Times New Roman"/>
          <w:sz w:val="32"/>
          <w:szCs w:val="32"/>
        </w:rPr>
      </w:pPr>
    </w:p>
    <w:p w:rsidR="004F3D2A" w:rsidRPr="004F3D2A" w:rsidRDefault="004F3D2A" w:rsidP="004A6E35">
      <w:pPr>
        <w:rPr>
          <w:rFonts w:ascii="Times New Roman" w:hAnsi="Times New Roman" w:cs="Times New Roman"/>
          <w:sz w:val="32"/>
          <w:szCs w:val="32"/>
        </w:rPr>
      </w:pPr>
      <w:r w:rsidRPr="004F3D2A">
        <w:rPr>
          <w:rFonts w:ascii="Times New Roman" w:hAnsi="Times New Roman" w:cs="Times New Roman"/>
          <w:sz w:val="32"/>
          <w:szCs w:val="32"/>
        </w:rPr>
        <w:t>Тема.</w:t>
      </w:r>
      <w:r>
        <w:rPr>
          <w:rFonts w:ascii="Times New Roman" w:hAnsi="Times New Roman" w:cs="Times New Roman"/>
          <w:sz w:val="32"/>
          <w:szCs w:val="32"/>
        </w:rPr>
        <w:t xml:space="preserve"> Технический рисунок.</w:t>
      </w:r>
    </w:p>
    <w:p w:rsidR="004A6E35" w:rsidRDefault="004A6E35" w:rsidP="004A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E35">
        <w:rPr>
          <w:rFonts w:ascii="Times New Roman" w:hAnsi="Times New Roman" w:cs="Times New Roman"/>
          <w:sz w:val="28"/>
          <w:szCs w:val="28"/>
        </w:rPr>
        <w:t>Умение грамотно рисовать необходимо работникам многим профессий</w:t>
      </w:r>
      <w:r>
        <w:rPr>
          <w:rFonts w:ascii="Times New Roman" w:hAnsi="Times New Roman" w:cs="Times New Roman"/>
          <w:sz w:val="28"/>
          <w:szCs w:val="28"/>
        </w:rPr>
        <w:t>. Рисование развивает пространственное мышление, зрительную память, чувство пропорций и способствует лучшему пониманию чертежа. Любой квалифицированный работник  должен уметь изобразить с помощью технического рисунка эскиз детали или строительного элемента. Технический рисунок отражает самое главное  в элементе.</w:t>
      </w:r>
    </w:p>
    <w:p w:rsidR="00E055BD" w:rsidRPr="004A6E35" w:rsidRDefault="00E055BD" w:rsidP="004A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154" w:rsidRPr="004F3D2A" w:rsidRDefault="00E055BD" w:rsidP="004A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4F3D2A" w:rsidRPr="004F3D2A">
        <w:rPr>
          <w:rFonts w:ascii="Times New Roman" w:hAnsi="Times New Roman" w:cs="Times New Roman"/>
          <w:b/>
          <w:sz w:val="28"/>
          <w:szCs w:val="28"/>
          <w:u w:val="single"/>
        </w:rPr>
        <w:t>Технический рисунок</w:t>
      </w:r>
      <w:r w:rsidR="004F3D2A" w:rsidRPr="004F3D2A">
        <w:rPr>
          <w:rFonts w:ascii="Times New Roman" w:hAnsi="Times New Roman" w:cs="Times New Roman"/>
          <w:sz w:val="28"/>
          <w:szCs w:val="28"/>
          <w:u w:val="single"/>
        </w:rPr>
        <w:t xml:space="preserve"> – это изображение объёмных предметов на плоскости, без применения чертёжных инструментов – от руки, и в глазомерном масштабе – на глаз.</w:t>
      </w:r>
    </w:p>
    <w:p w:rsidR="004A6E35" w:rsidRDefault="004F3D2A" w:rsidP="004A6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3D2A">
        <w:rPr>
          <w:rFonts w:ascii="Times New Roman" w:hAnsi="Times New Roman" w:cs="Times New Roman"/>
          <w:sz w:val="26"/>
          <w:szCs w:val="26"/>
          <w:u w:val="single"/>
        </w:rPr>
        <w:t>Цель изучения технического рисунка – приобрести навыки изображения несложных по форме предметов и геометрических тел от руки.</w:t>
      </w:r>
    </w:p>
    <w:p w:rsidR="00E055BD" w:rsidRPr="004F3D2A" w:rsidRDefault="00E055BD" w:rsidP="004A6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4F3D2A" w:rsidRPr="004F3D2A" w:rsidRDefault="004F3D2A" w:rsidP="004A6E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2A">
        <w:rPr>
          <w:rFonts w:ascii="Times New Roman" w:hAnsi="Times New Roman" w:cs="Times New Roman"/>
          <w:i/>
          <w:sz w:val="28"/>
          <w:szCs w:val="28"/>
        </w:rPr>
        <w:t>Рекомендации по выполнению ТР.</w:t>
      </w:r>
    </w:p>
    <w:p w:rsidR="004F3D2A" w:rsidRPr="004F3D2A" w:rsidRDefault="004F3D2A" w:rsidP="004A6E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2A">
        <w:rPr>
          <w:rFonts w:ascii="Times New Roman" w:hAnsi="Times New Roman" w:cs="Times New Roman"/>
          <w:i/>
          <w:sz w:val="28"/>
          <w:szCs w:val="28"/>
        </w:rPr>
        <w:t>Лист бумаги хорошо освещён  и  закреплён неподвижно.</w:t>
      </w:r>
    </w:p>
    <w:p w:rsidR="004F3D2A" w:rsidRPr="004F3D2A" w:rsidRDefault="004F3D2A" w:rsidP="004A6E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2A">
        <w:rPr>
          <w:rFonts w:ascii="Times New Roman" w:hAnsi="Times New Roman" w:cs="Times New Roman"/>
          <w:i/>
          <w:sz w:val="28"/>
          <w:szCs w:val="28"/>
        </w:rPr>
        <w:t>Расстояние от глаз до листа  в 3 раза больше чем самый  большой размер изображаемого предмета.</w:t>
      </w:r>
    </w:p>
    <w:p w:rsidR="004F3D2A" w:rsidRDefault="004F3D2A" w:rsidP="004A6E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2A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F3D2A">
        <w:rPr>
          <w:rFonts w:ascii="Times New Roman" w:hAnsi="Times New Roman" w:cs="Times New Roman"/>
          <w:i/>
          <w:sz w:val="28"/>
          <w:szCs w:val="28"/>
        </w:rPr>
        <w:t>рандаш де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F3D2A">
        <w:rPr>
          <w:rFonts w:ascii="Times New Roman" w:hAnsi="Times New Roman" w:cs="Times New Roman"/>
          <w:i/>
          <w:sz w:val="28"/>
          <w:szCs w:val="28"/>
        </w:rPr>
        <w:t>жится так, чтобы рука не касалась листа бумаги, а мизинец по бумагу только скользил.</w:t>
      </w:r>
    </w:p>
    <w:p w:rsidR="004A6E35" w:rsidRPr="004F3D2A" w:rsidRDefault="004A6E35" w:rsidP="004A6E3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D2A" w:rsidRDefault="004F3D2A" w:rsidP="004A6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плотнее бумага, тем твёрже должен быть карандаш,  для обучения   техническому рисунку используется карандаш ТМ.</w:t>
      </w:r>
    </w:p>
    <w:p w:rsidR="004A6E35" w:rsidRDefault="004A6E35" w:rsidP="004A6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D2A" w:rsidRDefault="004F3D2A" w:rsidP="004F3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D2A">
        <w:rPr>
          <w:rFonts w:ascii="Times New Roman" w:hAnsi="Times New Roman" w:cs="Times New Roman"/>
          <w:b/>
          <w:sz w:val="28"/>
          <w:szCs w:val="28"/>
          <w:u w:val="single"/>
        </w:rPr>
        <w:t>Основное требование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4F3D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предъявляемое к </w:t>
      </w:r>
      <w:r w:rsidR="003F33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техническому </w:t>
      </w:r>
      <w:r w:rsidRPr="004F3D2A">
        <w:rPr>
          <w:rFonts w:ascii="Times New Roman" w:hAnsi="Times New Roman" w:cs="Times New Roman"/>
          <w:b/>
          <w:sz w:val="28"/>
          <w:szCs w:val="28"/>
          <w:u w:val="single"/>
        </w:rPr>
        <w:t>рисунку – наглядность!!</w:t>
      </w:r>
    </w:p>
    <w:p w:rsidR="004A6E35" w:rsidRPr="004F3D2A" w:rsidRDefault="004A6E35" w:rsidP="004F3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E35" w:rsidRDefault="004A6E35" w:rsidP="004A6E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F3D2A">
        <w:rPr>
          <w:rFonts w:ascii="Times New Roman" w:hAnsi="Times New Roman" w:cs="Times New Roman"/>
          <w:sz w:val="26"/>
          <w:szCs w:val="26"/>
        </w:rPr>
        <w:t>Порой нужно выполнить несколько рисунков</w:t>
      </w:r>
      <w:r>
        <w:rPr>
          <w:rFonts w:ascii="Times New Roman" w:hAnsi="Times New Roman" w:cs="Times New Roman"/>
          <w:sz w:val="26"/>
          <w:szCs w:val="26"/>
        </w:rPr>
        <w:t xml:space="preserve"> от руки</w:t>
      </w:r>
      <w:r w:rsidR="004F3D2A">
        <w:rPr>
          <w:rFonts w:ascii="Times New Roman" w:hAnsi="Times New Roman" w:cs="Times New Roman"/>
          <w:sz w:val="26"/>
          <w:szCs w:val="26"/>
        </w:rPr>
        <w:t>, чтобы найти наиболее удачное изображение.</w:t>
      </w:r>
      <w:r w:rsidR="003F3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Приобретению навыков по     рисованию способствуют начальные упражнения по рисованию: проведение прямых и линий под наклоном, криволинейных очертаний, углов от руки, построение треугольников и многоугольников, вписанных в окружность без применения циркуля и линейки.</w:t>
      </w:r>
      <w:r w:rsidRPr="004A6E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Начальные упражнения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выполняются до тех пор, пока линии не будут получаться ровными и чёткими.</w:t>
      </w:r>
    </w:p>
    <w:p w:rsidR="004A6E35" w:rsidRPr="004F3D2A" w:rsidRDefault="004A6E35" w:rsidP="004F3D2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A6E35" w:rsidRPr="004F3D2A" w:rsidSect="004A6E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431"/>
    <w:multiLevelType w:val="hybridMultilevel"/>
    <w:tmpl w:val="3850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544F"/>
    <w:multiLevelType w:val="hybridMultilevel"/>
    <w:tmpl w:val="3850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6E"/>
    <w:rsid w:val="00067D6E"/>
    <w:rsid w:val="003F3313"/>
    <w:rsid w:val="004A6E35"/>
    <w:rsid w:val="004F3D2A"/>
    <w:rsid w:val="00803154"/>
    <w:rsid w:val="00E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cp:lastPrinted>2019-11-18T09:18:00Z</cp:lastPrinted>
  <dcterms:created xsi:type="dcterms:W3CDTF">2018-10-18T03:58:00Z</dcterms:created>
  <dcterms:modified xsi:type="dcterms:W3CDTF">2019-11-18T09:19:00Z</dcterms:modified>
</cp:coreProperties>
</file>