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DF" w:rsidRPr="00A6157F" w:rsidRDefault="009522DF" w:rsidP="009522DF">
      <w:pPr>
        <w:pStyle w:val="a4"/>
        <w:jc w:val="center"/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</w:pPr>
      <w:r w:rsidRPr="00A6157F">
        <w:rPr>
          <w:rFonts w:ascii="Times New Roman" w:hAnsi="Times New Roman"/>
          <w:b/>
          <w:color w:val="FF0000"/>
          <w:sz w:val="26"/>
          <w:szCs w:val="26"/>
          <w:shd w:val="clear" w:color="auto" w:fill="FFFFFF"/>
        </w:rPr>
        <w:t>УВАЖАЕМЫЕ СТУДЕНТЫ!</w:t>
      </w:r>
    </w:p>
    <w:p w:rsidR="009522DF" w:rsidRPr="00A6157F" w:rsidRDefault="009522DF" w:rsidP="009522DF">
      <w:pPr>
        <w:pStyle w:val="a4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A6157F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Изучите лекционной материал «Поиск работы». </w:t>
      </w:r>
    </w:p>
    <w:p w:rsidR="009522DF" w:rsidRPr="00A6157F" w:rsidRDefault="009522DF" w:rsidP="009522DF">
      <w:pPr>
        <w:pStyle w:val="a4"/>
        <w:numPr>
          <w:ilvl w:val="0"/>
          <w:numId w:val="1"/>
        </w:numPr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A6157F">
        <w:rPr>
          <w:rFonts w:ascii="Times New Roman" w:hAnsi="Times New Roman"/>
          <w:b/>
          <w:sz w:val="26"/>
          <w:szCs w:val="26"/>
          <w:shd w:val="clear" w:color="auto" w:fill="FFFFFF"/>
        </w:rPr>
        <w:t>Дате ответы на следующие вопросы (устно)</w:t>
      </w:r>
    </w:p>
    <w:p w:rsidR="009522DF" w:rsidRPr="00A6157F" w:rsidRDefault="009522DF" w:rsidP="009522DF">
      <w:pPr>
        <w:pStyle w:val="a4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9522DF" w:rsidRPr="00A6157F" w:rsidRDefault="009522DF" w:rsidP="009522DF">
      <w:pPr>
        <w:pStyle w:val="a4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9522DF" w:rsidRPr="00A6157F" w:rsidRDefault="009522DF" w:rsidP="009522DF">
      <w:pPr>
        <w:pStyle w:val="a4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9522DF" w:rsidRPr="00A6157F" w:rsidRDefault="009522DF" w:rsidP="009522DF">
      <w:pPr>
        <w:pStyle w:val="a4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A6157F">
        <w:rPr>
          <w:rFonts w:ascii="Times New Roman" w:hAnsi="Times New Roman"/>
          <w:b/>
          <w:sz w:val="26"/>
          <w:szCs w:val="26"/>
          <w:shd w:val="clear" w:color="auto" w:fill="FFFFFF"/>
        </w:rPr>
        <w:t>1. Проанализируйте объявления о приеме на работу.</w:t>
      </w:r>
    </w:p>
    <w:p w:rsidR="009522DF" w:rsidRPr="00A6157F" w:rsidRDefault="00A6157F" w:rsidP="009522DF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  <w:proofErr w:type="gramStart"/>
      <w:r w:rsidRPr="00A6157F">
        <w:rPr>
          <w:rFonts w:ascii="Times New Roman" w:hAnsi="Times New Roman"/>
          <w:b/>
          <w:bCs/>
          <w:iCs/>
          <w:sz w:val="26"/>
          <w:szCs w:val="26"/>
          <w:shd w:val="clear" w:color="auto" w:fill="FFFFFF"/>
        </w:rPr>
        <w:t>1.1</w:t>
      </w:r>
      <w:r>
        <w:rPr>
          <w:rFonts w:ascii="Times New Roman" w:hAnsi="Times New Roman"/>
          <w:bCs/>
          <w:i/>
          <w:iCs/>
          <w:sz w:val="26"/>
          <w:szCs w:val="26"/>
          <w:shd w:val="clear" w:color="auto" w:fill="FFFFFF"/>
        </w:rPr>
        <w:t>.</w:t>
      </w:r>
      <w:r w:rsidR="009522DF" w:rsidRPr="00A6157F">
        <w:rPr>
          <w:rFonts w:ascii="Times New Roman" w:hAnsi="Times New Roman"/>
          <w:bCs/>
          <w:i/>
          <w:iCs/>
          <w:sz w:val="26"/>
          <w:szCs w:val="26"/>
          <w:shd w:val="clear" w:color="auto" w:fill="FFFFFF"/>
        </w:rPr>
        <w:t>-</w:t>
      </w:r>
      <w:proofErr w:type="gramEnd"/>
      <w:r w:rsidR="009522DF" w:rsidRPr="00A6157F">
        <w:rPr>
          <w:rFonts w:ascii="Times New Roman" w:hAnsi="Times New Roman"/>
          <w:bCs/>
          <w:i/>
          <w:iCs/>
          <w:sz w:val="26"/>
          <w:szCs w:val="26"/>
          <w:shd w:val="clear" w:color="auto" w:fill="FFFFFF"/>
        </w:rPr>
        <w:t xml:space="preserve"> «Высокооплачиваемая работа для активных и амбициозных людей. Работа в офисе с людьми и документами».</w:t>
      </w:r>
    </w:p>
    <w:p w:rsidR="009522DF" w:rsidRPr="00A6157F" w:rsidRDefault="009522DF" w:rsidP="009522DF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  <w:r w:rsidRPr="00A6157F">
        <w:rPr>
          <w:rFonts w:ascii="Times New Roman" w:hAnsi="Times New Roman"/>
          <w:bCs/>
          <w:i/>
          <w:iCs/>
          <w:sz w:val="26"/>
          <w:szCs w:val="26"/>
          <w:shd w:val="clear" w:color="auto" w:fill="FFFFFF"/>
        </w:rPr>
        <w:t>- «Требуется помощник руководителя для работы с людьми и документами. Высокая заработная плата. Гибкий график работы. Собеседование.</w:t>
      </w:r>
    </w:p>
    <w:p w:rsidR="009522DF" w:rsidRPr="00A6157F" w:rsidRDefault="009522DF" w:rsidP="009522DF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  <w:r w:rsidRPr="00A6157F">
        <w:rPr>
          <w:rFonts w:ascii="Times New Roman" w:hAnsi="Times New Roman"/>
          <w:bCs/>
          <w:i/>
          <w:iCs/>
          <w:sz w:val="26"/>
          <w:szCs w:val="26"/>
          <w:shd w:val="clear" w:color="auto" w:fill="FFFFFF"/>
        </w:rPr>
        <w:t>- «Требуется директор в молодую компанию. Работа с людьми и документами. Заработная плата высокая».</w:t>
      </w:r>
    </w:p>
    <w:p w:rsidR="009522DF" w:rsidRPr="00A6157F" w:rsidRDefault="009522DF" w:rsidP="009522DF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  <w:r w:rsidRPr="00A6157F">
        <w:rPr>
          <w:rFonts w:ascii="Times New Roman" w:hAnsi="Times New Roman"/>
          <w:bCs/>
          <w:i/>
          <w:iCs/>
          <w:sz w:val="26"/>
          <w:szCs w:val="26"/>
          <w:shd w:val="clear" w:color="auto" w:fill="FFFFFF"/>
        </w:rPr>
        <w:t xml:space="preserve">- «Молодой и развивающейся компании требуются молодые и активные люди. Требования: активная жизненная позиция, </w:t>
      </w:r>
      <w:proofErr w:type="spellStart"/>
      <w:r w:rsidRPr="00A6157F">
        <w:rPr>
          <w:rFonts w:ascii="Times New Roman" w:hAnsi="Times New Roman"/>
          <w:bCs/>
          <w:i/>
          <w:iCs/>
          <w:sz w:val="26"/>
          <w:szCs w:val="26"/>
          <w:shd w:val="clear" w:color="auto" w:fill="FFFFFF"/>
        </w:rPr>
        <w:t>амбициозность</w:t>
      </w:r>
      <w:proofErr w:type="spellEnd"/>
      <w:r w:rsidRPr="00A6157F">
        <w:rPr>
          <w:rFonts w:ascii="Times New Roman" w:hAnsi="Times New Roman"/>
          <w:bCs/>
          <w:i/>
          <w:iCs/>
          <w:sz w:val="26"/>
          <w:szCs w:val="26"/>
          <w:shd w:val="clear" w:color="auto" w:fill="FFFFFF"/>
        </w:rPr>
        <w:t>. Оплата высокая.»</w:t>
      </w:r>
    </w:p>
    <w:p w:rsidR="009522DF" w:rsidRPr="00A6157F" w:rsidRDefault="009522DF" w:rsidP="009522DF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522DF" w:rsidRDefault="009522DF" w:rsidP="009522DF">
      <w:pPr>
        <w:pStyle w:val="a4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A6157F">
        <w:rPr>
          <w:rFonts w:ascii="Times New Roman" w:hAnsi="Times New Roman"/>
          <w:noProof/>
          <w:sz w:val="26"/>
          <w:szCs w:val="26"/>
          <w:shd w:val="clear" w:color="auto" w:fill="FFFFFF"/>
          <w:lang w:eastAsia="ru-RU"/>
        </w:rPr>
        <w:drawing>
          <wp:inline distT="0" distB="0" distL="0" distR="0" wp14:anchorId="51B39053" wp14:editId="70B4A6BA">
            <wp:extent cx="2675890" cy="1806489"/>
            <wp:effectExtent l="0" t="0" r="0" b="3810"/>
            <wp:docPr id="22536" name="Picture 21" descr="shit-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6" name="Picture 21" descr="shit-2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3393" cy="18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941" w:rsidRDefault="00F47941" w:rsidP="009522DF">
      <w:pPr>
        <w:pStyle w:val="a4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47941" w:rsidRDefault="00F47941" w:rsidP="009522DF">
      <w:pPr>
        <w:pStyle w:val="a4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47941" w:rsidRDefault="00F47941" w:rsidP="009522DF">
      <w:pPr>
        <w:pStyle w:val="a4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F47941" w:rsidRPr="00A6157F" w:rsidRDefault="00F47941" w:rsidP="009522DF">
      <w:pPr>
        <w:pStyle w:val="a4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F47941">
        <w:rPr>
          <w:rFonts w:ascii="Times New Roman" w:hAnsi="Times New Roman"/>
          <w:sz w:val="26"/>
          <w:szCs w:val="26"/>
          <w:shd w:val="clear" w:color="auto" w:fill="FFFFFF"/>
        </w:rPr>
        <w:drawing>
          <wp:inline distT="0" distB="0" distL="0" distR="0" wp14:anchorId="45F3826A" wp14:editId="69194BF3">
            <wp:extent cx="3847816" cy="2721239"/>
            <wp:effectExtent l="0" t="0" r="635" b="3175"/>
            <wp:docPr id="1026" name="Picture 2" descr="ÐÑÐ¸Ð³ÐµÐ½Ð½Ð°Ñ ÑÐ°Ð±Ð¾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ÐÑÐ¸Ð³ÐµÐ½Ð½Ð°Ñ ÑÐ°Ð±Ð¾ÑÐ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816" cy="272123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22DF" w:rsidRPr="00A6157F" w:rsidRDefault="009522DF" w:rsidP="009522DF">
      <w:pPr>
        <w:pStyle w:val="a4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9522DF" w:rsidRPr="00A6157F" w:rsidRDefault="00A6157F" w:rsidP="009522DF">
      <w:pPr>
        <w:pStyle w:val="a4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A6157F">
        <w:rPr>
          <w:rFonts w:ascii="Times New Roman" w:hAnsi="Times New Roman"/>
          <w:b/>
          <w:sz w:val="26"/>
          <w:szCs w:val="26"/>
          <w:shd w:val="clear" w:color="auto" w:fill="FFFFFF"/>
        </w:rPr>
        <w:t>1.2.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5"/>
      </w:tblGrid>
      <w:tr w:rsidR="009522DF" w:rsidRPr="00A6157F" w:rsidTr="00C96874">
        <w:tc>
          <w:tcPr>
            <w:tcW w:w="9605" w:type="dxa"/>
          </w:tcPr>
          <w:p w:rsidR="009522DF" w:rsidRPr="00A6157F" w:rsidRDefault="009522DF" w:rsidP="00C96874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19.08.2021</w:t>
            </w:r>
          </w:p>
          <w:p w:rsidR="009522DF" w:rsidRPr="00A6157F" w:rsidRDefault="009522DF" w:rsidP="00C96874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6157F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Менеджер по работе с клиентами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</w:r>
            <w:r w:rsidRPr="00A6157F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Условия работы: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Зарплата: от 30000 руб. + %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</w:r>
            <w:r w:rsidRPr="00A6157F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График работы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: полный рабочий день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</w:r>
            <w:r w:rsidRPr="00A6157F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Город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: Самара 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</w:r>
            <w:r w:rsidRPr="00A6157F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Информация о вакансии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: опыт работы от 1 года, Издательскому дому требуются 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lastRenderedPageBreak/>
              <w:t>активные молодые люди на должность Менеджер по работе с клиентами.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</w:r>
            <w:r w:rsidRPr="00A6157F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Основные обязанности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: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  <w:t>Ведение деловых переговоров; ведение и поддержание существующей клиентской базы; привлечение новых клиентов на размещение рекламных позиций в Журнале; документационное сопровождение сделок.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</w:r>
            <w:r w:rsidRPr="00A6157F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Условия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: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  <w:t>Испытательный срок от месяца до трёх.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  <w:t>Оплата труда формируется из оклада + % от денежных поступлений.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</w:r>
            <w:r w:rsidRPr="00A6157F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Требования к кандидатам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: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  <w:t xml:space="preserve">опыт ведения деловых переговоров, опыт активных продаж 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</w:r>
            <w:r w:rsidRPr="00A6157F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Контакты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: ООО "Артикул"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  <w:t>Телефон: 786-56-42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  <w:t>E-</w:t>
            </w:r>
            <w:proofErr w:type="spellStart"/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mail</w:t>
            </w:r>
            <w:proofErr w:type="spellEnd"/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: 546@mail.ru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br/>
              <w:t>Контактное лицо: Анна Титова, руководитель отдела продаж</w:t>
            </w:r>
          </w:p>
        </w:tc>
      </w:tr>
    </w:tbl>
    <w:p w:rsidR="009522DF" w:rsidRPr="00A6157F" w:rsidRDefault="00A6157F" w:rsidP="009522DF">
      <w:pPr>
        <w:pStyle w:val="a4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A6157F">
        <w:rPr>
          <w:rFonts w:ascii="Times New Roman" w:hAnsi="Times New Roman"/>
          <w:b/>
          <w:sz w:val="26"/>
          <w:szCs w:val="26"/>
          <w:shd w:val="clear" w:color="auto" w:fill="FFFFFF"/>
        </w:rPr>
        <w:lastRenderedPageBreak/>
        <w:t>1.3.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05"/>
      </w:tblGrid>
      <w:tr w:rsidR="009522DF" w:rsidRPr="00A6157F" w:rsidTr="00C96874">
        <w:tc>
          <w:tcPr>
            <w:tcW w:w="9605" w:type="dxa"/>
          </w:tcPr>
          <w:p w:rsidR="009522DF" w:rsidRPr="00A6157F" w:rsidRDefault="009522DF" w:rsidP="00C96874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6157F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 xml:space="preserve">Заместитель начальника </w:t>
            </w:r>
            <w:proofErr w:type="gramStart"/>
            <w:r w:rsidRPr="00A6157F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управления  по</w:t>
            </w:r>
            <w:proofErr w:type="gramEnd"/>
            <w:r w:rsidRPr="00A6157F">
              <w:rPr>
                <w:rFonts w:ascii="Times New Roman" w:hAnsi="Times New Roman"/>
                <w:b/>
                <w:bCs/>
                <w:sz w:val="26"/>
                <w:szCs w:val="26"/>
                <w:shd w:val="clear" w:color="auto" w:fill="FFFFFF"/>
              </w:rPr>
              <w:t> привлечению клиентов банка</w:t>
            </w:r>
          </w:p>
          <w:p w:rsidR="009522DF" w:rsidRPr="00A6157F" w:rsidRDefault="009522DF" w:rsidP="00C96874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Работа связана с продажей банковских услуг, обслуживанием клиентов.</w:t>
            </w:r>
          </w:p>
          <w:p w:rsidR="009522DF" w:rsidRPr="00A6157F" w:rsidRDefault="009522DF" w:rsidP="00C96874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6157F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Требования: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ВО эконом, опыт работы в банковской сфере не менее трех лет, в том числе на руководящей должности — от одного года. Знание банковских продуктов, наличие собственной клиентской базы. Успешный опыт по привлечению клиентов, разработке и сопровождению системы привлечения клиентов (</w:t>
            </w:r>
            <w:proofErr w:type="spellStart"/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юр.лиц</w:t>
            </w:r>
            <w:proofErr w:type="spellEnd"/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, корпоративных и VIP-клиентов).</w:t>
            </w:r>
          </w:p>
          <w:p w:rsidR="009522DF" w:rsidRPr="00A6157F" w:rsidRDefault="009522DF" w:rsidP="00C96874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6157F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Личные характеристики: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организаторские способности, коммуникабельность, инициативность, умение вести переговоры, лояльность, креативность.</w:t>
            </w:r>
          </w:p>
          <w:p w:rsidR="009522DF" w:rsidRPr="00A6157F" w:rsidRDefault="009522DF" w:rsidP="00C96874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6157F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Условия работы: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полный рабочий день (9.00–18.00)</w:t>
            </w:r>
          </w:p>
          <w:p w:rsidR="009522DF" w:rsidRPr="00A6157F" w:rsidRDefault="009522DF" w:rsidP="00C96874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6157F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Место работы: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центральный офис банка; возможны командировки (нечасто).</w:t>
            </w:r>
          </w:p>
          <w:p w:rsidR="009522DF" w:rsidRPr="00A6157F" w:rsidRDefault="009522DF" w:rsidP="00C96874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6157F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Испытательный срок: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два месяца.</w:t>
            </w:r>
          </w:p>
          <w:p w:rsidR="009522DF" w:rsidRPr="00A6157F" w:rsidRDefault="009522DF" w:rsidP="00C96874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6157F">
              <w:rPr>
                <w:rFonts w:ascii="Times New Roman" w:hAnsi="Times New Roman"/>
                <w:i/>
                <w:iCs/>
                <w:sz w:val="26"/>
                <w:szCs w:val="26"/>
                <w:shd w:val="clear" w:color="auto" w:fill="FFFFFF"/>
              </w:rPr>
              <w:t>Вознаграждение:</w:t>
            </w: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 постоянный оклад + ежемесячная премия в зависимости от результатов деятельности.</w:t>
            </w:r>
          </w:p>
          <w:p w:rsidR="009522DF" w:rsidRPr="00A6157F" w:rsidRDefault="009522DF" w:rsidP="00C96874">
            <w:pPr>
              <w:pStyle w:val="a4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6157F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Просим направлять резюме электронной почтой по адресу с пометкой в теме сообщения «Кандидат на вакансию». В тексте резюме следует указать уровень ожидаемой начальной оплаты.</w:t>
            </w:r>
          </w:p>
        </w:tc>
      </w:tr>
    </w:tbl>
    <w:p w:rsidR="009522DF" w:rsidRPr="00A6157F" w:rsidRDefault="009522DF" w:rsidP="009522DF">
      <w:pPr>
        <w:pStyle w:val="a4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522DF" w:rsidRPr="00A6157F" w:rsidRDefault="009522DF" w:rsidP="009522DF">
      <w:pPr>
        <w:pStyle w:val="a4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A6157F">
        <w:rPr>
          <w:rFonts w:ascii="Times New Roman" w:hAnsi="Times New Roman"/>
          <w:b/>
          <w:sz w:val="26"/>
          <w:szCs w:val="26"/>
          <w:shd w:val="clear" w:color="auto" w:fill="FFFFFF"/>
        </w:rPr>
        <w:t>2. Решите задачи</w:t>
      </w:r>
    </w:p>
    <w:p w:rsidR="00A6157F" w:rsidRDefault="009522DF" w:rsidP="009522DF">
      <w:pPr>
        <w:pStyle w:val="a4"/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 w:rsidRP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1.</w:t>
      </w:r>
      <w:r w:rsidRPr="00A6157F"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 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Гражданин Василевский, увидев объявление о при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softHyphen/>
        <w:t>еме на завод слесарей, пришел в отдел кадров предприя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softHyphen/>
        <w:t>тия трудоустраиваться. От него потребовали следующие документы: паспорт, трудовую книжку, страховое свиде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softHyphen/>
        <w:t>тельство обязательного пенсионного страхования, ИНН, медицинскую справку из поликлиники о состоянии здо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softHyphen/>
        <w:t>ровья, справки от психиатра и нарколога, справку о реги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softHyphen/>
        <w:t>страции по месту жительства, характеристику с последне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softHyphen/>
        <w:t>го места работы.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A6157F"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 </w:t>
      </w:r>
      <w:r w:rsidR="00A6157F"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О</w:t>
      </w:r>
      <w:r w:rsidRPr="00A6157F"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пределите законность требований отдела кадров.</w:t>
      </w:r>
    </w:p>
    <w:p w:rsidR="009522DF" w:rsidRPr="00A6157F" w:rsidRDefault="009522DF" w:rsidP="002964E9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615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2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. Граждане Потехин и Михальчук договорились с ди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softHyphen/>
        <w:t>ректором магазина о приеме их на работу грузчиками, сдали администратору трудовые книжки и другие документы и на следующий день вышли на работу. Проработав 2 недели, они узнали, что приказ о приеме их на работу так и не издан, а директор магазина, к которому они обратились за разъяснениями, заявил им, что в их услугах боль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softHyphen/>
        <w:t>ше не нуждается.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A6157F" w:rsidRDefault="009522DF" w:rsidP="009522DF">
      <w:pPr>
        <w:pStyle w:val="a4"/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 w:rsidRPr="00A6157F"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 Могут ли Потехин и Михальчук настаивать на заклю</w:t>
      </w:r>
      <w:r w:rsidRPr="00A6157F"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softHyphen/>
        <w:t>чении с ними трудового договора? Дайте юридически обо</w:t>
      </w:r>
      <w:r w:rsidRPr="00A6157F"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softHyphen/>
        <w:t>снованный ответ.</w:t>
      </w:r>
    </w:p>
    <w:p w:rsidR="009522DF" w:rsidRDefault="009522DF" w:rsidP="00620A3E">
      <w:pPr>
        <w:pStyle w:val="a4"/>
        <w:jc w:val="both"/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 w:rsidRPr="00A615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br/>
      </w:r>
      <w:r w:rsid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3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>.  Гражданин Харламов, увидев объявление о ваканси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softHyphen/>
        <w:t>ях инженеров в проектно-конструкторском бюро, пришел в отдел кадров на беседу. Там ему сказали, что готовы взять его на работу, но трудовой договор с ним заключат на год, чтобы проверить, хороший ли он работник, а через год будут решать вопрос о продлении договора.</w:t>
      </w:r>
      <w:r w:rsidRPr="00A6157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A6157F"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Законны ли такие действия работодателя? Дайте юри</w:t>
      </w:r>
      <w:r w:rsidRPr="00A6157F"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softHyphen/>
        <w:t>дически мотивированный ответ.</w:t>
      </w:r>
    </w:p>
    <w:p w:rsidR="00A6157F" w:rsidRPr="00A6157F" w:rsidRDefault="00A6157F" w:rsidP="009522DF">
      <w:pPr>
        <w:pStyle w:val="a4"/>
        <w:rPr>
          <w:rFonts w:ascii="Times New Roman" w:eastAsia="Times New Roman" w:hAnsi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</w:p>
    <w:p w:rsidR="00A6157F" w:rsidRDefault="00A6157F"/>
    <w:sectPr w:rsidR="00A6157F" w:rsidSect="009522DF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9A24B4"/>
    <w:multiLevelType w:val="hybridMultilevel"/>
    <w:tmpl w:val="753E66F4"/>
    <w:lvl w:ilvl="0" w:tplc="D55A7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DF"/>
    <w:rsid w:val="002964E9"/>
    <w:rsid w:val="00620A3E"/>
    <w:rsid w:val="009522DF"/>
    <w:rsid w:val="00A6157F"/>
    <w:rsid w:val="00CC45EF"/>
    <w:rsid w:val="00F4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0F4E6-354F-4A50-B017-0448810B6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2D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9522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9522DF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5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2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str</cp:lastModifiedBy>
  <cp:revision>2</cp:revision>
  <dcterms:created xsi:type="dcterms:W3CDTF">2024-02-15T04:51:00Z</dcterms:created>
  <dcterms:modified xsi:type="dcterms:W3CDTF">2024-02-15T04:51:00Z</dcterms:modified>
</cp:coreProperties>
</file>