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D0F5D" w14:textId="1B1ADA60" w:rsidR="007F0C6C" w:rsidRPr="007F0C6C" w:rsidRDefault="007F0C6C" w:rsidP="007F0C6C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 xml:space="preserve"> </w:t>
      </w:r>
      <w:r w:rsidR="00AB163E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03.02</w:t>
      </w:r>
      <w:r w:rsidRPr="007F0C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  <w:r w:rsidR="00AB163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2024</w:t>
      </w:r>
    </w:p>
    <w:p w14:paraId="77A357AC" w14:textId="77777777" w:rsidR="00212E46" w:rsidRDefault="00212E46" w:rsidP="007F0C6C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7F0C6C" w:rsidRPr="007F0C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Добрый день. </w:t>
      </w:r>
    </w:p>
    <w:p w14:paraId="5067491C" w14:textId="77777777" w:rsidR="00D013C6" w:rsidRDefault="00212E46" w:rsidP="007F0C6C">
      <w:pPr>
        <w:shd w:val="clear" w:color="auto" w:fill="FFFFFF"/>
        <w:spacing w:before="100" w:beforeAutospacing="1" w:after="450" w:line="34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</w:t>
      </w:r>
      <w:r w:rsidR="007F0C6C" w:rsidRPr="007F0C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Тема урока: Рынок.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Признаки рынка.</w:t>
      </w:r>
      <w:r w:rsidR="007F0C6C" w:rsidRPr="007F0C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7F0C6C" w:rsidRPr="00212E46">
        <w:rPr>
          <w:rFonts w:ascii="Times New Roman" w:hAnsi="Times New Roman" w:cs="Times New Roman"/>
          <w:sz w:val="28"/>
          <w:szCs w:val="28"/>
        </w:rPr>
        <w:t xml:space="preserve">Рынки труда, капитала, земли, информации, </w:t>
      </w:r>
      <w:r w:rsidR="00D013C6">
        <w:rPr>
          <w:rFonts w:ascii="Times New Roman" w:hAnsi="Times New Roman" w:cs="Times New Roman"/>
          <w:sz w:val="28"/>
          <w:szCs w:val="28"/>
        </w:rPr>
        <w:t xml:space="preserve"> финансовый рынок</w:t>
      </w:r>
    </w:p>
    <w:p w14:paraId="256C991B" w14:textId="77777777" w:rsidR="00D013C6" w:rsidRPr="00D013C6" w:rsidRDefault="00D013C6" w:rsidP="007F0C6C">
      <w:pPr>
        <w:shd w:val="clear" w:color="auto" w:fill="FFFFFF"/>
        <w:spacing w:before="100" w:beforeAutospacing="1" w:after="450" w:line="348" w:lineRule="atLeast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013C6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https://resh.edu.ru/subject/lesson/6137/conspect/227326/ </w:t>
      </w:r>
    </w:p>
    <w:p w14:paraId="523A63CB" w14:textId="77777777" w:rsidR="00212E46" w:rsidRPr="00212E46" w:rsidRDefault="00212E46" w:rsidP="00212E46">
      <w:pPr>
        <w:pStyle w:val="a4"/>
        <w:rPr>
          <w:sz w:val="28"/>
          <w:szCs w:val="28"/>
          <w:u w:val="single"/>
        </w:rPr>
      </w:pPr>
      <w:r>
        <w:t xml:space="preserve">   </w:t>
      </w:r>
      <w:r w:rsidRPr="00212E46">
        <w:rPr>
          <w:sz w:val="28"/>
          <w:szCs w:val="28"/>
          <w:u w:val="single"/>
        </w:rPr>
        <w:t xml:space="preserve">Д/З: </w:t>
      </w:r>
    </w:p>
    <w:p w14:paraId="25134B6C" w14:textId="77777777" w:rsidR="00212E46" w:rsidRPr="00212E46" w:rsidRDefault="00212E46" w:rsidP="00212E46">
      <w:pPr>
        <w:pStyle w:val="a4"/>
        <w:rPr>
          <w:sz w:val="28"/>
          <w:szCs w:val="28"/>
          <w:u w:val="single"/>
        </w:rPr>
      </w:pPr>
      <w:r w:rsidRPr="00212E46">
        <w:rPr>
          <w:sz w:val="28"/>
          <w:szCs w:val="28"/>
          <w:u w:val="single"/>
        </w:rPr>
        <w:t xml:space="preserve">   1.Составить конспект</w:t>
      </w:r>
    </w:p>
    <w:p w14:paraId="70413E8E" w14:textId="70385A55" w:rsidR="00212E46" w:rsidRDefault="00212E46" w:rsidP="00212E46">
      <w:pPr>
        <w:pStyle w:val="a4"/>
        <w:rPr>
          <w:sz w:val="28"/>
          <w:szCs w:val="28"/>
          <w:u w:val="single"/>
        </w:rPr>
      </w:pPr>
      <w:r w:rsidRPr="00212E46">
        <w:rPr>
          <w:sz w:val="28"/>
          <w:szCs w:val="28"/>
          <w:u w:val="single"/>
        </w:rPr>
        <w:t xml:space="preserve">   2. Владеть терминологией</w:t>
      </w:r>
    </w:p>
    <w:p w14:paraId="3CEE5754" w14:textId="1E06A987" w:rsidR="00AB163E" w:rsidRPr="00212E46" w:rsidRDefault="00AB163E" w:rsidP="00212E46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3. На следующее занятие иметь конспекты , будет проведен словарный диктант по предыдущим темам,</w:t>
      </w:r>
      <w:bookmarkStart w:id="0" w:name="_GoBack"/>
      <w:bookmarkEnd w:id="0"/>
      <w:r>
        <w:rPr>
          <w:sz w:val="28"/>
          <w:szCs w:val="28"/>
          <w:u w:val="single"/>
        </w:rPr>
        <w:t xml:space="preserve"> по модулю «Экономика. Прошу подготовиться»</w:t>
      </w:r>
    </w:p>
    <w:p w14:paraId="1209C300" w14:textId="77777777" w:rsidR="007F0C6C" w:rsidRPr="007F0C6C" w:rsidRDefault="007F0C6C" w:rsidP="007F0C6C">
      <w:pPr>
        <w:shd w:val="clear" w:color="auto" w:fill="FFFFFF"/>
        <w:spacing w:before="100" w:beforeAutospacing="1" w:after="450" w:line="348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План</w:t>
      </w:r>
    </w:p>
    <w:p w14:paraId="1B8AA2C1" w14:textId="77777777" w:rsidR="007F0C6C" w:rsidRPr="007F0C6C" w:rsidRDefault="007F0C6C" w:rsidP="007F0C6C">
      <w:pPr>
        <w:pStyle w:val="a3"/>
        <w:shd w:val="clear" w:color="auto" w:fill="FFFFFF"/>
        <w:spacing w:before="100" w:beforeAutospacing="1" w:after="450" w:line="348" w:lineRule="atLeast"/>
        <w:ind w:left="43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1. </w:t>
      </w:r>
      <w:r w:rsidRPr="007F0C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Определение</w:t>
      </w:r>
    </w:p>
    <w:p w14:paraId="30929218" w14:textId="77777777" w:rsidR="007F0C6C" w:rsidRPr="007F0C6C" w:rsidRDefault="007F0C6C" w:rsidP="007F0C6C">
      <w:pPr>
        <w:pStyle w:val="a3"/>
        <w:shd w:val="clear" w:color="auto" w:fill="FFFFFF"/>
        <w:spacing w:before="100" w:beforeAutospacing="1" w:after="450" w:line="348" w:lineRule="atLeast"/>
        <w:ind w:left="432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14:paraId="01FB5D3E" w14:textId="77777777" w:rsidR="007F0C6C" w:rsidRPr="00212E46" w:rsidRDefault="007F0C6C" w:rsidP="007F0C6C">
      <w:pPr>
        <w:pStyle w:val="a3"/>
        <w:shd w:val="clear" w:color="auto" w:fill="FFFFFF"/>
        <w:spacing w:before="100" w:beforeAutospacing="1" w:after="450" w:line="348" w:lineRule="atLeast"/>
        <w:ind w:left="432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</w:pPr>
      <w:r w:rsidRPr="00212E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Рынок </w:t>
      </w: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— это совокупность всех отношений, организация сотрудничества людей друг с другом по поводу </w:t>
      </w:r>
      <w:r w:rsidRPr="00212E4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>купли-продажи товаров и услуг.</w:t>
      </w:r>
    </w:p>
    <w:p w14:paraId="2334C1AE" w14:textId="77777777" w:rsidR="007F0C6C" w:rsidRDefault="007F0C6C" w:rsidP="007F0C6C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Рынок в узком смысле </w:t>
      </w: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— это отношения продавца и покупателя по воду </w:t>
      </w:r>
      <w:r w:rsidRPr="007F0C6C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u w:val="single"/>
          <w:lang w:eastAsia="ru-RU"/>
        </w:rPr>
        <w:t>купли – продажи товара</w:t>
      </w: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конкретный </w:t>
      </w:r>
      <w:r w:rsidR="00212E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момент в  конкретном месте.</w:t>
      </w:r>
    </w:p>
    <w:p w14:paraId="39F705DB" w14:textId="77777777" w:rsidR="00212E46" w:rsidRDefault="00212E46" w:rsidP="007F0C6C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54A884A4" w14:textId="77777777" w:rsidR="00212E46" w:rsidRPr="007F0C6C" w:rsidRDefault="00212E46" w:rsidP="007F0C6C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5FF55880" w14:textId="77777777" w:rsidR="007F0C6C" w:rsidRPr="007F0C6C" w:rsidRDefault="007F0C6C" w:rsidP="007F0C6C">
      <w:pPr>
        <w:shd w:val="clear" w:color="auto" w:fill="FFFFFF"/>
        <w:spacing w:before="100" w:beforeAutospacing="1"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</w:t>
      </w:r>
      <w:r w:rsidRPr="007F0C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2.   </w:t>
      </w:r>
      <w:r w:rsidRPr="007F0C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Условия возникновен</w:t>
      </w:r>
      <w:r w:rsidRPr="00212E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и</w:t>
      </w:r>
      <w:r w:rsidRPr="007F0C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я рын</w:t>
      </w:r>
      <w:r w:rsidRPr="007F0C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</w:t>
      </w:r>
    </w:p>
    <w:p w14:paraId="625106EE" w14:textId="77777777" w:rsidR="007F0C6C" w:rsidRPr="007F0C6C" w:rsidRDefault="007F0C6C" w:rsidP="007F0C6C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Частная собственность</w:t>
      </w:r>
    </w:p>
    <w:p w14:paraId="5983CFE5" w14:textId="77777777" w:rsidR="007F0C6C" w:rsidRPr="007F0C6C" w:rsidRDefault="007F0C6C" w:rsidP="007F0C6C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Свобода предпринимательства</w:t>
      </w:r>
    </w:p>
    <w:p w14:paraId="30CB7290" w14:textId="77777777" w:rsidR="007F0C6C" w:rsidRPr="007F0C6C" w:rsidRDefault="007F0C6C" w:rsidP="007F0C6C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Личный интерес участников рынка</w:t>
      </w:r>
    </w:p>
    <w:p w14:paraId="07F6C726" w14:textId="77777777" w:rsidR="007F0C6C" w:rsidRPr="007F0C6C" w:rsidRDefault="007F0C6C" w:rsidP="007F0C6C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Конкуренция</w:t>
      </w:r>
    </w:p>
    <w:p w14:paraId="21429F33" w14:textId="77777777" w:rsidR="007F0C6C" w:rsidRPr="007F0C6C" w:rsidRDefault="007F0C6C" w:rsidP="007F0C6C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Свободное ценообразование</w:t>
      </w:r>
    </w:p>
    <w:p w14:paraId="13E22951" w14:textId="77777777" w:rsidR="007F0C6C" w:rsidRDefault="007F0C6C" w:rsidP="007F0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</w:p>
    <w:p w14:paraId="6657CE55" w14:textId="77777777" w:rsidR="007F0C6C" w:rsidRDefault="007F0C6C" w:rsidP="007F0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</w:p>
    <w:p w14:paraId="51937EC6" w14:textId="77777777" w:rsidR="007F0C6C" w:rsidRPr="00212E46" w:rsidRDefault="007F0C6C" w:rsidP="007F0C6C">
      <w:pPr>
        <w:pStyle w:val="a3"/>
        <w:numPr>
          <w:ilvl w:val="1"/>
          <w:numId w:val="1"/>
        </w:numPr>
        <w:shd w:val="clear" w:color="auto" w:fill="FFFFFF"/>
        <w:spacing w:before="100" w:beforeAutospacing="1"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  <w:r w:rsidRPr="00212E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Признаки рынка</w:t>
      </w:r>
    </w:p>
    <w:p w14:paraId="2273615A" w14:textId="77777777" w:rsidR="007F0C6C" w:rsidRPr="007F0C6C" w:rsidRDefault="007F0C6C" w:rsidP="007F0C6C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Нерегулируемая цена</w:t>
      </w:r>
    </w:p>
    <w:p w14:paraId="3F6A70FE" w14:textId="77777777" w:rsidR="007F0C6C" w:rsidRPr="007F0C6C" w:rsidRDefault="007F0C6C" w:rsidP="007F0C6C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Нерегулируемый спрос</w:t>
      </w:r>
    </w:p>
    <w:p w14:paraId="717D9C0F" w14:textId="77777777" w:rsidR="007F0C6C" w:rsidRPr="007F0C6C" w:rsidRDefault="007F0C6C" w:rsidP="007F0C6C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Нерегулируемое предложение</w:t>
      </w:r>
    </w:p>
    <w:p w14:paraId="7AD8D8D7" w14:textId="77777777" w:rsidR="007F0C6C" w:rsidRPr="00212E46" w:rsidRDefault="007F0C6C" w:rsidP="007F0C6C">
      <w:pPr>
        <w:pStyle w:val="a3"/>
        <w:numPr>
          <w:ilvl w:val="1"/>
          <w:numId w:val="1"/>
        </w:numPr>
        <w:shd w:val="clear" w:color="auto" w:fill="FFFFFF"/>
        <w:spacing w:before="100" w:beforeAutospacing="1"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  <w:r w:rsidRPr="00212E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Функции рынка</w:t>
      </w:r>
    </w:p>
    <w:p w14:paraId="6C03B7CC" w14:textId="77777777" w:rsidR="007F0C6C" w:rsidRPr="007F0C6C" w:rsidRDefault="007F0C6C" w:rsidP="007F0C6C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Посредническая </w:t>
      </w: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связывает продавцов и покупателей</w:t>
      </w:r>
    </w:p>
    <w:p w14:paraId="65AF0B83" w14:textId="77777777" w:rsidR="007F0C6C" w:rsidRPr="007F0C6C" w:rsidRDefault="007F0C6C" w:rsidP="007F0C6C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Ценообразовательная</w:t>
      </w: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цена формируется в соответствии с законами рынка, то есть спроса и предложения</w:t>
      </w:r>
    </w:p>
    <w:p w14:paraId="07598AEB" w14:textId="77777777" w:rsidR="007F0C6C" w:rsidRPr="007F0C6C" w:rsidRDefault="007F0C6C" w:rsidP="007F0C6C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Информационная</w:t>
      </w: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на рынке можно получить полную информацию о производителе, товаре, продавце.</w:t>
      </w:r>
    </w:p>
    <w:p w14:paraId="1133032F" w14:textId="77777777" w:rsidR="007F0C6C" w:rsidRPr="007F0C6C" w:rsidRDefault="007F0C6C" w:rsidP="007F0C6C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Регулирующая </w:t>
      </w: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благодаря спросу и предложению устанавливается равновесие товаров и услуг</w:t>
      </w:r>
    </w:p>
    <w:p w14:paraId="6D0DE32F" w14:textId="77777777" w:rsidR="007F0C6C" w:rsidRPr="007F0C6C" w:rsidRDefault="007F0C6C" w:rsidP="007F0C6C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Санирующая </w:t>
      </w: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рынок освобождается от неэффективных производителей и продавцов.</w:t>
      </w:r>
    </w:p>
    <w:p w14:paraId="48D17C5B" w14:textId="77777777" w:rsidR="007F0C6C" w:rsidRPr="007F0C6C" w:rsidRDefault="007F0C6C" w:rsidP="007F0C6C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Стимулирующая </w:t>
      </w: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внедрение новых технологий улучшение качества продукции и услуг, иначе можно оказаться неконкурентоспособным на рынке.</w:t>
      </w:r>
    </w:p>
    <w:p w14:paraId="279C99AF" w14:textId="77777777" w:rsidR="007F0C6C" w:rsidRPr="00212E46" w:rsidRDefault="007F0C6C" w:rsidP="00212E46">
      <w:pPr>
        <w:pStyle w:val="a3"/>
        <w:numPr>
          <w:ilvl w:val="1"/>
          <w:numId w:val="1"/>
        </w:numPr>
        <w:shd w:val="clear" w:color="auto" w:fill="FFFFFF"/>
        <w:spacing w:before="100" w:beforeAutospacing="1"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  <w:r w:rsidRPr="00212E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Типы рынков</w:t>
      </w:r>
    </w:p>
    <w:p w14:paraId="3DC09442" w14:textId="77777777" w:rsidR="007F0C6C" w:rsidRPr="007F0C6C" w:rsidRDefault="00212E46" w:rsidP="007F0C6C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           </w:t>
      </w:r>
      <w:r w:rsidR="007F0C6C" w:rsidRPr="007F0C6C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Типы рынков по отношению к закону</w:t>
      </w:r>
    </w:p>
    <w:p w14:paraId="20047EF8" w14:textId="77777777" w:rsidR="007F0C6C" w:rsidRPr="007F0C6C" w:rsidRDefault="007F0C6C" w:rsidP="007F0C6C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Легальный</w:t>
      </w: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(то есть оформленный официально)</w:t>
      </w:r>
    </w:p>
    <w:p w14:paraId="6787C583" w14:textId="77777777" w:rsidR="007F0C6C" w:rsidRDefault="007F0C6C" w:rsidP="007F0C6C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Нелегальный</w:t>
      </w: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(или теневой, не имеет законного основания для деятельности)</w:t>
      </w:r>
    </w:p>
    <w:p w14:paraId="5EB10F20" w14:textId="77777777" w:rsidR="00212E46" w:rsidRDefault="00212E46" w:rsidP="00212E4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499E24FA" w14:textId="77777777" w:rsidR="00212E46" w:rsidRPr="007F0C6C" w:rsidRDefault="00212E46" w:rsidP="00212E4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52FD694E" w14:textId="77777777" w:rsidR="007F0C6C" w:rsidRPr="007F0C6C" w:rsidRDefault="00212E46" w:rsidP="007F0C6C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</w:t>
      </w:r>
      <w:r w:rsidR="007F0C6C" w:rsidRPr="007F0C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Причины появления нелегальных рынков</w:t>
      </w:r>
    </w:p>
    <w:p w14:paraId="5EBDB10C" w14:textId="77777777" w:rsidR="007F0C6C" w:rsidRPr="007F0C6C" w:rsidRDefault="007F0C6C" w:rsidP="007F0C6C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Продажа запрещённых товаров( наркотики, яды, оружие)</w:t>
      </w:r>
    </w:p>
    <w:p w14:paraId="2E3DFFCA" w14:textId="77777777" w:rsidR="007F0C6C" w:rsidRPr="007F0C6C" w:rsidRDefault="007F0C6C" w:rsidP="007F0C6C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Продажа некачественного или просроченного товара</w:t>
      </w:r>
    </w:p>
    <w:p w14:paraId="1B8AA77A" w14:textId="77777777" w:rsidR="007F0C6C" w:rsidRPr="007F0C6C" w:rsidRDefault="007F0C6C" w:rsidP="007F0C6C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Нежелание платить налоги</w:t>
      </w:r>
    </w:p>
    <w:p w14:paraId="3147A48D" w14:textId="77777777" w:rsidR="007F0C6C" w:rsidRPr="007F0C6C" w:rsidRDefault="007F0C6C" w:rsidP="007F0C6C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248075AA" w14:textId="77777777" w:rsidR="007F0C6C" w:rsidRPr="007F0C6C" w:rsidRDefault="00212E46" w:rsidP="007F0C6C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           </w:t>
      </w:r>
      <w:r w:rsidR="007F0C6C" w:rsidRPr="007F0C6C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Типы рынков по предлагаемым товарам и услугам</w:t>
      </w:r>
    </w:p>
    <w:p w14:paraId="6F2EB653" w14:textId="77777777" w:rsidR="007F0C6C" w:rsidRPr="007F0C6C" w:rsidRDefault="007F0C6C" w:rsidP="007F0C6C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Потребительские товары и услуги ( одежда, продукты питания, мебель, услуги парикмахера и пр.)</w:t>
      </w:r>
    </w:p>
    <w:p w14:paraId="6E157780" w14:textId="77777777" w:rsidR="007F0C6C" w:rsidRPr="007F0C6C" w:rsidRDefault="007F0C6C" w:rsidP="007F0C6C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Продажа факторов производства(земля, полезные ископаемые, лес, технические ресурсы и пр.)</w:t>
      </w:r>
    </w:p>
    <w:p w14:paraId="48965253" w14:textId="77777777" w:rsidR="007F0C6C" w:rsidRPr="007F0C6C" w:rsidRDefault="007F0C6C" w:rsidP="007F0C6C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Рынок труда ( места для трудоустройства, вакансии)</w:t>
      </w:r>
    </w:p>
    <w:p w14:paraId="49E1187D" w14:textId="77777777" w:rsidR="007F0C6C" w:rsidRPr="007F0C6C" w:rsidRDefault="007F0C6C" w:rsidP="007F0C6C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Рынок научно-технических разработок, инноваций</w:t>
      </w:r>
    </w:p>
    <w:p w14:paraId="5B75412F" w14:textId="77777777" w:rsidR="007F0C6C" w:rsidRPr="007F0C6C" w:rsidRDefault="007F0C6C" w:rsidP="007F0C6C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Рынок средств производства( машины, оборудование)</w:t>
      </w:r>
    </w:p>
    <w:p w14:paraId="3C5296BE" w14:textId="77777777" w:rsidR="007F0C6C" w:rsidRPr="007F0C6C" w:rsidRDefault="007F0C6C" w:rsidP="007F0C6C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Рынок валюты</w:t>
      </w:r>
    </w:p>
    <w:p w14:paraId="476DDBBA" w14:textId="77777777" w:rsidR="007F0C6C" w:rsidRPr="007F0C6C" w:rsidRDefault="007F0C6C" w:rsidP="007F0C6C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Рынок информации (получил особенное распространение с появлением Интернета)</w:t>
      </w:r>
    </w:p>
    <w:p w14:paraId="5C934D34" w14:textId="77777777" w:rsidR="007F0C6C" w:rsidRDefault="007F0C6C" w:rsidP="007F0C6C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Рынок инвестиций (то есть долгосрочных вложений)</w:t>
      </w:r>
    </w:p>
    <w:p w14:paraId="1A05AD8B" w14:textId="77777777" w:rsidR="00046FC9" w:rsidRPr="007F0C6C" w:rsidRDefault="00046FC9" w:rsidP="00046FC9">
      <w:p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66DF6551" w14:textId="77777777" w:rsidR="007F0C6C" w:rsidRPr="007F0C6C" w:rsidRDefault="007F0C6C" w:rsidP="007F0C6C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212E46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           </w:t>
      </w:r>
      <w:r w:rsidRPr="007F0C6C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Типы рынков по территориальному признаку</w:t>
      </w:r>
    </w:p>
    <w:p w14:paraId="233EBAA1" w14:textId="77777777" w:rsidR="007F0C6C" w:rsidRPr="007F0C6C" w:rsidRDefault="007F0C6C" w:rsidP="007F0C6C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Местный ( городской, сельский)</w:t>
      </w:r>
    </w:p>
    <w:p w14:paraId="388A8309" w14:textId="77777777" w:rsidR="007F0C6C" w:rsidRPr="007F0C6C" w:rsidRDefault="007F0C6C" w:rsidP="007F0C6C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Национальный (российский)</w:t>
      </w:r>
    </w:p>
    <w:p w14:paraId="34D1D43A" w14:textId="77777777" w:rsidR="007F0C6C" w:rsidRPr="007F0C6C" w:rsidRDefault="007F0C6C" w:rsidP="007F0C6C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Региональный( европейский)</w:t>
      </w:r>
    </w:p>
    <w:p w14:paraId="70C77462" w14:textId="77777777" w:rsidR="007F0C6C" w:rsidRPr="007F0C6C" w:rsidRDefault="007F0C6C" w:rsidP="007F0C6C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Мировой</w:t>
      </w:r>
    </w:p>
    <w:p w14:paraId="2EC8C019" w14:textId="77777777" w:rsidR="007F0C6C" w:rsidRDefault="00046FC9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t xml:space="preserve">          </w:t>
      </w:r>
    </w:p>
    <w:p w14:paraId="667E5985" w14:textId="77777777" w:rsidR="00046FC9" w:rsidRDefault="00046FC9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183D2660" w14:textId="77777777" w:rsidR="00046FC9" w:rsidRPr="007F0C6C" w:rsidRDefault="00046FC9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7CF5E94B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7F0C6C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begin"/>
      </w:r>
      <w:r w:rsidRPr="007F0C6C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instrText xml:space="preserve"> HYPERLINK "https://yandex.ru/an/count/Wj4ejI_zOoVX2LbC0nqM04DbZYOQbKgbKga4mMGxdSwdY2bkJzZPapxfdJllO-VhTxpUS8SBpK_a8EmKA514yQWF2ESDZU9F6vzAfKxeKeiwMhkeP-2e6ldOqDn-JgDJ3wJuBIAAtoAajYqYQjiYeBOjufcBi7CHTrJ4CohYXefuGaNOK0wCRhl4qPN818aQHaXM8XnKf7g6q8oa8IEW9EkGjKRM3fYoUI6GIzm46aeVWBX3ZvCQWuvZ3IffKqBgoCQcw6ndbW1XW-8IAMJNqjanlU9LW7Pw1KW1skcLhWAqqojS1MYdJE8Aq4wPm1MWdJBv5g2TCe7B-Jh0N0p0qeJIO4wNnf6hEAaHZA4O5bI0jCIJeceqWuETGPOtPVA9k6_infk82BC4R_BmzQB4nklNjfwvfsqx0qFZFg9vfVaQSWVZ8bqrOXsmZjtr6frMaphlcBGI8aV3JKn0Dt8zmi3Ab0bS05iCO4MWU52fQN724al4eFqmo3Gbg_YOPP89YvqXYoYZYgdWjGGmXXm3fUjxTFCkAKf006AOxeSlp04yFCWdctf-RTla-hLjSwUl47vn05P--4AQ_i4wMF-hW_MzEbYVguFrTmzXFhws0-7Tpte8yy4q7tanonGqwhgkOscp0qh8fEX63dH1kFJEPFgoXJGaTPxivHB98FsOzc03u9nqTFdlaTdtBEctjAxhZMRViwJNUYyH8L-cV9P44wWxBb_kglHvtUlmKOO2pFOmHnun7mEpkLAfL5g7J3MncIoKlmQChWaVF5pFCVmoRBBLQwic6EtTzYr_te3JJ8_KnAZDL1m25EpXFLmAZ4s8JJY7HMEGhX9S2hpMmhoVckndsex7TArBBrFSlUBi7bxSIvCPPgJ_bRqs0KH9jqgM-Uvix6ah1Ga5vI5c0FPS5bLSU7XRdR1U1p6f_BcrOdoPg7aoteJMXgQuhAS9iefg9765~2?stat-id=4&amp;test-tag=346895918563345&amp;banner-sizes=eyI3MjA1NzYwOTExNTg2OTE4MiI6IjcyOXgzMDAifQ%3D%3D&amp;actual-format=8&amp;pcodever=952951&amp;banner-test-tags=eyI3MjA1NzYwOTExNTg2OTE4MiI6IjI2OTIxMzc0NSJ9&amp;constructor-rendered-assets=eyI3MjA1NzYwOTExNTg2OTE4MiI6MjExNjEwOX0&amp;width=729&amp;height=300&amp;pcode-active-testids=938403%2C0%2C35" \t "_blank" </w:instrText>
      </w:r>
      <w:r w:rsidRPr="007F0C6C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separate"/>
      </w:r>
    </w:p>
    <w:p w14:paraId="0103D9D6" w14:textId="77777777" w:rsidR="00046FC9" w:rsidRPr="00046FC9" w:rsidRDefault="007F0C6C" w:rsidP="00046FC9">
      <w:pPr>
        <w:pStyle w:val="a5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 w:rsidRPr="007F0C6C">
        <w:rPr>
          <w:color w:val="3D3F43"/>
          <w:sz w:val="28"/>
          <w:szCs w:val="28"/>
        </w:rPr>
        <w:fldChar w:fldCharType="end"/>
      </w:r>
      <w:r w:rsidR="00046FC9" w:rsidRPr="00046FC9">
        <w:rPr>
          <w:rFonts w:ascii="Arial" w:hAnsi="Arial" w:cs="Arial"/>
          <w:color w:val="1D1D1B"/>
          <w:sz w:val="30"/>
          <w:szCs w:val="30"/>
        </w:rPr>
        <w:t>Важную роль в экономической жизни страны играет конкуренция. </w:t>
      </w:r>
      <w:r w:rsidR="00046FC9" w:rsidRPr="00046FC9">
        <w:rPr>
          <w:rFonts w:ascii="Arial" w:hAnsi="Arial" w:cs="Arial"/>
          <w:b/>
          <w:bCs/>
          <w:color w:val="1D1D1B"/>
          <w:sz w:val="30"/>
          <w:szCs w:val="30"/>
        </w:rPr>
        <w:t>Экономическая конкуренция –</w:t>
      </w:r>
      <w:r w:rsidR="00046FC9" w:rsidRPr="00046FC9">
        <w:rPr>
          <w:rFonts w:ascii="Arial" w:hAnsi="Arial" w:cs="Arial"/>
          <w:color w:val="1D1D1B"/>
          <w:sz w:val="30"/>
          <w:szCs w:val="30"/>
        </w:rPr>
        <w:t> это соревнования между экономическими агентами за привлечение потребителей с целью получения прибыли.</w:t>
      </w:r>
    </w:p>
    <w:p w14:paraId="0BC89653" w14:textId="77777777" w:rsidR="00046FC9" w:rsidRPr="00046FC9" w:rsidRDefault="00046FC9" w:rsidP="00046FC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46FC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Конкуренция побуждает граждан, фирмы и страны искать наиболее рациональные способы получения и использования ограниченных ресурсов. Выделяют совершенную и несовершенную конкуренцию.</w:t>
      </w:r>
    </w:p>
    <w:p w14:paraId="293BAEBE" w14:textId="77777777" w:rsidR="00046FC9" w:rsidRPr="00046FC9" w:rsidRDefault="00046FC9" w:rsidP="00046FC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46FC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Совершенная конкуренция</w:t>
      </w:r>
      <w:r w:rsidRPr="00046FC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это ситуация, при которой множество продавцов, однородная продукция, равный доступ к информации, открытый доступ на рынок, цены контролирует рынок.</w:t>
      </w:r>
    </w:p>
    <w:p w14:paraId="71AB8407" w14:textId="77777777" w:rsidR="00046FC9" w:rsidRPr="00046FC9" w:rsidRDefault="00046FC9" w:rsidP="00046FC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46FC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lastRenderedPageBreak/>
        <w:t>Несовершенная конкуренция</w:t>
      </w:r>
      <w:r w:rsidRPr="00046FC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конкуренция в условиях, когда отдельные производители имеют возможность контролировать цены на продукцию. Она включает в себя несколько моделей:</w:t>
      </w:r>
    </w:p>
    <w:p w14:paraId="5BF4F04C" w14:textId="77777777" w:rsidR="00046FC9" w:rsidRPr="00046FC9" w:rsidRDefault="00046FC9" w:rsidP="00046FC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46FC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1. Чистая конкуренция;</w:t>
      </w:r>
    </w:p>
    <w:p w14:paraId="5EB37D7B" w14:textId="77777777" w:rsidR="00046FC9" w:rsidRPr="00046FC9" w:rsidRDefault="00046FC9" w:rsidP="00046FC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46FC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2. </w:t>
      </w:r>
      <w:hyperlink r:id="rId5" w:history="1">
        <w:r w:rsidRPr="00046FC9">
          <w:rPr>
            <w:rFonts w:ascii="Arial" w:eastAsia="Times New Roman" w:hAnsi="Arial" w:cs="Arial"/>
            <w:b/>
            <w:bCs/>
            <w:color w:val="0000FF"/>
            <w:sz w:val="30"/>
            <w:szCs w:val="30"/>
            <w:u w:val="single"/>
            <w:lang w:eastAsia="ru-RU"/>
          </w:rPr>
          <w:t>Монополистическая конкуренция</w:t>
        </w:r>
      </w:hyperlink>
      <w:r w:rsidRPr="00046FC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(парфюмерная, фармацевтическая). Это ситуация, при которой фирм много, но каждая из них обладает некоторой монопольной властью;</w:t>
      </w:r>
    </w:p>
    <w:p w14:paraId="26E1CAC6" w14:textId="77777777" w:rsidR="00046FC9" w:rsidRPr="00046FC9" w:rsidRDefault="00046FC9" w:rsidP="00046FC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46FC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3. Олигополия</w:t>
      </w:r>
      <w:r w:rsidRPr="00046FC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(автомобильная отрасль, алюминиевая, сталелитейная). При этом виде конкуренции в отрасли существует ограниченное число крупных фирм, взаимно зависимых в принятии решений о ценах на свою продукцию;</w:t>
      </w:r>
    </w:p>
    <w:p w14:paraId="3F2CE7C5" w14:textId="77777777" w:rsidR="00046FC9" w:rsidRPr="00046FC9" w:rsidRDefault="00046FC9" w:rsidP="00046FC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46FC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4. </w:t>
      </w:r>
      <w:r w:rsidRPr="00046FC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Дуополия </w:t>
      </w:r>
      <w:r w:rsidRPr="00046FC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(на рынке действуют две фирмы);</w:t>
      </w:r>
    </w:p>
    <w:p w14:paraId="38C4423D" w14:textId="77777777" w:rsidR="00046FC9" w:rsidRPr="00046FC9" w:rsidRDefault="00046FC9" w:rsidP="00046FC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46FC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5. </w:t>
      </w:r>
      <w:r w:rsidRPr="00046FC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Чистая монополия</w:t>
      </w:r>
      <w:r w:rsidRPr="00046FC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(господствует один продавец);</w:t>
      </w:r>
    </w:p>
    <w:p w14:paraId="5C2DF78C" w14:textId="77777777" w:rsidR="00046FC9" w:rsidRPr="00046FC9" w:rsidRDefault="00046FC9" w:rsidP="00046FC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46FC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6. </w:t>
      </w:r>
      <w:r w:rsidRPr="00046FC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Монопсония</w:t>
      </w:r>
      <w:r w:rsidRPr="00046FC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(господствует один покупатель);</w:t>
      </w:r>
    </w:p>
    <w:p w14:paraId="6A7EAA72" w14:textId="77777777" w:rsidR="00046FC9" w:rsidRPr="00046FC9" w:rsidRDefault="00046FC9" w:rsidP="00046FC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46FC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7. </w:t>
      </w:r>
      <w:r w:rsidRPr="00046FC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Двухсторонняя монополия</w:t>
      </w:r>
      <w:r w:rsidRPr="00046FC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(сталкивается монополия продавца с монополией покупателя);</w:t>
      </w:r>
    </w:p>
    <w:p w14:paraId="185DC988" w14:textId="77777777" w:rsidR="00046FC9" w:rsidRPr="00046FC9" w:rsidRDefault="00046FC9" w:rsidP="00046FC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46FC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8. </w:t>
      </w:r>
      <w:r w:rsidRPr="00046FC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Двухсторонняя олигополия</w:t>
      </w:r>
      <w:r w:rsidRPr="00046FC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</w:t>
      </w:r>
    </w:p>
    <w:p w14:paraId="61093262" w14:textId="77777777" w:rsidR="00046FC9" w:rsidRPr="00046FC9" w:rsidRDefault="00046FC9" w:rsidP="00046FC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46FC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Поскольку монополия с ее высокими ценами противоречит интересам потребителей и ограничивает свободу предпринимательства, государство проводит политику защиты конкуренции и антимонопольное регулирование.</w:t>
      </w:r>
    </w:p>
    <w:p w14:paraId="38DEBA7C" w14:textId="77777777" w:rsidR="00046FC9" w:rsidRPr="00046FC9" w:rsidRDefault="00046FC9" w:rsidP="00046FC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046FC9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lastRenderedPageBreak/>
        <w:t>Антимонопольное законодательство</w:t>
      </w:r>
      <w:r w:rsidRPr="00046FC9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совокупность правовых норм, регулирующих деятельность хозяйствующих субъектов, направленных на создание, развитие, поддержание конкурентной среды, предупреждение, пресечение антиконкурентной практики.</w:t>
      </w:r>
    </w:p>
    <w:p w14:paraId="53A4FB91" w14:textId="77777777" w:rsidR="00046FC9" w:rsidRPr="00046FC9" w:rsidRDefault="00046FC9" w:rsidP="00046FC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</w:pPr>
      <w:r w:rsidRPr="00046FC9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В России первый антимонопольный закон был издан 22.03.1991 года - «О конкуренции и ограничении монополистической деятельности на товарных рынках».</w:t>
      </w:r>
    </w:p>
    <w:p w14:paraId="7B53BF51" w14:textId="77777777" w:rsidR="00046FC9" w:rsidRPr="00046FC9" w:rsidRDefault="00046FC9" w:rsidP="00046FC9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</w:pPr>
      <w:r w:rsidRPr="00046FC9"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>Одним из способов сдерживания предприятий-монополистов является государственное ценообразование.</w:t>
      </w:r>
      <w:r>
        <w:rPr>
          <w:rFonts w:ascii="Arial" w:eastAsia="Times New Roman" w:hAnsi="Arial" w:cs="Arial"/>
          <w:b/>
          <w:color w:val="1D1D1B"/>
          <w:sz w:val="30"/>
          <w:szCs w:val="30"/>
          <w:lang w:eastAsia="ru-RU"/>
        </w:rPr>
        <w:t xml:space="preserve"> Осень 2023 – рост цен на бензин</w:t>
      </w:r>
    </w:p>
    <w:p w14:paraId="56DF77DE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560659C9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4CAF6190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7F3EC094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256EE3DB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2A28063A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5C83A55A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416B5612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4DD1CB5A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04731B3C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4EE8709D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46350A21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7BD27EAF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5552F297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6A315DCD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02E85E3D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2773F8B1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2718706D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6F9DD312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14B752B3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57EC6BED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23F54734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13B96325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4A1D4055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5F39D811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4922E030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59FF6D60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3713D0D8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0E3FC790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3FD791AA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4BFC02FE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1E0BBB1E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43163681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4635CD14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1909466B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13DF3BA9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76006C20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09410E80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1FD5F62E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6E520698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5BD3E4C9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6AFCDEB0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01F806D1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232A4397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276FAC29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022C6323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7BE3D8B4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6EFD6AED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0AFBE87B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7D127D30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495997B8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0D1E3C4C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5BFBE9E7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6A4928E5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13B2BB33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4AC45D7B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6A431C3C" w14:textId="77777777" w:rsidR="007F0C6C" w:rsidRPr="007F0C6C" w:rsidRDefault="007F0C6C" w:rsidP="007F0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14:paraId="2B9F20DC" w14:textId="77777777" w:rsidR="007F0C6C" w:rsidRPr="007F0C6C" w:rsidRDefault="007F0C6C" w:rsidP="007F0C6C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Типы рынков по конкуренции</w:t>
      </w:r>
    </w:p>
    <w:p w14:paraId="12BC6374" w14:textId="77777777" w:rsidR="007F0C6C" w:rsidRPr="007F0C6C" w:rsidRDefault="007F0C6C" w:rsidP="007F0C6C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Рынок свободной или совершенной конкуренции</w:t>
      </w:r>
    </w:p>
    <w:p w14:paraId="60401036" w14:textId="77777777" w:rsidR="007F0C6C" w:rsidRPr="007F0C6C" w:rsidRDefault="007F0C6C" w:rsidP="007F0C6C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Рынок несовершенной конкуренции или монополистический рынок.</w:t>
      </w:r>
    </w:p>
    <w:p w14:paraId="14BAD4DE" w14:textId="77777777" w:rsidR="007F0C6C" w:rsidRPr="007F0C6C" w:rsidRDefault="007F0C6C" w:rsidP="007F0C6C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Типы рынков по субъектам, вступающим в обмен</w:t>
      </w:r>
    </w:p>
    <w:p w14:paraId="5E84F5AE" w14:textId="77777777" w:rsidR="007F0C6C" w:rsidRPr="007F0C6C" w:rsidRDefault="007F0C6C" w:rsidP="007F0C6C">
      <w:pPr>
        <w:numPr>
          <w:ilvl w:val="0"/>
          <w:numId w:val="9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Рынок потребителей</w:t>
      </w:r>
    </w:p>
    <w:p w14:paraId="2DD1F46C" w14:textId="77777777" w:rsidR="007F0C6C" w:rsidRPr="007F0C6C" w:rsidRDefault="007F0C6C" w:rsidP="007F0C6C">
      <w:pPr>
        <w:numPr>
          <w:ilvl w:val="0"/>
          <w:numId w:val="9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Рынок производителей</w:t>
      </w:r>
    </w:p>
    <w:p w14:paraId="6A9A8F66" w14:textId="77777777" w:rsidR="007F0C6C" w:rsidRPr="007F0C6C" w:rsidRDefault="007F0C6C" w:rsidP="007F0C6C">
      <w:pPr>
        <w:numPr>
          <w:ilvl w:val="0"/>
          <w:numId w:val="9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Рынок оптовиков</w:t>
      </w:r>
    </w:p>
    <w:p w14:paraId="467C36CA" w14:textId="77777777" w:rsidR="007F0C6C" w:rsidRPr="007F0C6C" w:rsidRDefault="007F0C6C" w:rsidP="007F0C6C">
      <w:pPr>
        <w:numPr>
          <w:ilvl w:val="0"/>
          <w:numId w:val="9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Рынок госуслуг</w:t>
      </w:r>
    </w:p>
    <w:p w14:paraId="264EAB17" w14:textId="77777777" w:rsidR="007F0C6C" w:rsidRPr="007F0C6C" w:rsidRDefault="007F0C6C" w:rsidP="007F0C6C">
      <w:pPr>
        <w:shd w:val="clear" w:color="auto" w:fill="FFFFFF"/>
        <w:spacing w:before="100" w:beforeAutospacing="1" w:after="450" w:line="34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Типы рынков по степени насыщенности товаров</w:t>
      </w:r>
    </w:p>
    <w:p w14:paraId="330664AD" w14:textId="77777777" w:rsidR="007F0C6C" w:rsidRPr="007F0C6C" w:rsidRDefault="007F0C6C" w:rsidP="007F0C6C">
      <w:pPr>
        <w:numPr>
          <w:ilvl w:val="0"/>
          <w:numId w:val="10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Равновесный</w:t>
      </w:r>
    </w:p>
    <w:p w14:paraId="17511A17" w14:textId="77777777" w:rsidR="007F0C6C" w:rsidRPr="007F0C6C" w:rsidRDefault="007F0C6C" w:rsidP="007F0C6C">
      <w:pPr>
        <w:numPr>
          <w:ilvl w:val="0"/>
          <w:numId w:val="10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Дефицитный</w:t>
      </w:r>
    </w:p>
    <w:p w14:paraId="1D62A4A5" w14:textId="77777777" w:rsidR="007F0C6C" w:rsidRPr="007F0C6C" w:rsidRDefault="007F0C6C" w:rsidP="007F0C6C">
      <w:pPr>
        <w:numPr>
          <w:ilvl w:val="0"/>
          <w:numId w:val="10"/>
        </w:numPr>
        <w:shd w:val="clear" w:color="auto" w:fill="FFFFFF"/>
        <w:spacing w:after="75" w:line="240" w:lineRule="auto"/>
        <w:ind w:left="9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0C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Избыточный</w:t>
      </w:r>
    </w:p>
    <w:p w14:paraId="6C5321EF" w14:textId="77777777" w:rsidR="00602895" w:rsidRPr="007F0C6C" w:rsidRDefault="00602895">
      <w:pPr>
        <w:rPr>
          <w:rFonts w:ascii="Times New Roman" w:hAnsi="Times New Roman" w:cs="Times New Roman"/>
          <w:sz w:val="28"/>
          <w:szCs w:val="28"/>
        </w:rPr>
      </w:pPr>
    </w:p>
    <w:sectPr w:rsidR="00602895" w:rsidRPr="007F0C6C" w:rsidSect="00A97D02">
      <w:pgSz w:w="16838" w:h="11906" w:orient="landscape"/>
      <w:pgMar w:top="1701" w:right="1134" w:bottom="85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43AC9"/>
    <w:multiLevelType w:val="hybridMultilevel"/>
    <w:tmpl w:val="B87C08E8"/>
    <w:lvl w:ilvl="0" w:tplc="F872D840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44C2873"/>
    <w:multiLevelType w:val="multilevel"/>
    <w:tmpl w:val="15D6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F1E62"/>
    <w:multiLevelType w:val="multilevel"/>
    <w:tmpl w:val="835E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453CD"/>
    <w:multiLevelType w:val="multilevel"/>
    <w:tmpl w:val="491C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B5E80"/>
    <w:multiLevelType w:val="multilevel"/>
    <w:tmpl w:val="3438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80B78"/>
    <w:multiLevelType w:val="multilevel"/>
    <w:tmpl w:val="7830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A0D59"/>
    <w:multiLevelType w:val="multilevel"/>
    <w:tmpl w:val="D53E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71146"/>
    <w:multiLevelType w:val="multilevel"/>
    <w:tmpl w:val="DE30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32468C"/>
    <w:multiLevelType w:val="multilevel"/>
    <w:tmpl w:val="741A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CB2F7C"/>
    <w:multiLevelType w:val="multilevel"/>
    <w:tmpl w:val="CF1E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CF195E"/>
    <w:multiLevelType w:val="multilevel"/>
    <w:tmpl w:val="C06C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81"/>
    <w:rsid w:val="00046FC9"/>
    <w:rsid w:val="00212E46"/>
    <w:rsid w:val="00602895"/>
    <w:rsid w:val="00676381"/>
    <w:rsid w:val="007F0C6C"/>
    <w:rsid w:val="00A97D02"/>
    <w:rsid w:val="00AB163E"/>
    <w:rsid w:val="00D0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2D6F"/>
  <w15:chartTrackingRefBased/>
  <w15:docId w15:val="{EE03E3A8-5391-45F2-8CF4-DCC16B01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6C"/>
    <w:pPr>
      <w:ind w:left="720"/>
      <w:contextualSpacing/>
    </w:pPr>
  </w:style>
  <w:style w:type="paragraph" w:styleId="a4">
    <w:name w:val="No Spacing"/>
    <w:uiPriority w:val="1"/>
    <w:qFormat/>
    <w:rsid w:val="00212E4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4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76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76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3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7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93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34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4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22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86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62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5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77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846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952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59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270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480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933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943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8768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177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6627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834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75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89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253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97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673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20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050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77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7105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32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8668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54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53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78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310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87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40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840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034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217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562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796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3359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558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40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91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850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7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668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394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097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871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7296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330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828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896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30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2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242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95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092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51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238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900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4271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632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089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44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999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59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36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0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141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827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9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436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9122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296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8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706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242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04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59149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87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31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7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677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29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775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802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205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548479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41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432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658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632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733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461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171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613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9332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34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44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909967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9746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2415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lsummary.ru/832-monopolisticheskaya-konkurenc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2024-01-26T10:44:00Z</dcterms:created>
  <dcterms:modified xsi:type="dcterms:W3CDTF">2024-02-02T12:27:00Z</dcterms:modified>
</cp:coreProperties>
</file>