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1E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50E1E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3A6BD6">
        <w:rPr>
          <w:rFonts w:ascii="Times New Roman" w:hAnsi="Times New Roman" w:cs="Times New Roman"/>
          <w:sz w:val="24"/>
          <w:szCs w:val="24"/>
        </w:rPr>
        <w:t xml:space="preserve"> Иностранный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050E1E" w:rsidRPr="005750E7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Обратная связь: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750E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50F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ishimova</w:t>
        </w:r>
        <w:r w:rsidRPr="00550FC3">
          <w:rPr>
            <w:rStyle w:val="a5"/>
            <w:rFonts w:ascii="Times New Roman" w:hAnsi="Times New Roman" w:cs="Times New Roman"/>
            <w:sz w:val="24"/>
            <w:szCs w:val="24"/>
          </w:rPr>
          <w:t>80@</w:t>
        </w:r>
        <w:r w:rsidRPr="00550F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550FC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0F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0E1E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Группа</w:t>
      </w:r>
      <w:r w:rsidRPr="00CD56E7">
        <w:rPr>
          <w:rFonts w:ascii="Times New Roman" w:hAnsi="Times New Roman" w:cs="Times New Roman"/>
          <w:b/>
          <w:sz w:val="24"/>
          <w:szCs w:val="24"/>
        </w:rPr>
        <w:t>:</w:t>
      </w:r>
      <w:r w:rsidRPr="00CD56E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4-ГЭМ-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050E1E" w:rsidRPr="00CD56E7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030">
        <w:rPr>
          <w:rFonts w:ascii="Times New Roman" w:hAnsi="Times New Roman" w:cs="Times New Roman"/>
          <w:b/>
          <w:sz w:val="24"/>
          <w:szCs w:val="24"/>
        </w:rPr>
        <w:t>Урок:</w:t>
      </w:r>
      <w:r>
        <w:rPr>
          <w:rFonts w:ascii="Times New Roman" w:hAnsi="Times New Roman" w:cs="Times New Roman"/>
          <w:sz w:val="24"/>
          <w:szCs w:val="24"/>
        </w:rPr>
        <w:t xml:space="preserve"> № 1-2</w:t>
      </w:r>
    </w:p>
    <w:p w:rsidR="00050E1E" w:rsidRPr="005C548B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Дата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5C548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548B">
        <w:rPr>
          <w:rFonts w:ascii="Times New Roman" w:hAnsi="Times New Roman" w:cs="Times New Roman"/>
          <w:sz w:val="24"/>
          <w:szCs w:val="24"/>
        </w:rPr>
        <w:t>.</w:t>
      </w:r>
    </w:p>
    <w:p w:rsidR="00050E1E" w:rsidRPr="00C41030" w:rsidRDefault="00050E1E" w:rsidP="00050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Тема</w:t>
      </w:r>
      <w:r w:rsidRPr="005C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Pr="005C548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Знакомство с окружающими.</w:t>
      </w:r>
      <w:r w:rsidR="003A6B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Представление себя</w:t>
      </w:r>
      <w:r w:rsidRPr="009D6D1B">
        <w:rPr>
          <w:rFonts w:ascii="Times New Roman" w:hAnsi="Times New Roman" w:cs="Times New Roman"/>
          <w:sz w:val="24"/>
          <w:szCs w:val="24"/>
        </w:rPr>
        <w:t xml:space="preserve">». </w:t>
      </w:r>
      <w:r w:rsidRPr="009D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50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Безкоровайная Г. Т., </w:t>
      </w:r>
      <w:proofErr w:type="spellStart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Койранская</w:t>
      </w:r>
      <w:proofErr w:type="spellEnd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А., Соколова Н. И., </w:t>
      </w:r>
      <w:proofErr w:type="spellStart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Лаврик</w:t>
      </w:r>
      <w:proofErr w:type="spellEnd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В. </w:t>
      </w:r>
      <w:proofErr w:type="spellStart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Planet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of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English</w:t>
      </w:r>
      <w:proofErr w:type="spellEnd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английского языка для учреждений СПО. — М., 2014.</w:t>
      </w:r>
      <w:r w:rsidRPr="00550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50E1E" w:rsidRPr="00C41030" w:rsidRDefault="00050E1E" w:rsidP="00050E1E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2F4FB"/>
        </w:rPr>
      </w:pPr>
      <w:hyperlink r:id="rId7" w:history="1"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https</w:t>
        </w:r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://</w:t>
        </w:r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s</w:t>
        </w:r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.11</w:t>
        </w:r>
        <w:proofErr w:type="spellStart"/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klasov</w:t>
        </w:r>
        <w:proofErr w:type="spellEnd"/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.</w:t>
        </w:r>
        <w:proofErr w:type="spellStart"/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ru</w:t>
        </w:r>
        <w:proofErr w:type="spellEnd"/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/12889-</w:t>
        </w:r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planet</w:t>
        </w:r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of</w:t>
        </w:r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english</w:t>
        </w:r>
        <w:proofErr w:type="spellEnd"/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uchebnik</w:t>
        </w:r>
        <w:proofErr w:type="spellEnd"/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anglijskogo</w:t>
        </w:r>
        <w:proofErr w:type="spellEnd"/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jazyka</w:t>
        </w:r>
        <w:proofErr w:type="spellEnd"/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bezkorovajnaja</w:t>
        </w:r>
        <w:proofErr w:type="spellEnd"/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gt</w:t>
        </w:r>
        <w:proofErr w:type="spellEnd"/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i</w:t>
        </w:r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dr</w:t>
        </w:r>
        <w:proofErr w:type="spellEnd"/>
        <w:r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.</w:t>
        </w:r>
        <w:r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html</w:t>
        </w:r>
      </w:hyperlink>
    </w:p>
    <w:p w:rsidR="00050E1E" w:rsidRPr="00550FC3" w:rsidRDefault="00050E1E" w:rsidP="00050E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</w:p>
    <w:p w:rsidR="00050E1E" w:rsidRPr="00084DF8" w:rsidRDefault="00050E1E" w:rsidP="00050E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2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Англо-русский и русско-английский словарь. </w:t>
      </w:r>
      <w:proofErr w:type="spellStart"/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Карантиров</w:t>
      </w:r>
      <w:proofErr w:type="spellEnd"/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С.И., «Дом славянской книги», 2011.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Интернет-ресурсы: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9" w:tgtFrame="_blank" w:history="1"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Выполнение</w:t>
      </w:r>
      <w:r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заданий</w:t>
      </w:r>
      <w:r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32F8B" w:rsidRDefault="00050E1E" w:rsidP="00050E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E1E">
        <w:rPr>
          <w:rFonts w:ascii="Times New Roman" w:hAnsi="Times New Roman" w:cs="Times New Roman"/>
          <w:b/>
          <w:sz w:val="24"/>
          <w:szCs w:val="24"/>
        </w:rPr>
        <w:t>1. Изучите ф</w:t>
      </w:r>
      <w:r w:rsidR="00532F8B" w:rsidRPr="00050E1E">
        <w:rPr>
          <w:rFonts w:ascii="Times New Roman" w:hAnsi="Times New Roman" w:cs="Times New Roman"/>
          <w:b/>
          <w:sz w:val="24"/>
          <w:szCs w:val="24"/>
        </w:rPr>
        <w:t>разы приветствия, проща</w:t>
      </w:r>
      <w:r>
        <w:rPr>
          <w:rFonts w:ascii="Times New Roman" w:hAnsi="Times New Roman" w:cs="Times New Roman"/>
          <w:b/>
          <w:sz w:val="24"/>
          <w:szCs w:val="24"/>
        </w:rPr>
        <w:t>ния, представление себя и других.</w:t>
      </w:r>
    </w:p>
    <w:p w:rsidR="00050E1E" w:rsidRDefault="00050E1E" w:rsidP="00050E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Законспектируйте в тетрадь формы приветствий и формы прощания.</w:t>
      </w:r>
    </w:p>
    <w:p w:rsidR="00050E1E" w:rsidRPr="00050E1E" w:rsidRDefault="00050E1E" w:rsidP="00050E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Прочитайте диалог «Встреча с другом»</w:t>
      </w:r>
    </w:p>
    <w:tbl>
      <w:tblPr>
        <w:tblW w:w="4954" w:type="pct"/>
        <w:tblCellSpacing w:w="0" w:type="dxa"/>
        <w:tblInd w:w="105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709"/>
      </w:tblGrid>
      <w:tr w:rsidR="00532F8B" w:rsidRPr="00F8402D" w:rsidTr="00050E1E">
        <w:trPr>
          <w:tblCellSpacing w:w="0" w:type="dxa"/>
        </w:trPr>
        <w:tc>
          <w:tcPr>
            <w:tcW w:w="4996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050E1E" w:rsidP="00050E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840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5F8ACBA" wp14:editId="2007382F">
                  <wp:extent cx="2216426" cy="1540565"/>
                  <wp:effectExtent l="19050" t="0" r="12700" b="516890"/>
                  <wp:docPr id="4" name="Рисунок 4" descr="http://iyazyki.ru/wp-content/uploads/2015/08/13603571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yazyki.ru/wp-content/uploads/2015/08/13603571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194" cy="155083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532F8B"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приветствий</w:t>
            </w:r>
            <w:r w:rsid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Greetings</w:t>
            </w:r>
            <w:r w:rsid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AB2A67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</w:t>
            </w:r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</w:t>
            </w:r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</w:t>
            </w:r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 [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хАу</w:t>
            </w:r>
            <w:proofErr w:type="spellEnd"/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дью</w:t>
            </w:r>
            <w:proofErr w:type="spellEnd"/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Здравствуйте. Ответ тот же самый –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How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d’you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do, Mister Brown?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господин Браун!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Hallo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Hullo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[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хэлОу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Привет! Здравствуй! (менее официально). Ответ тот же самый –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Hallo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Hallo, old chap! Glad to meet you.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Привет, старина! Рад тебя видеть.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Morning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сэр!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 morning, my young friends!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мои юные друзья!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afternoon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день! Примечание: «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как правило, не употребляется, так как звучит грубовато.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afternoon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день, мадам!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вечер!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 evening, ladies and gentlemen!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вечер, дамы и господа!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4996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Продолжение приветствий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welcome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Welcome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пожаловать!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Welcome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dear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guests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пожаловать, дорогие гости!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are pleased to welcome you in our …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рады приветствовать вас в нашем …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am pleased to meet you.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Pleased to meet you.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am glad to meet you.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Glad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meet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 встретиться (познакомиться) с вами!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are happy to receive you.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счастливы принять вас.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Glad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 вас видеть!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Happy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 вас видеть!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also very glad to see you.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тоже очень рад вас видеть.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 am I.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 I’m.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тоже (рад).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</w:t>
            </w:r>
            <w:r w:rsid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(Meeting)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 me introduce myself.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Allow me to introduce myself.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introduce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myself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Позвольте представиться.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I’d like to introduce you to…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I’d like you to meet…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want you to meet…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хотел бы представить вас … (кому-то)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Meet my friend, Mr. Smith!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Познакомьтесь с моим другом, мистером Смитом.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Allow me to introduce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/Miss…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May I introduce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/Miss…?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I’d like to introduce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/Miss…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I’d like you to meet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/Miss…  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Позвольте представить вам мистера/миссис/мисс …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 на представление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This is a pleasure,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…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приятно, мистер/миссис …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Pleased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meet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приятно с вами познакомиться.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Glad to meet you.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Nice to meet you.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 (рада) с вами познакомиться.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We’ve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before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знакомы.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встречались.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We’ve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already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introduced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знакомились.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Could I have seen you somewhere?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 ли я вас где-то видеть? (Где-то я вас видел).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have a feeling we’ve met before.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По-моему, мы уже встречались.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Your face seems familiar to me.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 лицо кажется мне знакомым.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32F8B" w:rsidRPr="00F8402D" w:rsidRDefault="00532F8B" w:rsidP="0053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Примеры знакомств</w:t>
            </w:r>
          </w:p>
          <w:p w:rsidR="00532F8B" w:rsidRPr="00F8402D" w:rsidRDefault="00532F8B" w:rsidP="0053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Allow me to introduce myself. My name is Victor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Pirogov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I’m a reader at Moscow University. I understand we’re working in the same field and I was hoping we could discuss certain problems.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Позвольте представиться. Меня зовут Виктор Пирогов. Я читаю лекции (преподаватель) в Московском университете. По-моему, мы работаем в одной области, и я надеялся, что мы смогли бы обсудить некоторые проблемы.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— Mister Morton, this is Miss Evans, our new secretary.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— How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d’you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do, Miss Evans?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— How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d’you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do, Mister Morton?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— Мистер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Мортон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это мисс Эванс, наш новый секретарь.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Здравствуйте, мисс Эванс.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— Здравствуйте, мистер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Мортон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— Mistress Jones, I’d like you to meet Mister Oleg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Sokoloff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— How do you do, Mister Oleg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Sokoloff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? Glad to meet you.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— How do you do, Mistress Jones?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Миссис Джонс, я хотел бы представить вам господина Олега Соколова.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Здравствуйте, господин Олег Соколов. Рада познакомиться.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Здравствуйте, миссис Джонс.</w:t>
            </w:r>
          </w:p>
        </w:tc>
      </w:tr>
    </w:tbl>
    <w:tbl>
      <w:tblPr>
        <w:tblpPr w:leftFromText="180" w:rightFromText="180" w:vertAnchor="text" w:tblpY="18"/>
        <w:tblW w:w="4954" w:type="pct"/>
        <w:tblCellSpacing w:w="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364"/>
        <w:gridCol w:w="689"/>
      </w:tblGrid>
      <w:tr w:rsidR="00F8402D" w:rsidRPr="00050E1E" w:rsidTr="00F8402D">
        <w:trPr>
          <w:tblCellSpacing w:w="0" w:type="dxa"/>
        </w:trPr>
        <w:tc>
          <w:tcPr>
            <w:tcW w:w="5000" w:type="pct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Перед</w:t>
            </w: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прощанием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(before Saying Good-Bye)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It’s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поздно.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уходить.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 be going, I’m afraid.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пора идти, к сожалению.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time for us to leave.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пора расходиться.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must be off, I’m afraid.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нужно уйти, к сожалению.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afraid I can’t stay any longer.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сожалению, я больше не могу оставаться.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 was nice to seeing you.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доволен нашей встречей.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I’m glad we’re settled our business.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glad we’re come to an agreeing.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glad we’re come to an understanding.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рад, что мы договорились.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Thank you for hearing me out.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то, что выслушали меня.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Thank you for seeing me.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то, что встретились со мной.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Sorry to have keep you so long.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Извините за то, что задержал вас.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afraid I’ve taken up too much of your time.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сожалению, я отнял у вас слишком много времени.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mustn’t keep you any longer.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могу вас больше задерживать.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5000" w:type="pct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Прощание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Saying Good-Bye)</w:t>
            </w:r>
          </w:p>
          <w:p w:rsidR="00F8402D" w:rsidRPr="00F8402D" w:rsidRDefault="00F8402D" w:rsidP="00F8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5000" w:type="pct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расставании англичане в зависимости от времени суток часто употребляют те же сочетания слов: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afternoon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свидания! (довольно официально)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Good-bye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свидания! (менее официально)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Bye-bye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[бай-бай]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свидания! (среди друзей)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Cheerio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[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чИриОу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Пока! Всего хорошего! Счастливо!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Farewell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[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фЭавЭл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Прощай! Прощайте!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soon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скорой встречи.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tomorrow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завтра!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Sunday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воскресенья!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tonight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вечера!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summer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встречи летом!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See you at the office.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встречи в офисе!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am not saying good-bye.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не прощаюсь (при уходе </w:t>
            </w:r>
            <w:proofErr w:type="gram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надолго</w:t>
            </w:r>
            <w:proofErr w:type="gram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later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еще увидимся.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hope to meet you again.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Hope to meet you again.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надеюсь с вами встретиться опять.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Надеюсь с вами встретиться опять.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luck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 вам удачи.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вам также.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Drop in any time you like.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Заходите, когда угодно.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Remember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telephone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Звоните нам.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 can we expect you?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вас можно ждать?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Bring your friend along with you.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Приводите с собой вашего друга.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My love to your friend.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Best regards to your friend.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Передавайте привет вашему другу.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nice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trip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Удачной поездки!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Happy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journey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Счастливого пути!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7648" w:rsidRPr="00F8402D" w:rsidRDefault="00CC7648" w:rsidP="00CC7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2D">
        <w:rPr>
          <w:rFonts w:ascii="Times New Roman" w:hAnsi="Times New Roman" w:cs="Times New Roman"/>
          <w:b/>
          <w:sz w:val="28"/>
          <w:szCs w:val="28"/>
        </w:rPr>
        <w:t>Диалог "Встреча с другом (</w:t>
      </w:r>
      <w:proofErr w:type="spellStart"/>
      <w:r w:rsidRPr="00F8402D">
        <w:rPr>
          <w:rFonts w:ascii="Times New Roman" w:hAnsi="Times New Roman" w:cs="Times New Roman"/>
          <w:b/>
          <w:sz w:val="28"/>
          <w:szCs w:val="28"/>
        </w:rPr>
        <w:t>Meeting</w:t>
      </w:r>
      <w:proofErr w:type="spellEnd"/>
      <w:r w:rsidRPr="00F8402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F8402D">
        <w:rPr>
          <w:rFonts w:ascii="Times New Roman" w:hAnsi="Times New Roman" w:cs="Times New Roman"/>
          <w:b/>
          <w:sz w:val="28"/>
          <w:szCs w:val="28"/>
        </w:rPr>
        <w:t>friend</w:t>
      </w:r>
      <w:proofErr w:type="spellEnd"/>
      <w:r w:rsidRPr="00F8402D">
        <w:rPr>
          <w:rFonts w:ascii="Times New Roman" w:hAnsi="Times New Roman" w:cs="Times New Roman"/>
          <w:b/>
          <w:sz w:val="28"/>
          <w:szCs w:val="28"/>
        </w:rPr>
        <w:t>)"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7"/>
        <w:gridCol w:w="5045"/>
      </w:tblGrid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По-английски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 на русский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Peter: Hi, Jean! I haven't seen you for ages!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Привет, Джин! Не видел тебя сто лет! Как ты поживаешь?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Hi, Peter! I'm glad to see you! I've been to Chicago for the last two weeks.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Джин: Привет,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Рада тебя видеть! Последние две недели я была в Чикаго.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Ah, I see. So that's the reason we haven't met for a long time.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А, понятно. Так вот почему мы давно не виделись.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Jean: Yes, it is so. And everything is fine with me. I've been just looking for a proper job. Anyway that wasn't a good idea. And how are things with you?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anything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happened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while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away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Да, поэтому. И со мной все в порядке. Я просто искала нормальную работу. В любом случае, это была неудачная затея. А как у тебя дела? Случилось ли что-нибудь новенькое в мое отсутствие?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I see. It's always worth trying, Jean. I'm sure you'll find a suitable occupation for yourself very soon. In fact, one of my old friends is running a clothing company in Chicago and they often need good managers there. I can give you his phone number if you want.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Ясно. Все равно хорошо, что ты попыталась, Джин. Я уверен, что ты очень скоро найдешь подходящее для себя занятие. Кстати, один из моих старых приятелей руководит компанией одежды в Чикаго, и им там часто требуются хорошие менеджеры. Могу дать тебе номер его телефона, если хочешь.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Yes, sure. That would be great!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Да, конечно. Это будет здорово!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As for me, I'm doing well. Nothing new really happened here. Except, Marta and Richard decided to get married next month.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 у меня все в порядке. Ничего особо нового не произошло. Разве что, Марта с Ричардом решили пожениться в следующем месяце.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Oh, wow! That's something! I'm really happy for them.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О, надо же! Это уже кое-что! Я так рада за них.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Peter: Yes, that was unexpected. We all thought that this couple won't last.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now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just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imagine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getting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married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Да, это было неожиданно. Мы все думали, что эта парочка долго не протянет. А теперь, представь себе, они собрались пожениться.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Jean: Any other news that I've missed?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Есть какие-нибудь ещё новости, которые я пропустила?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Not that important but Leslie has refused to be Hugo's girlfriend. We were all greatly surprised, as we thought that she actually liked him.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Ничего особо важного, но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Лэсли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захотела быть девушкой Хьюго. Мы все были очень удивлены, потому что думали, что он ей в принципе нравится.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Jean: Oh, dear! That's weird. She was so happy to see him, always accepted his presents, wanted his attention, and now she doesn't want to be his girlfriend.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wonder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О, Боже! Это так странно. Она была так рада видеть его, всегда принимала его подарки, хотела его внимания, а теперь сама же не хочет быть его девушкой. Интересно, с чего бы это?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I think</w:t>
            </w:r>
            <w:proofErr w:type="gram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proofErr w:type="gram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something is rotten in the state of Denmark. Leslie is not that type of a girl. She is usually quite frank. I think he somehow hurt her.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Думаю, что-то тут нечисто.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Лэсли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из так девушек. Она обычно довольно откровенна. Я думаю, он её чем-то обидел.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I agree. I don't think that's only her fault. We should find out what happened when we meet her.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Согласна. Я не думаю, что это только её вина. Надо обязательно разузнать, что произошло, когда увидимся с ней.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Yeah, we should. In fact, there is something else that you have missed while you were in Chicago.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Да, надо. Кстати, есть ещё кое-что, что ты упустила, пока была в Чикаго.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Jean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What's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И что же это?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</w:t>
            </w:r>
            <w:proofErr w:type="gram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:We</w:t>
            </w:r>
            <w:proofErr w:type="spellEnd"/>
            <w:proofErr w:type="gram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found who stole Caroline's camera.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Мы нашли того, кто украл камеру Каролины.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Really? And who was it?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Правда? И кто же это был?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Peter: It was her new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flatmate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the young fellow who has just moved in.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Это был её новый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молодой парень, который только что подселился.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Jean: No way! He looks so innocent. I thought he can't say </w:t>
            </w:r>
            <w:proofErr w:type="gram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boo</w:t>
            </w:r>
            <w:proofErr w:type="spellEnd"/>
            <w:proofErr w:type="gram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a goose.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Не может быть! Он выглядит таким невинным. Я думала, он и мухи не обидит.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You see, appearance is deceptive.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Видишь ли, внешность бывает обманчива.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So, how it all happened?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Так, как это все произошло?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Peter: At first, he saw us taking pictures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and making a film outside. And I guess he already knew that it's quite an expensive camera. Then, he turned the emergency alarm on to scare us.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When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panicked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stole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Сначала, он увидел, как мы на улице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фотографируем и записываем видео. Я думаю, он уже знал, что это довольно дорогая камера. Затем, он включил аварийную сигнализацию, чтобы напугать нас. Когда мы запаниковали и разбежались, он украл её.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He seems to be very smart. We should be careful with him. So did he give the camera back to the owner?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Оказывается он очень умен. Нам следует быть осторожнее с ним. Так он вернул камеру владелице?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No, he continues pretending but Caroline knows that it was him. She saw him taking pictures with it in the central park a few days ago. When she came closer, he hid it and quickly went away.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Нет, он продолжает притворяться, но Каролина знает, что это был он. Она видела, как несколько дней тому назад он фотографировал ею в центральном парке. И когда она подошла поближе, он её быстренько спрятал и удалился.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So, what is she going to do then? I know it cost her a fortune to buy this new technology.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И что же тогда она будет делать? Я знаю, что ей эта новая техника обошлась в кругленькую сумму.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Don't worry, we've invented an effective plan to make him confess and give back the camera.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 беспокойся, мы придумали действенный план, чтобы заставить его признаться и вернуть камеру.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Oh, that's a relief! I'm with you if you need me. Just tell me what to do.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О, это утешает! Я с вами если понадоблюсь. Просто скажите, что делать.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Ok, we will. We should be going now. Caroline is waiting for us.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Да, так и сделаем. А сейчас нам нужно идти. Каролина ждет нас.</w:t>
            </w:r>
          </w:p>
        </w:tc>
      </w:tr>
    </w:tbl>
    <w:p w:rsidR="00CC7648" w:rsidRPr="00F8402D" w:rsidRDefault="00CC7648" w:rsidP="00CC7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631" w:rsidRPr="00F8402D" w:rsidRDefault="00602631" w:rsidP="00CC7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631" w:rsidRPr="00F8402D" w:rsidRDefault="00602631" w:rsidP="00050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02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9AAADB" wp14:editId="3F9984C7">
            <wp:extent cx="2916917" cy="2916917"/>
            <wp:effectExtent l="0" t="0" r="0" b="0"/>
            <wp:docPr id="3" name="Рисунок 3" descr="http://alexandrshikhov.ru/wp-content/uploads/2012/07/sozial-tra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xandrshikhov.ru/wp-content/uploads/2012/07/sozial-trafi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298" cy="29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631" w:rsidRPr="00F8402D" w:rsidSect="003A6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C6B"/>
    <w:multiLevelType w:val="hybridMultilevel"/>
    <w:tmpl w:val="EEF8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D8"/>
    <w:rsid w:val="00050E1E"/>
    <w:rsid w:val="003741F6"/>
    <w:rsid w:val="003A6BD6"/>
    <w:rsid w:val="00532F8B"/>
    <w:rsid w:val="00602631"/>
    <w:rsid w:val="00671DEF"/>
    <w:rsid w:val="007E4303"/>
    <w:rsid w:val="008E41D8"/>
    <w:rsid w:val="00AB2A67"/>
    <w:rsid w:val="00CC7648"/>
    <w:rsid w:val="00D141F4"/>
    <w:rsid w:val="00F527CC"/>
    <w:rsid w:val="00F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0E1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0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0E1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.11klasov.ru/12889-planet-of-english-uchebnik-anglijskogo-jazyka-bezkorovajnaja-gt-i-d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shimova80@bk.r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ed-kopilka.ru/go/url=http:/www.learn-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</cp:lastModifiedBy>
  <cp:revision>10</cp:revision>
  <dcterms:created xsi:type="dcterms:W3CDTF">2017-01-18T04:56:00Z</dcterms:created>
  <dcterms:modified xsi:type="dcterms:W3CDTF">2024-09-06T01:30:00Z</dcterms:modified>
</cp:coreProperties>
</file>