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893" w:rsidRPr="0044366F" w:rsidRDefault="00E07893" w:rsidP="00E07893">
      <w:pPr>
        <w:spacing w:after="200" w:line="240" w:lineRule="auto"/>
        <w:ind w:firstLine="851"/>
        <w:jc w:val="both"/>
        <w:rPr>
          <w:rFonts w:ascii="Times New Roman" w:eastAsia="Calibri" w:hAnsi="Times New Roman" w:cs="Times New Roman"/>
          <w:b/>
        </w:rPr>
      </w:pPr>
      <w:r>
        <w:rPr>
          <w:rFonts w:ascii="Times New Roman" w:eastAsia="Calibri" w:hAnsi="Times New Roman" w:cs="Times New Roman"/>
          <w:b/>
        </w:rPr>
        <w:t>20.09</w:t>
      </w:r>
      <w:r w:rsidRPr="0044366F">
        <w:rPr>
          <w:rFonts w:ascii="Times New Roman" w:eastAsia="Calibri" w:hAnsi="Times New Roman" w:cs="Times New Roman"/>
          <w:b/>
        </w:rPr>
        <w:t xml:space="preserve">.24 </w:t>
      </w:r>
      <w:r>
        <w:rPr>
          <w:rFonts w:ascii="Times New Roman" w:eastAsia="Calibri" w:hAnsi="Times New Roman" w:cs="Times New Roman"/>
          <w:b/>
        </w:rPr>
        <w:t>Группа МОСДР-23</w:t>
      </w:r>
    </w:p>
    <w:p w:rsidR="00E07893" w:rsidRPr="0044366F" w:rsidRDefault="00E07893" w:rsidP="00E07893">
      <w:pPr>
        <w:spacing w:after="200" w:line="240" w:lineRule="auto"/>
        <w:ind w:firstLine="851"/>
        <w:jc w:val="both"/>
        <w:rPr>
          <w:rFonts w:ascii="Times New Roman" w:eastAsia="Calibri" w:hAnsi="Times New Roman" w:cs="Times New Roman"/>
          <w:b/>
        </w:rPr>
      </w:pPr>
      <w:r w:rsidRPr="0044366F">
        <w:rPr>
          <w:rFonts w:ascii="Times New Roman" w:eastAsia="Calibri" w:hAnsi="Times New Roman" w:cs="Times New Roman"/>
          <w:b/>
        </w:rPr>
        <w:t xml:space="preserve"> Предмет </w:t>
      </w:r>
      <w:r>
        <w:rPr>
          <w:rFonts w:ascii="Times New Roman" w:eastAsia="Calibri" w:hAnsi="Times New Roman" w:cs="Times New Roman"/>
          <w:b/>
        </w:rPr>
        <w:t>«Технология монтажа каркасно-обшивных конструкций»</w:t>
      </w:r>
    </w:p>
    <w:p w:rsidR="00E07893" w:rsidRPr="0044366F" w:rsidRDefault="00E07893" w:rsidP="00E07893">
      <w:pPr>
        <w:spacing w:after="200" w:line="240" w:lineRule="auto"/>
        <w:ind w:firstLine="851"/>
        <w:jc w:val="both"/>
        <w:rPr>
          <w:rFonts w:ascii="Times New Roman" w:eastAsia="Calibri" w:hAnsi="Times New Roman" w:cs="Times New Roman"/>
          <w:b/>
        </w:rPr>
      </w:pPr>
      <w:r w:rsidRPr="0044366F">
        <w:rPr>
          <w:rFonts w:ascii="Times New Roman" w:eastAsia="Calibri" w:hAnsi="Times New Roman" w:cs="Times New Roman"/>
          <w:b/>
        </w:rPr>
        <w:t>Преподаватель: Чичкина Анна Ивановна</w:t>
      </w:r>
    </w:p>
    <w:p w:rsidR="00E07893" w:rsidRPr="004D4BC8" w:rsidRDefault="00E07893" w:rsidP="00E07893">
      <w:pPr>
        <w:spacing w:after="200" w:line="240" w:lineRule="auto"/>
        <w:ind w:firstLine="851"/>
        <w:jc w:val="both"/>
        <w:rPr>
          <w:rFonts w:ascii="Times New Roman" w:eastAsia="Calibri" w:hAnsi="Times New Roman" w:cs="Times New Roman"/>
          <w:b/>
          <w:bCs/>
        </w:rPr>
      </w:pPr>
      <w:r w:rsidRPr="0044366F">
        <w:rPr>
          <w:rFonts w:ascii="Times New Roman" w:eastAsia="Calibri" w:hAnsi="Times New Roman" w:cs="Times New Roman"/>
          <w:b/>
        </w:rPr>
        <w:t xml:space="preserve">Тема урока: </w:t>
      </w:r>
      <w:r>
        <w:rPr>
          <w:rFonts w:ascii="Times New Roman" w:eastAsia="Calibri" w:hAnsi="Times New Roman" w:cs="Times New Roman"/>
          <w:b/>
          <w:bCs/>
        </w:rPr>
        <w:t>Инструменты для монтажа КОК (каркасно-обшивных конструкций)</w:t>
      </w:r>
    </w:p>
    <w:p w:rsidR="001F436A" w:rsidRPr="003B76E0" w:rsidRDefault="00E07893" w:rsidP="003B76E0">
      <w:pPr>
        <w:spacing w:after="200" w:line="240" w:lineRule="auto"/>
        <w:ind w:firstLine="851"/>
        <w:jc w:val="both"/>
        <w:rPr>
          <w:rFonts w:ascii="Times New Roman" w:eastAsia="Calibri" w:hAnsi="Times New Roman" w:cs="Times New Roman"/>
          <w:b/>
          <w:u w:val="single"/>
        </w:rPr>
      </w:pPr>
      <w:r w:rsidRPr="0044366F">
        <w:rPr>
          <w:rFonts w:ascii="Times New Roman" w:eastAsia="Calibri" w:hAnsi="Times New Roman" w:cs="Times New Roman"/>
          <w:b/>
          <w:u w:val="single"/>
        </w:rPr>
        <w:t xml:space="preserve">Задание: Изучить конспект. </w:t>
      </w:r>
    </w:p>
    <w:p w:rsidR="00E07893" w:rsidRPr="00E07893" w:rsidRDefault="00E07893" w:rsidP="00E07893">
      <w:pPr>
        <w:shd w:val="clear" w:color="auto" w:fill="FFFFFF"/>
        <w:spacing w:before="150" w:after="150" w:line="600" w:lineRule="atLeast"/>
        <w:jc w:val="center"/>
        <w:outlineLvl w:val="1"/>
        <w:rPr>
          <w:rFonts w:ascii="Arial" w:eastAsia="Times New Roman" w:hAnsi="Arial" w:cs="Arial"/>
          <w:b/>
          <w:bCs/>
          <w:color w:val="000000"/>
          <w:sz w:val="48"/>
          <w:szCs w:val="48"/>
          <w:lang w:eastAsia="ru-RU"/>
        </w:rPr>
      </w:pPr>
      <w:r w:rsidRPr="00E07893">
        <w:rPr>
          <w:rFonts w:ascii="Arial" w:eastAsia="Times New Roman" w:hAnsi="Arial" w:cs="Arial"/>
          <w:b/>
          <w:bCs/>
          <w:color w:val="000000"/>
          <w:sz w:val="48"/>
          <w:szCs w:val="48"/>
          <w:lang w:eastAsia="ru-RU"/>
        </w:rPr>
        <w:t>Измерительные инструменты для выполнения разметки и контроля размеров</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Качественный монтаж ГКЛ предполагает наличие точной разметки и предварительный замер материала. К классическим инструментам можно отнести рулетку, уровень, отвес. Однако существует также немало современных приборов, позволяющих значительно ускорить процесс и добиться лучших результатов. Рассмотрим какие приспособления используются опытными мастерами на сегодняшний день.</w:t>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Рулетка</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Это всем известный измерительный инструмент, корпус которого изготавливается из пластика или металла, а внутри находится измерительная лента. Чаще всего используют рулетки длинной 3 м. Однако для выполнения различных длинномерных измерений лучше иметь пятиметровую рулетку.</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56EA2A77" wp14:editId="4B717352">
            <wp:extent cx="1362710" cy="1394989"/>
            <wp:effectExtent l="0" t="0" r="8890" b="0"/>
            <wp:docPr id="1" name="Рисунок 1" descr="Рул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летка"/>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5948" cy="1408540"/>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Уровень</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Этот инструмент, используемый для работы с </w:t>
      </w:r>
      <w:proofErr w:type="spellStart"/>
      <w:r w:rsidRPr="00E07893">
        <w:rPr>
          <w:rFonts w:ascii="Arial" w:eastAsia="Times New Roman" w:hAnsi="Arial" w:cs="Arial"/>
          <w:color w:val="000000"/>
          <w:sz w:val="27"/>
          <w:szCs w:val="27"/>
          <w:lang w:eastAsia="ru-RU"/>
        </w:rPr>
        <w:t>гипсокартоном</w:t>
      </w:r>
      <w:proofErr w:type="spellEnd"/>
      <w:r w:rsidRPr="00E07893">
        <w:rPr>
          <w:rFonts w:ascii="Arial" w:eastAsia="Times New Roman" w:hAnsi="Arial" w:cs="Arial"/>
          <w:color w:val="000000"/>
          <w:sz w:val="27"/>
          <w:szCs w:val="27"/>
          <w:lang w:eastAsia="ru-RU"/>
        </w:rPr>
        <w:t xml:space="preserve">, позволяет контролировать уклон любой вертикальной или горизонтальной поверхности. Изделие состоит из металлического корпуса с вмонтированной в него ампулой (их может быть несколько), которая </w:t>
      </w:r>
      <w:r w:rsidRPr="00E07893">
        <w:rPr>
          <w:rFonts w:ascii="Arial" w:eastAsia="Times New Roman" w:hAnsi="Arial" w:cs="Arial"/>
          <w:color w:val="000000"/>
          <w:sz w:val="27"/>
          <w:szCs w:val="27"/>
          <w:lang w:eastAsia="ru-RU"/>
        </w:rPr>
        <w:lastRenderedPageBreak/>
        <w:t>наполнена спиртосодержащей жидкостью, имеющей определенный окрас. Угол основания или элемента конструкции определяется за счет находящегося внутри воздушного пузырька. При идеально ровной относительно земли поверхности он должен занимать среднее положение, не выходя за пределы имеющихся отметок.</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Современные производители предлагают самые разные модели уровней всевозможных размеров. Отличия их могут заключаться в количестве встроенных трубчатых индикаторов, а также их расположении. Некоторые изделия оснащены магнитами, что удобно при выравнивании элементов металлических конструкций. Особой популярностью пользуются приспособления с лазерными указателями, позволяющие максимально быстро производить разметку.</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706BFAE2" wp14:editId="62A14D85">
            <wp:extent cx="2596563" cy="1544955"/>
            <wp:effectExtent l="0" t="0" r="0" b="0"/>
            <wp:docPr id="2" name="Рисунок 2" descr="Уров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овень"/>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7846" cy="1557619"/>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proofErr w:type="spellStart"/>
      <w:r w:rsidRPr="00E07893">
        <w:rPr>
          <w:rFonts w:ascii="Arial" w:eastAsia="Times New Roman" w:hAnsi="Arial" w:cs="Arial"/>
          <w:b/>
          <w:bCs/>
          <w:color w:val="000000"/>
          <w:sz w:val="42"/>
          <w:szCs w:val="42"/>
          <w:lang w:eastAsia="ru-RU"/>
        </w:rPr>
        <w:t>Метростат</w:t>
      </w:r>
      <w:proofErr w:type="spellEnd"/>
      <w:r w:rsidRPr="00E07893">
        <w:rPr>
          <w:rFonts w:ascii="Arial" w:eastAsia="Times New Roman" w:hAnsi="Arial" w:cs="Arial"/>
          <w:b/>
          <w:bCs/>
          <w:color w:val="000000"/>
          <w:sz w:val="42"/>
          <w:szCs w:val="42"/>
          <w:lang w:eastAsia="ru-RU"/>
        </w:rPr>
        <w:t xml:space="preserve"> 300</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proofErr w:type="gramStart"/>
      <w:r w:rsidRPr="00E07893">
        <w:rPr>
          <w:rFonts w:ascii="Arial" w:eastAsia="Times New Roman" w:hAnsi="Arial" w:cs="Arial"/>
          <w:color w:val="000000"/>
          <w:sz w:val="27"/>
          <w:szCs w:val="27"/>
          <w:lang w:eastAsia="ru-RU"/>
        </w:rPr>
        <w:t>Раздвижной инструмент</w:t>
      </w:r>
      <w:proofErr w:type="gramEnd"/>
      <w:r w:rsidRPr="00E07893">
        <w:rPr>
          <w:rFonts w:ascii="Arial" w:eastAsia="Times New Roman" w:hAnsi="Arial" w:cs="Arial"/>
          <w:color w:val="000000"/>
          <w:sz w:val="27"/>
          <w:szCs w:val="27"/>
          <w:lang w:eastAsia="ru-RU"/>
        </w:rPr>
        <w:t xml:space="preserve"> оснащенный измерительной шкалой и пузырьковым уровнем, длина которого может достигать 3 м. С его помощью можно </w:t>
      </w:r>
      <w:proofErr w:type="spellStart"/>
      <w:r w:rsidRPr="00E07893">
        <w:rPr>
          <w:rFonts w:ascii="Arial" w:eastAsia="Times New Roman" w:hAnsi="Arial" w:cs="Arial"/>
          <w:color w:val="000000"/>
          <w:sz w:val="27"/>
          <w:szCs w:val="27"/>
          <w:lang w:eastAsia="ru-RU"/>
        </w:rPr>
        <w:t>котролировать</w:t>
      </w:r>
      <w:proofErr w:type="spellEnd"/>
      <w:r w:rsidRPr="00E07893">
        <w:rPr>
          <w:rFonts w:ascii="Arial" w:eastAsia="Times New Roman" w:hAnsi="Arial" w:cs="Arial"/>
          <w:color w:val="000000"/>
          <w:sz w:val="27"/>
          <w:szCs w:val="27"/>
          <w:lang w:eastAsia="ru-RU"/>
        </w:rPr>
        <w:t xml:space="preserve"> горизонтальное и вертикально положение конструкции. Кроме того, имеется специальная насадка, предназначенная для удерживания ГКЛ в вертикальном положении во время монтажных работ.</w:t>
      </w:r>
    </w:p>
    <w:p w:rsidR="00E07893" w:rsidRPr="00E07893" w:rsidRDefault="00E07893" w:rsidP="00E07893">
      <w:pPr>
        <w:shd w:val="clear" w:color="auto" w:fill="FFFFFF"/>
        <w:spacing w:after="240" w:line="240" w:lineRule="auto"/>
        <w:jc w:val="center"/>
        <w:rPr>
          <w:rFonts w:ascii="Arial" w:eastAsia="Times New Roman" w:hAnsi="Arial" w:cs="Arial"/>
          <w:color w:val="000000"/>
          <w:sz w:val="21"/>
          <w:szCs w:val="21"/>
          <w:lang w:eastAsia="ru-RU"/>
        </w:rPr>
      </w:pPr>
    </w:p>
    <w:p w:rsidR="00E07893" w:rsidRPr="00E07893" w:rsidRDefault="00E07893" w:rsidP="00E07893">
      <w:pPr>
        <w:shd w:val="clear" w:color="auto" w:fill="FFFFFF"/>
        <w:spacing w:after="240" w:line="240" w:lineRule="auto"/>
        <w:jc w:val="center"/>
        <w:rPr>
          <w:rFonts w:ascii="Arial" w:eastAsia="Times New Roman" w:hAnsi="Arial" w:cs="Arial"/>
          <w:color w:val="000000"/>
          <w:sz w:val="21"/>
          <w:szCs w:val="21"/>
          <w:lang w:eastAsia="ru-RU"/>
        </w:rPr>
      </w:pP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Гидравлический уровень</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Дает возможность выполнять разбивку горизонтальных плоскостей, а также переносить отметки с одних поверхностей на другие. Преимущественно </w:t>
      </w:r>
      <w:proofErr w:type="spellStart"/>
      <w:r w:rsidRPr="00E07893">
        <w:rPr>
          <w:rFonts w:ascii="Arial" w:eastAsia="Times New Roman" w:hAnsi="Arial" w:cs="Arial"/>
          <w:color w:val="000000"/>
          <w:sz w:val="27"/>
          <w:szCs w:val="27"/>
          <w:lang w:eastAsia="ru-RU"/>
        </w:rPr>
        <w:t>гидроуровень</w:t>
      </w:r>
      <w:proofErr w:type="spellEnd"/>
      <w:r w:rsidRPr="00E07893">
        <w:rPr>
          <w:rFonts w:ascii="Arial" w:eastAsia="Times New Roman" w:hAnsi="Arial" w:cs="Arial"/>
          <w:color w:val="000000"/>
          <w:sz w:val="27"/>
          <w:szCs w:val="27"/>
          <w:lang w:eastAsia="ru-RU"/>
        </w:rPr>
        <w:t xml:space="preserve"> применяют в работе с подвесными потолками. Определение линий разметки осуществляется с помощью шланга, длина которого, как правило, составляет не менее 10 м.</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lastRenderedPageBreak/>
        <w:drawing>
          <wp:inline distT="0" distB="0" distL="0" distR="0" wp14:anchorId="1684EB76" wp14:editId="044A4BF8">
            <wp:extent cx="1491615" cy="2131179"/>
            <wp:effectExtent l="0" t="0" r="0" b="2540"/>
            <wp:docPr id="5" name="Рисунок 5" descr="Гидравлический уров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влический уровень"/>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5058" cy="2150386"/>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Линейный лазерный уровень</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С помощью современной измерительной техники можно добиться практически идеальных результатов. Одним из широко используемых в работе с </w:t>
      </w:r>
      <w:proofErr w:type="spellStart"/>
      <w:r w:rsidRPr="00E07893">
        <w:rPr>
          <w:rFonts w:ascii="Arial" w:eastAsia="Times New Roman" w:hAnsi="Arial" w:cs="Arial"/>
          <w:color w:val="000000"/>
          <w:sz w:val="27"/>
          <w:szCs w:val="27"/>
          <w:lang w:eastAsia="ru-RU"/>
        </w:rPr>
        <w:t>гипсокартоном</w:t>
      </w:r>
      <w:proofErr w:type="spellEnd"/>
      <w:r w:rsidRPr="00E07893">
        <w:rPr>
          <w:rFonts w:ascii="Arial" w:eastAsia="Times New Roman" w:hAnsi="Arial" w:cs="Arial"/>
          <w:color w:val="000000"/>
          <w:sz w:val="27"/>
          <w:szCs w:val="27"/>
          <w:lang w:eastAsia="ru-RU"/>
        </w:rPr>
        <w:t xml:space="preserve"> устройств является линейных лазерный уровень (построитель плоскостей), позволяющий посредством взаимно перпендикулярных лучей строить проекции как по вертикали, так и по горизонтали, что дает возможность выполнить качественную разметку абсолютно любой плоскости.</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0449DB92" wp14:editId="7B33B39C">
            <wp:extent cx="2666096" cy="1779619"/>
            <wp:effectExtent l="0" t="0" r="1270" b="0"/>
            <wp:docPr id="6" name="Рисунок 6" descr="Линейный лазерный нивел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инейный лазерный нивелир"/>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9249" cy="1788399"/>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Лазерный ротационный нивелир</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Данный прибор, работающий в разных режимах, позволяет задать вертикальные, </w:t>
      </w:r>
      <w:proofErr w:type="spellStart"/>
      <w:r w:rsidRPr="00E07893">
        <w:rPr>
          <w:rFonts w:ascii="Arial" w:eastAsia="Times New Roman" w:hAnsi="Arial" w:cs="Arial"/>
          <w:color w:val="000000"/>
          <w:sz w:val="27"/>
          <w:szCs w:val="27"/>
          <w:lang w:eastAsia="ru-RU"/>
        </w:rPr>
        <w:t>горизонатльные</w:t>
      </w:r>
      <w:proofErr w:type="spellEnd"/>
      <w:r w:rsidRPr="00E07893">
        <w:rPr>
          <w:rFonts w:ascii="Arial" w:eastAsia="Times New Roman" w:hAnsi="Arial" w:cs="Arial"/>
          <w:color w:val="000000"/>
          <w:sz w:val="27"/>
          <w:szCs w:val="27"/>
          <w:lang w:eastAsia="ru-RU"/>
        </w:rPr>
        <w:t xml:space="preserve"> и наклонные плоскости. Лазерный луч в таких устройствах постоянно вращается вокруг своей оси. Таким образом он способен проецировать плоскость на 360</w:t>
      </w:r>
      <w:r w:rsidRPr="00E07893">
        <w:rPr>
          <w:rFonts w:ascii="Arial" w:eastAsia="Times New Roman" w:hAnsi="Arial" w:cs="Arial"/>
          <w:color w:val="000000"/>
          <w:sz w:val="20"/>
          <w:szCs w:val="20"/>
          <w:vertAlign w:val="superscript"/>
          <w:lang w:eastAsia="ru-RU"/>
        </w:rPr>
        <w:t>0</w:t>
      </w:r>
      <w:r w:rsidRPr="00E07893">
        <w:rPr>
          <w:rFonts w:ascii="Arial" w:eastAsia="Times New Roman" w:hAnsi="Arial" w:cs="Arial"/>
          <w:color w:val="000000"/>
          <w:sz w:val="27"/>
          <w:szCs w:val="27"/>
          <w:lang w:eastAsia="ru-RU"/>
        </w:rPr>
        <w:t xml:space="preserve">. Данные </w:t>
      </w:r>
      <w:proofErr w:type="spellStart"/>
      <w:r w:rsidRPr="00E07893">
        <w:rPr>
          <w:rFonts w:ascii="Arial" w:eastAsia="Times New Roman" w:hAnsi="Arial" w:cs="Arial"/>
          <w:color w:val="000000"/>
          <w:sz w:val="27"/>
          <w:szCs w:val="27"/>
          <w:lang w:eastAsia="ru-RU"/>
        </w:rPr>
        <w:t>устройтсва</w:t>
      </w:r>
      <w:proofErr w:type="spellEnd"/>
      <w:r w:rsidRPr="00E07893">
        <w:rPr>
          <w:rFonts w:ascii="Arial" w:eastAsia="Times New Roman" w:hAnsi="Arial" w:cs="Arial"/>
          <w:color w:val="000000"/>
          <w:sz w:val="27"/>
          <w:szCs w:val="27"/>
          <w:lang w:eastAsia="ru-RU"/>
        </w:rPr>
        <w:t xml:space="preserve"> удобно использовать при работе в больших помещениях. </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lastRenderedPageBreak/>
        <w:drawing>
          <wp:inline distT="0" distB="0" distL="0" distR="0" wp14:anchorId="20793161" wp14:editId="2A9602E8">
            <wp:extent cx="2650490" cy="1766993"/>
            <wp:effectExtent l="0" t="0" r="0" b="5080"/>
            <wp:docPr id="7" name="Рисунок 7" descr="Линейный ротационный нивел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нейный ротационный нивели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558" cy="1778372"/>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Угольник</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Этот инструмент используется, прежде всего, для разметки углов. Конструктивно приспособление достаточно простое и представляет собой линейку определенной длины, вмонтированную в металлическое основание. С его помощью также можно контролировать прямоугольность тех или иных элементов.</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bookmarkStart w:id="0" w:name="_GoBack"/>
      <w:r w:rsidRPr="00E07893">
        <w:rPr>
          <w:rFonts w:ascii="Arial" w:eastAsia="Times New Roman" w:hAnsi="Arial" w:cs="Arial"/>
          <w:noProof/>
          <w:color w:val="808080"/>
          <w:sz w:val="26"/>
          <w:szCs w:val="26"/>
          <w:lang w:eastAsia="ru-RU"/>
        </w:rPr>
        <w:drawing>
          <wp:inline distT="0" distB="0" distL="0" distR="0" wp14:anchorId="646818B3" wp14:editId="625FD27E">
            <wp:extent cx="3650721" cy="1785811"/>
            <wp:effectExtent l="0" t="0" r="6985" b="5080"/>
            <wp:docPr id="8" name="Рисунок 8" descr="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гольни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8905" cy="1799597"/>
                    </a:xfrm>
                    <a:prstGeom prst="rect">
                      <a:avLst/>
                    </a:prstGeom>
                    <a:noFill/>
                    <a:ln>
                      <a:noFill/>
                    </a:ln>
                  </pic:spPr>
                </pic:pic>
              </a:graphicData>
            </a:graphic>
          </wp:inline>
        </w:drawing>
      </w:r>
      <w:bookmarkEnd w:id="0"/>
    </w:p>
    <w:p w:rsidR="00E07893" w:rsidRPr="00E07893" w:rsidRDefault="00E07893" w:rsidP="00E07893">
      <w:pPr>
        <w:shd w:val="clear" w:color="auto" w:fill="FFFFFF"/>
        <w:spacing w:before="150" w:after="150" w:line="600" w:lineRule="atLeast"/>
        <w:outlineLvl w:val="1"/>
        <w:rPr>
          <w:rFonts w:ascii="Arial" w:eastAsia="Times New Roman" w:hAnsi="Arial" w:cs="Arial"/>
          <w:b/>
          <w:bCs/>
          <w:color w:val="000000"/>
          <w:sz w:val="48"/>
          <w:szCs w:val="48"/>
          <w:lang w:eastAsia="ru-RU"/>
        </w:rPr>
      </w:pPr>
      <w:r w:rsidRPr="00E07893">
        <w:rPr>
          <w:rFonts w:ascii="Arial" w:eastAsia="Times New Roman" w:hAnsi="Arial" w:cs="Arial"/>
          <w:b/>
          <w:bCs/>
          <w:color w:val="000000"/>
          <w:sz w:val="48"/>
          <w:szCs w:val="48"/>
          <w:lang w:eastAsia="ru-RU"/>
        </w:rPr>
        <w:t>Инструменты, необходимые для резки и обработки ГКЛ</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Существует </w:t>
      </w:r>
      <w:proofErr w:type="gramStart"/>
      <w:r w:rsidRPr="00E07893">
        <w:rPr>
          <w:rFonts w:ascii="Arial" w:eastAsia="Times New Roman" w:hAnsi="Arial" w:cs="Arial"/>
          <w:color w:val="000000"/>
          <w:sz w:val="27"/>
          <w:szCs w:val="27"/>
          <w:lang w:eastAsia="ru-RU"/>
        </w:rPr>
        <w:t>целый ряд инструментов и приспособлений</w:t>
      </w:r>
      <w:proofErr w:type="gramEnd"/>
      <w:r w:rsidRPr="00E07893">
        <w:rPr>
          <w:rFonts w:ascii="Arial" w:eastAsia="Times New Roman" w:hAnsi="Arial" w:cs="Arial"/>
          <w:color w:val="000000"/>
          <w:sz w:val="27"/>
          <w:szCs w:val="27"/>
          <w:lang w:eastAsia="ru-RU"/>
        </w:rPr>
        <w:t xml:space="preserve"> которые применяются для резки и обработки гипсокартонных листов.</w:t>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Стол для резки</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Данное приспособление состоит из двух опорных ножек с прикрепленными к ним упорными элементами. Сверху расположена решетчатая крышка, на одной стороне которой посредством специальных зажимов фиксируется прижимная линейка соответствующей длины.</w:t>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Складной стол-верстак</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lastRenderedPageBreak/>
        <w:t>Не менее удобное приспособление, главным отличием которого является съемная крышка, что позволяет при необходимости сложить опорную раму с целью последующей транспортировки. Для этого предназначены специальные петли, которые расположены на торцевых перекладинах.</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Раскрой материала осуществляется при помощи строительного ножа или предназначенного непосредственно для </w:t>
      </w:r>
      <w:proofErr w:type="spellStart"/>
      <w:r w:rsidRPr="00E07893">
        <w:rPr>
          <w:rFonts w:ascii="Arial" w:eastAsia="Times New Roman" w:hAnsi="Arial" w:cs="Arial"/>
          <w:color w:val="000000"/>
          <w:sz w:val="27"/>
          <w:szCs w:val="27"/>
          <w:lang w:eastAsia="ru-RU"/>
        </w:rPr>
        <w:t>гипсокартона</w:t>
      </w:r>
      <w:proofErr w:type="spellEnd"/>
      <w:r w:rsidRPr="00E07893">
        <w:rPr>
          <w:rFonts w:ascii="Arial" w:eastAsia="Times New Roman" w:hAnsi="Arial" w:cs="Arial"/>
          <w:color w:val="000000"/>
          <w:sz w:val="27"/>
          <w:szCs w:val="27"/>
          <w:lang w:eastAsia="ru-RU"/>
        </w:rPr>
        <w:t xml:space="preserve"> режущего инструмента.</w:t>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Ножи для резки листов</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Для подрезания верхнего картонного слоя ГКЛ используют специальные ножи.</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0888694A" wp14:editId="3EFDFC40">
            <wp:extent cx="3568700" cy="1962785"/>
            <wp:effectExtent l="0" t="0" r="0" b="0"/>
            <wp:docPr id="9" name="Рисунок 9" descr="Нож для подрезания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ж для подрезания гипсокарто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2127" cy="1964670"/>
                    </a:xfrm>
                    <a:prstGeom prst="rect">
                      <a:avLst/>
                    </a:prstGeom>
                    <a:noFill/>
                    <a:ln>
                      <a:noFill/>
                    </a:ln>
                  </pic:spPr>
                </pic:pic>
              </a:graphicData>
            </a:graphic>
          </wp:inline>
        </w:drawing>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743C02B0" wp14:editId="53ED753E">
            <wp:extent cx="4184650" cy="2745927"/>
            <wp:effectExtent l="0" t="0" r="6350" b="0"/>
            <wp:docPr id="10" name="Рисунок 10" descr="Нож для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ож для гипсокарто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9809" cy="2762436"/>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Резак узкий</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lastRenderedPageBreak/>
        <w:t>Устройство необходимо для того, чтобы можно было отрезать от полноформатного листа полосу, ширина которой не превышает 120 мм. Такой раскрой осуществляется за счет двух дисков, одновременно разрезающих материал с обеих сторон. Некоторые модели подобных приспособлений оснащены дополнительной ручкой, что делает их более удобными в работе.</w:t>
      </w:r>
    </w:p>
    <w:p w:rsidR="00E07893" w:rsidRPr="00E07893" w:rsidRDefault="00E07893" w:rsidP="00E07893">
      <w:pPr>
        <w:shd w:val="clear" w:color="auto" w:fill="FFFFFF"/>
        <w:spacing w:before="375" w:line="240" w:lineRule="auto"/>
        <w:jc w:val="center"/>
        <w:rPr>
          <w:rFonts w:ascii="Arial" w:eastAsia="Times New Roman" w:hAnsi="Arial" w:cs="Arial"/>
          <w:color w:val="000000"/>
          <w:sz w:val="27"/>
          <w:szCs w:val="27"/>
          <w:lang w:eastAsia="ru-RU"/>
        </w:rPr>
      </w:pPr>
      <w:r w:rsidRPr="00E07893">
        <w:rPr>
          <w:rFonts w:ascii="Arial" w:eastAsia="Times New Roman" w:hAnsi="Arial" w:cs="Arial"/>
          <w:noProof/>
          <w:color w:val="000000"/>
          <w:sz w:val="27"/>
          <w:szCs w:val="27"/>
          <w:bdr w:val="none" w:sz="0" w:space="0" w:color="auto" w:frame="1"/>
          <w:lang w:eastAsia="ru-RU"/>
        </w:rPr>
        <w:drawing>
          <wp:inline distT="0" distB="0" distL="0" distR="0" wp14:anchorId="3D400CBA" wp14:editId="079DDA25">
            <wp:extent cx="2311400" cy="2311400"/>
            <wp:effectExtent l="0" t="0" r="0" b="0"/>
            <wp:docPr id="11" name="Рисунок 11" descr="uzkii rezak 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zkii rezak m">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1400" cy="2311400"/>
                    </a:xfrm>
                    <a:prstGeom prst="rect">
                      <a:avLst/>
                    </a:prstGeom>
                    <a:noFill/>
                    <a:ln>
                      <a:noFill/>
                    </a:ln>
                  </pic:spPr>
                </pic:pic>
              </a:graphicData>
            </a:graphic>
          </wp:inline>
        </w:drawing>
      </w:r>
    </w:p>
    <w:p w:rsidR="00E07893" w:rsidRPr="00E07893" w:rsidRDefault="00E07893" w:rsidP="00E07893">
      <w:pPr>
        <w:shd w:val="clear" w:color="auto" w:fill="FFFFFF"/>
        <w:spacing w:before="375" w:line="240" w:lineRule="auto"/>
        <w:jc w:val="center"/>
        <w:rPr>
          <w:rFonts w:ascii="Arial" w:eastAsia="Times New Roman" w:hAnsi="Arial" w:cs="Arial"/>
          <w:color w:val="000000"/>
          <w:sz w:val="27"/>
          <w:szCs w:val="27"/>
          <w:lang w:eastAsia="ru-RU"/>
        </w:rPr>
      </w:pPr>
      <w:r w:rsidRPr="00E07893">
        <w:rPr>
          <w:rFonts w:ascii="Arial" w:eastAsia="Times New Roman" w:hAnsi="Arial" w:cs="Arial"/>
          <w:noProof/>
          <w:color w:val="000000"/>
          <w:sz w:val="27"/>
          <w:szCs w:val="27"/>
          <w:bdr w:val="none" w:sz="0" w:space="0" w:color="auto" w:frame="1"/>
          <w:lang w:eastAsia="ru-RU"/>
        </w:rPr>
        <w:drawing>
          <wp:inline distT="0" distB="0" distL="0" distR="0" wp14:anchorId="5D351FE6" wp14:editId="124CE548">
            <wp:extent cx="2279650" cy="2279650"/>
            <wp:effectExtent l="0" t="0" r="6350" b="6350"/>
            <wp:docPr id="12" name="Рисунок 12" descr="uzkii rezak 2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zkii rezak 2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9650" cy="2279650"/>
                    </a:xfrm>
                    <a:prstGeom prst="rect">
                      <a:avLst/>
                    </a:prstGeom>
                    <a:noFill/>
                    <a:ln>
                      <a:noFill/>
                    </a:ln>
                  </pic:spPr>
                </pic:pic>
              </a:graphicData>
            </a:graphic>
          </wp:inline>
        </w:drawing>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lastRenderedPageBreak/>
        <w:drawing>
          <wp:inline distT="0" distB="0" distL="0" distR="0" wp14:anchorId="5A159CB6" wp14:editId="154DB84A">
            <wp:extent cx="5003800" cy="4949592"/>
            <wp:effectExtent l="0" t="0" r="6350" b="3810"/>
            <wp:docPr id="13" name="Рисунок 13" descr="Узкий рез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зкий реза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2180" cy="4957882"/>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Резак широкий    </w:t>
      </w:r>
      <w:r w:rsidRPr="00E07893">
        <w:rPr>
          <w:rFonts w:ascii="Arial" w:eastAsia="Times New Roman" w:hAnsi="Arial" w:cs="Arial"/>
          <w:b/>
          <w:bCs/>
          <w:i/>
          <w:iCs/>
          <w:color w:val="000000"/>
          <w:sz w:val="42"/>
          <w:szCs w:val="42"/>
          <w:lang w:eastAsia="ru-RU"/>
        </w:rPr>
        <w:t>     </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Действует по тому же принципу, однако используется для отрезания более крупных кусков </w:t>
      </w:r>
      <w:proofErr w:type="spellStart"/>
      <w:r w:rsidRPr="00E07893">
        <w:rPr>
          <w:rFonts w:ascii="Arial" w:eastAsia="Times New Roman" w:hAnsi="Arial" w:cs="Arial"/>
          <w:color w:val="000000"/>
          <w:sz w:val="27"/>
          <w:szCs w:val="27"/>
          <w:lang w:eastAsia="ru-RU"/>
        </w:rPr>
        <w:t>гипсокартона</w:t>
      </w:r>
      <w:proofErr w:type="spellEnd"/>
      <w:r w:rsidRPr="00E07893">
        <w:rPr>
          <w:rFonts w:ascii="Arial" w:eastAsia="Times New Roman" w:hAnsi="Arial" w:cs="Arial"/>
          <w:color w:val="000000"/>
          <w:sz w:val="27"/>
          <w:szCs w:val="27"/>
          <w:lang w:eastAsia="ru-RU"/>
        </w:rPr>
        <w:t>. Допустимый предел ширины листов в данном случае составляет 630 мм. В то же самое время резка обычным ножом дает практически такие же результаты, чем обусловлен достаточно низкий спрос на подобные устройства.</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lastRenderedPageBreak/>
        <w:drawing>
          <wp:inline distT="0" distB="0" distL="0" distR="0" wp14:anchorId="0A29CA03" wp14:editId="6931AE5E">
            <wp:extent cx="3968750" cy="2649141"/>
            <wp:effectExtent l="0" t="0" r="0" b="0"/>
            <wp:docPr id="14" name="Рисунок 14" descr="Широкий рез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ирокий реза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5385" cy="2653570"/>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Ручная ножовка</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Для создания прямоугольных отверстий или элементов со сложными формами понадобится ножовка с минимальной шириной полотна и мелкими зубьями. Такие инструменты изготавливают специально для работы с ГКЛ.</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00378B0B" wp14:editId="2FC00A07">
            <wp:extent cx="4838700" cy="2088706"/>
            <wp:effectExtent l="0" t="0" r="0" b="6985"/>
            <wp:docPr id="15" name="Рисунок 15" descr="ruchnaya nozh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uchnaya nozhov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8074" cy="2105703"/>
                    </a:xfrm>
                    <a:prstGeom prst="rect">
                      <a:avLst/>
                    </a:prstGeom>
                    <a:noFill/>
                    <a:ln>
                      <a:noFill/>
                    </a:ln>
                  </pic:spPr>
                </pic:pic>
              </a:graphicData>
            </a:graphic>
          </wp:inline>
        </w:drawing>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lastRenderedPageBreak/>
        <w:drawing>
          <wp:inline distT="0" distB="0" distL="0" distR="0" wp14:anchorId="6DDDD014" wp14:editId="3EBAE332">
            <wp:extent cx="6025559" cy="8039100"/>
            <wp:effectExtent l="0" t="0" r="0" b="0"/>
            <wp:docPr id="16" name="Рисунок 16" descr="ruchnaya nozhov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uchnaya nozhovka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199" cy="8045291"/>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Обдирочный рубанок</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Инструмент представляет собой разновидность рашпиля, с помощью которого обрабатываются кромки обрезанных листов, что позволяет </w:t>
      </w:r>
      <w:r w:rsidRPr="00E07893">
        <w:rPr>
          <w:rFonts w:ascii="Arial" w:eastAsia="Times New Roman" w:hAnsi="Arial" w:cs="Arial"/>
          <w:color w:val="000000"/>
          <w:sz w:val="27"/>
          <w:szCs w:val="27"/>
          <w:lang w:eastAsia="ru-RU"/>
        </w:rPr>
        <w:lastRenderedPageBreak/>
        <w:t>выровнять их и добиться идеальной гладкости. Инструмент предполагает использование сменных полотен, установка которых осуществляется посредством ослабления и затягивания натяжного винта.</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71847A1D" wp14:editId="601D994C">
            <wp:extent cx="5295900" cy="3971925"/>
            <wp:effectExtent l="0" t="0" r="0" b="9525"/>
            <wp:docPr id="17" name="Рисунок 17" descr="Обдирочный руба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бдирочный рубано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8803" cy="3974102"/>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Кромочный рубанок</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proofErr w:type="spellStart"/>
      <w:r w:rsidRPr="00E07893">
        <w:rPr>
          <w:rFonts w:ascii="Arial" w:eastAsia="Times New Roman" w:hAnsi="Arial" w:cs="Arial"/>
          <w:color w:val="000000"/>
          <w:sz w:val="27"/>
          <w:szCs w:val="27"/>
          <w:lang w:eastAsia="ru-RU"/>
        </w:rPr>
        <w:t>Кромкорез</w:t>
      </w:r>
      <w:proofErr w:type="spellEnd"/>
      <w:r w:rsidRPr="00E07893">
        <w:rPr>
          <w:rFonts w:ascii="Arial" w:eastAsia="Times New Roman" w:hAnsi="Arial" w:cs="Arial"/>
          <w:color w:val="000000"/>
          <w:sz w:val="27"/>
          <w:szCs w:val="27"/>
          <w:lang w:eastAsia="ru-RU"/>
        </w:rPr>
        <w:t xml:space="preserve"> служит для подрезки краев кромок с целью создания фасок. При этом угол наклона может составлять 22,5 или 45 градусов. Перед использованием </w:t>
      </w:r>
      <w:proofErr w:type="spellStart"/>
      <w:r w:rsidRPr="00E07893">
        <w:rPr>
          <w:rFonts w:ascii="Arial" w:eastAsia="Times New Roman" w:hAnsi="Arial" w:cs="Arial"/>
          <w:color w:val="000000"/>
          <w:sz w:val="27"/>
          <w:szCs w:val="27"/>
          <w:lang w:eastAsia="ru-RU"/>
        </w:rPr>
        <w:t>кромкореза</w:t>
      </w:r>
      <w:proofErr w:type="spellEnd"/>
      <w:r w:rsidRPr="00E07893">
        <w:rPr>
          <w:rFonts w:ascii="Arial" w:eastAsia="Times New Roman" w:hAnsi="Arial" w:cs="Arial"/>
          <w:color w:val="000000"/>
          <w:sz w:val="27"/>
          <w:szCs w:val="27"/>
          <w:lang w:eastAsia="ru-RU"/>
        </w:rPr>
        <w:t xml:space="preserve"> торцы листа необходимо выровнять при помощи обдирочного рубанка.</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lastRenderedPageBreak/>
        <w:drawing>
          <wp:inline distT="0" distB="0" distL="0" distR="0" wp14:anchorId="024D9384" wp14:editId="77DC7990">
            <wp:extent cx="4781550" cy="3586163"/>
            <wp:effectExtent l="0" t="0" r="0" b="0"/>
            <wp:docPr id="18" name="Рисунок 18" descr="Кромочный руба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ромочный рубано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7233" cy="3590425"/>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Круговая фреза</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Специальная насадка для дрели позволяет делать в </w:t>
      </w:r>
      <w:proofErr w:type="spellStart"/>
      <w:r w:rsidRPr="00E07893">
        <w:rPr>
          <w:rFonts w:ascii="Arial" w:eastAsia="Times New Roman" w:hAnsi="Arial" w:cs="Arial"/>
          <w:color w:val="000000"/>
          <w:sz w:val="27"/>
          <w:szCs w:val="27"/>
          <w:lang w:eastAsia="ru-RU"/>
        </w:rPr>
        <w:t>гипсокартоне</w:t>
      </w:r>
      <w:proofErr w:type="spellEnd"/>
      <w:r w:rsidRPr="00E07893">
        <w:rPr>
          <w:rFonts w:ascii="Arial" w:eastAsia="Times New Roman" w:hAnsi="Arial" w:cs="Arial"/>
          <w:color w:val="000000"/>
          <w:sz w:val="27"/>
          <w:szCs w:val="27"/>
          <w:lang w:eastAsia="ru-RU"/>
        </w:rPr>
        <w:t xml:space="preserve"> стандартные отверстия, необходимые для монтажа всевозможных коммуникационных элементов. Такие изделия в основном продаются наборами и имеют разный диаметр, что дает возможность подобрать фрезу для конкретной цели.</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7520CE7F" wp14:editId="1062C845">
            <wp:extent cx="3308350" cy="3385545"/>
            <wp:effectExtent l="0" t="0" r="6350" b="5715"/>
            <wp:docPr id="19" name="Рисунок 19" descr="Круговая фр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руговая фрез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3516" cy="3390832"/>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proofErr w:type="spellStart"/>
      <w:r w:rsidRPr="00E07893">
        <w:rPr>
          <w:rFonts w:ascii="Arial" w:eastAsia="Times New Roman" w:hAnsi="Arial" w:cs="Arial"/>
          <w:b/>
          <w:bCs/>
          <w:color w:val="000000"/>
          <w:sz w:val="42"/>
          <w:szCs w:val="42"/>
          <w:lang w:eastAsia="ru-RU"/>
        </w:rPr>
        <w:lastRenderedPageBreak/>
        <w:t>Балеринка</w:t>
      </w:r>
      <w:proofErr w:type="spellEnd"/>
      <w:r w:rsidRPr="00E07893">
        <w:rPr>
          <w:rFonts w:ascii="Arial" w:eastAsia="Times New Roman" w:hAnsi="Arial" w:cs="Arial"/>
          <w:b/>
          <w:bCs/>
          <w:color w:val="000000"/>
          <w:sz w:val="42"/>
          <w:szCs w:val="42"/>
          <w:lang w:eastAsia="ru-RU"/>
        </w:rPr>
        <w:t xml:space="preserve"> для ГКЛ</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С помощью данного инструмента также создаются отверстия. При этом предполагается их переменный диаметр, который может варьироваться в диапазоне 12-320 мм. Устройство состоит из алюминиевого корпуса и особо прочного режущего элемента в виде ролика, изготовленного из твердосплавных материалов.</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069ECA0A" wp14:editId="359D3E06">
            <wp:extent cx="3568700" cy="3782822"/>
            <wp:effectExtent l="0" t="0" r="0" b="8255"/>
            <wp:docPr id="20" name="Рисунок 20" descr="Балер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алерин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2833" cy="3787203"/>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Игольчатый валик</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Данное приспособление применяется исключительно в тех случаях, когда нужно придать материалу арочную форму или создать другой вид искривленной поверхности. На лист </w:t>
      </w:r>
      <w:proofErr w:type="spellStart"/>
      <w:r w:rsidRPr="00E07893">
        <w:rPr>
          <w:rFonts w:ascii="Arial" w:eastAsia="Times New Roman" w:hAnsi="Arial" w:cs="Arial"/>
          <w:color w:val="000000"/>
          <w:sz w:val="27"/>
          <w:szCs w:val="27"/>
          <w:lang w:eastAsia="ru-RU"/>
        </w:rPr>
        <w:t>гиспокартона</w:t>
      </w:r>
      <w:proofErr w:type="spellEnd"/>
      <w:r w:rsidRPr="00E07893">
        <w:rPr>
          <w:rFonts w:ascii="Arial" w:eastAsia="Times New Roman" w:hAnsi="Arial" w:cs="Arial"/>
          <w:color w:val="000000"/>
          <w:sz w:val="27"/>
          <w:szCs w:val="27"/>
          <w:lang w:eastAsia="ru-RU"/>
        </w:rPr>
        <w:t xml:space="preserve"> наносят воду, которая в процессе перфорирования проникает непосредственно в тело гипсового слоя. Глубина отверстий составляет 5-7 мм, а их диаметр колеблется в пределах 2-3 мм. При этом вогнутой должна быть именно та сторона, на которой делаются углубления.</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lastRenderedPageBreak/>
        <w:drawing>
          <wp:inline distT="0" distB="0" distL="0" distR="0" wp14:anchorId="14B99B68" wp14:editId="16190962">
            <wp:extent cx="5200650" cy="3774805"/>
            <wp:effectExtent l="0" t="0" r="0" b="0"/>
            <wp:docPr id="21" name="Рисунок 21" descr="Игольчатый ва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гольчатый вали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0962" cy="3782290"/>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Ножницы по металлу</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Инструмент понадобится в процессе резки профиля. Это отличная альтернатива ножовке по металлу, с которой не всегда удобно работать в определенных условиях.</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2F8B99FB" wp14:editId="0F9D90DC">
            <wp:extent cx="4063063" cy="3670300"/>
            <wp:effectExtent l="0" t="0" r="0" b="6350"/>
            <wp:docPr id="22" name="Рисунок 22" descr="Ножницы металл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жницы металлическ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9051" cy="3675710"/>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lastRenderedPageBreak/>
        <w:t>Электроинструменты</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К ним, прежде всего, относятся </w:t>
      </w:r>
      <w:hyperlink r:id="rId26" w:history="1">
        <w:r w:rsidRPr="00E07893">
          <w:rPr>
            <w:rFonts w:ascii="Arial" w:eastAsia="Times New Roman" w:hAnsi="Arial" w:cs="Arial"/>
            <w:color w:val="000000"/>
            <w:sz w:val="27"/>
            <w:szCs w:val="27"/>
            <w:u w:val="single"/>
            <w:lang w:eastAsia="ru-RU"/>
          </w:rPr>
          <w:t>болгарка</w:t>
        </w:r>
      </w:hyperlink>
      <w:r w:rsidRPr="00E07893">
        <w:rPr>
          <w:rFonts w:ascii="Arial" w:eastAsia="Times New Roman" w:hAnsi="Arial" w:cs="Arial"/>
          <w:color w:val="000000"/>
          <w:sz w:val="27"/>
          <w:szCs w:val="27"/>
          <w:lang w:eastAsia="ru-RU"/>
        </w:rPr>
        <w:t xml:space="preserve"> и </w:t>
      </w:r>
      <w:proofErr w:type="spellStart"/>
      <w:r w:rsidRPr="00E07893">
        <w:rPr>
          <w:rFonts w:ascii="Arial" w:eastAsia="Times New Roman" w:hAnsi="Arial" w:cs="Arial"/>
          <w:color w:val="000000"/>
          <w:sz w:val="27"/>
          <w:szCs w:val="27"/>
          <w:lang w:eastAsia="ru-RU"/>
        </w:rPr>
        <w:t>электролобзик</w:t>
      </w:r>
      <w:proofErr w:type="spellEnd"/>
      <w:r w:rsidRPr="00E07893">
        <w:rPr>
          <w:rFonts w:ascii="Arial" w:eastAsia="Times New Roman" w:hAnsi="Arial" w:cs="Arial"/>
          <w:color w:val="000000"/>
          <w:sz w:val="27"/>
          <w:szCs w:val="27"/>
          <w:lang w:eastAsia="ru-RU"/>
        </w:rPr>
        <w:t xml:space="preserve">, способные в некоторых случаях значительно упростить работу. Также не лишними будут </w:t>
      </w:r>
      <w:proofErr w:type="spellStart"/>
      <w:r w:rsidRPr="00E07893">
        <w:rPr>
          <w:rFonts w:ascii="Arial" w:eastAsia="Times New Roman" w:hAnsi="Arial" w:cs="Arial"/>
          <w:color w:val="000000"/>
          <w:sz w:val="27"/>
          <w:szCs w:val="27"/>
          <w:lang w:eastAsia="ru-RU"/>
        </w:rPr>
        <w:t>электроножницы</w:t>
      </w:r>
      <w:proofErr w:type="spellEnd"/>
      <w:r w:rsidRPr="00E07893">
        <w:rPr>
          <w:rFonts w:ascii="Arial" w:eastAsia="Times New Roman" w:hAnsi="Arial" w:cs="Arial"/>
          <w:color w:val="000000"/>
          <w:sz w:val="27"/>
          <w:szCs w:val="27"/>
          <w:lang w:eastAsia="ru-RU"/>
        </w:rPr>
        <w:t xml:space="preserve"> небольших размеров, позволяющие добраться до труднодоступных мест.</w:t>
      </w:r>
    </w:p>
    <w:p w:rsidR="00E07893" w:rsidRPr="00E07893" w:rsidRDefault="00E07893" w:rsidP="00E07893">
      <w:pPr>
        <w:shd w:val="clear" w:color="auto" w:fill="FFFFFF"/>
        <w:spacing w:before="150" w:after="150" w:line="600" w:lineRule="atLeast"/>
        <w:outlineLvl w:val="1"/>
        <w:rPr>
          <w:rFonts w:ascii="Arial" w:eastAsia="Times New Roman" w:hAnsi="Arial" w:cs="Arial"/>
          <w:b/>
          <w:bCs/>
          <w:color w:val="000000"/>
          <w:sz w:val="48"/>
          <w:szCs w:val="48"/>
          <w:lang w:eastAsia="ru-RU"/>
        </w:rPr>
      </w:pPr>
      <w:r w:rsidRPr="00E07893">
        <w:rPr>
          <w:rFonts w:ascii="Arial" w:eastAsia="Times New Roman" w:hAnsi="Arial" w:cs="Arial"/>
          <w:b/>
          <w:bCs/>
          <w:color w:val="000000"/>
          <w:sz w:val="48"/>
          <w:szCs w:val="48"/>
          <w:lang w:eastAsia="ru-RU"/>
        </w:rPr>
        <w:t>Инструменты для монтажа профилей и листов</w:t>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proofErr w:type="spellStart"/>
      <w:r w:rsidRPr="00E07893">
        <w:rPr>
          <w:rFonts w:ascii="Arial" w:eastAsia="Times New Roman" w:hAnsi="Arial" w:cs="Arial"/>
          <w:b/>
          <w:bCs/>
          <w:color w:val="000000"/>
          <w:sz w:val="42"/>
          <w:szCs w:val="42"/>
          <w:lang w:eastAsia="ru-RU"/>
        </w:rPr>
        <w:t>Просекатель</w:t>
      </w:r>
      <w:proofErr w:type="spellEnd"/>
      <w:r w:rsidRPr="00E07893">
        <w:rPr>
          <w:rFonts w:ascii="Arial" w:eastAsia="Times New Roman" w:hAnsi="Arial" w:cs="Arial"/>
          <w:b/>
          <w:bCs/>
          <w:color w:val="000000"/>
          <w:sz w:val="42"/>
          <w:szCs w:val="42"/>
          <w:lang w:eastAsia="ru-RU"/>
        </w:rPr>
        <w:t xml:space="preserve"> профиля</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В металлическом каркасе зачастую приходится прокалывать отверстия, необходимые для прокладки различных коммуникационных элементов. </w:t>
      </w:r>
      <w:proofErr w:type="spellStart"/>
      <w:r w:rsidRPr="00E07893">
        <w:rPr>
          <w:rFonts w:ascii="Arial" w:eastAsia="Times New Roman" w:hAnsi="Arial" w:cs="Arial"/>
          <w:color w:val="000000"/>
          <w:sz w:val="27"/>
          <w:szCs w:val="27"/>
          <w:lang w:eastAsia="ru-RU"/>
        </w:rPr>
        <w:t>Просекатель</w:t>
      </w:r>
      <w:proofErr w:type="spellEnd"/>
      <w:r w:rsidRPr="00E07893">
        <w:rPr>
          <w:rFonts w:ascii="Arial" w:eastAsia="Times New Roman" w:hAnsi="Arial" w:cs="Arial"/>
          <w:color w:val="000000"/>
          <w:sz w:val="27"/>
          <w:szCs w:val="27"/>
          <w:lang w:eastAsia="ru-RU"/>
        </w:rPr>
        <w:t xml:space="preserve"> способе проделывать отверстия диаметром 25 мм в профиле толщиной 1 мм.</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199F0AAD" wp14:editId="283B89A0">
            <wp:extent cx="4787900" cy="1915160"/>
            <wp:effectExtent l="0" t="0" r="0" b="8890"/>
            <wp:docPr id="23" name="Рисунок 23" descr="Просек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осекатель"/>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7900" cy="1915160"/>
                    </a:xfrm>
                    <a:prstGeom prst="rect">
                      <a:avLst/>
                    </a:prstGeom>
                    <a:noFill/>
                    <a:ln>
                      <a:noFill/>
                    </a:ln>
                  </pic:spPr>
                </pic:pic>
              </a:graphicData>
            </a:graphic>
          </wp:inline>
        </w:drawing>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lastRenderedPageBreak/>
        <w:drawing>
          <wp:inline distT="0" distB="0" distL="0" distR="0" wp14:anchorId="0569562F" wp14:editId="7CC27D41">
            <wp:extent cx="4826000" cy="3104727"/>
            <wp:effectExtent l="0" t="0" r="0" b="635"/>
            <wp:docPr id="24" name="Рисунок 24" descr="procekat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cekatel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0717" cy="3114195"/>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Клещи для скрепления профиля</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Данное приспособление используется для скрепления профиля при монтаже каркаса. Оно позволяет соединять профили </w:t>
      </w:r>
      <w:proofErr w:type="gramStart"/>
      <w:r w:rsidRPr="00E07893">
        <w:rPr>
          <w:rFonts w:ascii="Arial" w:eastAsia="Times New Roman" w:hAnsi="Arial" w:cs="Arial"/>
          <w:color w:val="000000"/>
          <w:sz w:val="27"/>
          <w:szCs w:val="27"/>
          <w:lang w:eastAsia="ru-RU"/>
        </w:rPr>
        <w:t>по методом</w:t>
      </w:r>
      <w:proofErr w:type="gramEnd"/>
      <w:r w:rsidRPr="00E07893">
        <w:rPr>
          <w:rFonts w:ascii="Arial" w:eastAsia="Times New Roman" w:hAnsi="Arial" w:cs="Arial"/>
          <w:color w:val="000000"/>
          <w:sz w:val="27"/>
          <w:szCs w:val="27"/>
          <w:lang w:eastAsia="ru-RU"/>
        </w:rPr>
        <w:t xml:space="preserve"> просечки с изгибом, не применяя дополнительные крепежи. Для надежности фиксации обычно делают несколько просечек, расстояние между которыми составляет около 5 мм. При этом по сравнению с использованием заклепок, поверхность каркаса остается идеально гладкой.</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351BF98E" wp14:editId="7E160207">
            <wp:extent cx="4356100" cy="1448403"/>
            <wp:effectExtent l="0" t="0" r="6350" b="0"/>
            <wp:docPr id="25" name="Рисунок 25" descr="Кле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лещ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4458" cy="1457832"/>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 xml:space="preserve">Угловой </w:t>
      </w:r>
      <w:proofErr w:type="spellStart"/>
      <w:r w:rsidRPr="00E07893">
        <w:rPr>
          <w:rFonts w:ascii="Arial" w:eastAsia="Times New Roman" w:hAnsi="Arial" w:cs="Arial"/>
          <w:b/>
          <w:bCs/>
          <w:color w:val="000000"/>
          <w:sz w:val="42"/>
          <w:szCs w:val="42"/>
          <w:lang w:eastAsia="ru-RU"/>
        </w:rPr>
        <w:t>просекатель</w:t>
      </w:r>
      <w:proofErr w:type="spellEnd"/>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Предназначен для скрепления металлических защитных профилей на наружных углах перегородок из </w:t>
      </w:r>
      <w:proofErr w:type="spellStart"/>
      <w:r w:rsidRPr="00E07893">
        <w:rPr>
          <w:rFonts w:ascii="Arial" w:eastAsia="Times New Roman" w:hAnsi="Arial" w:cs="Arial"/>
          <w:color w:val="000000"/>
          <w:sz w:val="27"/>
          <w:szCs w:val="27"/>
          <w:lang w:eastAsia="ru-RU"/>
        </w:rPr>
        <w:t>гиспокартонных</w:t>
      </w:r>
      <w:proofErr w:type="spellEnd"/>
      <w:r w:rsidRPr="00E07893">
        <w:rPr>
          <w:rFonts w:ascii="Arial" w:eastAsia="Times New Roman" w:hAnsi="Arial" w:cs="Arial"/>
          <w:color w:val="000000"/>
          <w:sz w:val="27"/>
          <w:szCs w:val="27"/>
          <w:lang w:eastAsia="ru-RU"/>
        </w:rPr>
        <w:t xml:space="preserve"> листов. Обычно в продаже он дополнительно комплектуется резиновым молотком. Фиксация ПУ-профилей происходит механическим способом.</w:t>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Перфоратор</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lastRenderedPageBreak/>
        <w:t>Знакомый практически каждому мужчине инструмент, применяемый для высверливания отверстий в самых разных строительных материалах, включая ГКЛ и ГВЛ. Понадобится, прежде всего, для сверления отверстий по дюбели при фиксации профилей, а также при установке розеток и выключателей. Для сверления металлических элементов конструкции рекомендуется использовать специальные сверла с конической заточкой.</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0D418412" wp14:editId="56D4FC43">
            <wp:extent cx="5524500" cy="3314700"/>
            <wp:effectExtent l="0" t="0" r="0" b="0"/>
            <wp:docPr id="26" name="Рисунок 26" descr="perf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rforat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823" cy="3314894"/>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proofErr w:type="spellStart"/>
      <w:r w:rsidRPr="00E07893">
        <w:rPr>
          <w:rFonts w:ascii="Arial" w:eastAsia="Times New Roman" w:hAnsi="Arial" w:cs="Arial"/>
          <w:b/>
          <w:bCs/>
          <w:color w:val="000000"/>
          <w:sz w:val="42"/>
          <w:szCs w:val="42"/>
          <w:lang w:eastAsia="ru-RU"/>
        </w:rPr>
        <w:t>Шуруповерт</w:t>
      </w:r>
      <w:proofErr w:type="spellEnd"/>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Поскольку при работе с данным инструментом есть возможность отрегулировать момент завинчивания, случайно испортить монтируемый </w:t>
      </w:r>
      <w:proofErr w:type="spellStart"/>
      <w:r w:rsidRPr="00E07893">
        <w:rPr>
          <w:rFonts w:ascii="Arial" w:eastAsia="Times New Roman" w:hAnsi="Arial" w:cs="Arial"/>
          <w:color w:val="000000"/>
          <w:sz w:val="27"/>
          <w:szCs w:val="27"/>
          <w:lang w:eastAsia="ru-RU"/>
        </w:rPr>
        <w:t>гипсокартон</w:t>
      </w:r>
      <w:proofErr w:type="spellEnd"/>
      <w:r w:rsidRPr="00E07893">
        <w:rPr>
          <w:rFonts w:ascii="Arial" w:eastAsia="Times New Roman" w:hAnsi="Arial" w:cs="Arial"/>
          <w:color w:val="000000"/>
          <w:sz w:val="27"/>
          <w:szCs w:val="27"/>
          <w:lang w:eastAsia="ru-RU"/>
        </w:rPr>
        <w:t xml:space="preserve"> практически невозможно. Электродвигатель будет своевременно остановлен. Усовершенствованные модели, созданные специально для работы с ГКЛ, отличаются скоростью вращения, которая достигает 4000 об/мин.</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Это дает возможность быстро и без особых усилий вкручивать </w:t>
      </w:r>
      <w:proofErr w:type="spellStart"/>
      <w:r w:rsidRPr="00E07893">
        <w:rPr>
          <w:rFonts w:ascii="Arial" w:eastAsia="Times New Roman" w:hAnsi="Arial" w:cs="Arial"/>
          <w:color w:val="000000"/>
          <w:sz w:val="27"/>
          <w:szCs w:val="27"/>
          <w:lang w:eastAsia="ru-RU"/>
        </w:rPr>
        <w:t>саморезы</w:t>
      </w:r>
      <w:proofErr w:type="spellEnd"/>
      <w:r w:rsidRPr="00E07893">
        <w:rPr>
          <w:rFonts w:ascii="Arial" w:eastAsia="Times New Roman" w:hAnsi="Arial" w:cs="Arial"/>
          <w:color w:val="000000"/>
          <w:sz w:val="27"/>
          <w:szCs w:val="27"/>
          <w:lang w:eastAsia="ru-RU"/>
        </w:rPr>
        <w:t xml:space="preserve"> в металлические элементы конструкции. В таких инструментах предусмотрен ступенчатый способ регулировки глубины завинчивания. Сегодня можно приобрести как сетевую, так и аккумуляторную модель </w:t>
      </w:r>
      <w:proofErr w:type="spellStart"/>
      <w:r w:rsidRPr="00E07893">
        <w:rPr>
          <w:rFonts w:ascii="Arial" w:eastAsia="Times New Roman" w:hAnsi="Arial" w:cs="Arial"/>
          <w:color w:val="000000"/>
          <w:sz w:val="27"/>
          <w:szCs w:val="27"/>
          <w:lang w:eastAsia="ru-RU"/>
        </w:rPr>
        <w:t>шуруповерта</w:t>
      </w:r>
      <w:proofErr w:type="spellEnd"/>
      <w:r w:rsidRPr="00E07893">
        <w:rPr>
          <w:rFonts w:ascii="Arial" w:eastAsia="Times New Roman" w:hAnsi="Arial" w:cs="Arial"/>
          <w:color w:val="000000"/>
          <w:sz w:val="27"/>
          <w:szCs w:val="27"/>
          <w:lang w:eastAsia="ru-RU"/>
        </w:rPr>
        <w:t>, а также всевозможные наборы бит.</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lastRenderedPageBreak/>
        <w:drawing>
          <wp:inline distT="0" distB="0" distL="0" distR="0" wp14:anchorId="257464F5" wp14:editId="70405596">
            <wp:extent cx="5213350" cy="5213350"/>
            <wp:effectExtent l="0" t="0" r="6350" b="6350"/>
            <wp:docPr id="27" name="Рисунок 27" descr="shurupo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urupove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3350" cy="5213350"/>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1"/>
        <w:rPr>
          <w:rFonts w:ascii="Arial" w:eastAsia="Times New Roman" w:hAnsi="Arial" w:cs="Arial"/>
          <w:b/>
          <w:bCs/>
          <w:color w:val="000000"/>
          <w:sz w:val="48"/>
          <w:szCs w:val="48"/>
          <w:lang w:eastAsia="ru-RU"/>
        </w:rPr>
      </w:pPr>
      <w:r w:rsidRPr="00E07893">
        <w:rPr>
          <w:rFonts w:ascii="Arial" w:eastAsia="Times New Roman" w:hAnsi="Arial" w:cs="Arial"/>
          <w:b/>
          <w:bCs/>
          <w:color w:val="000000"/>
          <w:sz w:val="48"/>
          <w:szCs w:val="48"/>
          <w:lang w:eastAsia="ru-RU"/>
        </w:rPr>
        <w:t xml:space="preserve">Шпаклевочные инструменты для работы с листами </w:t>
      </w:r>
      <w:proofErr w:type="spellStart"/>
      <w:r w:rsidRPr="00E07893">
        <w:rPr>
          <w:rFonts w:ascii="Arial" w:eastAsia="Times New Roman" w:hAnsi="Arial" w:cs="Arial"/>
          <w:b/>
          <w:bCs/>
          <w:color w:val="000000"/>
          <w:sz w:val="48"/>
          <w:szCs w:val="48"/>
          <w:lang w:eastAsia="ru-RU"/>
        </w:rPr>
        <w:t>гипсокартона</w:t>
      </w:r>
      <w:proofErr w:type="spellEnd"/>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Инструменты, предназначенные для замешивания и нанесения различных шпаклевочных смесей, используемых для ГКЛ и ГВЛ, обычно изготавливаются из нержавеющих материалов, способных противостоять коррозийным процессам. При этом качество отделки, в первую очередь, зависит от соблюдения технологии приготовления смеси.</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Перемешивание шпаклевки можно осуществлять с помощью электродрели или же воспользоваться специальным миксером. Все насадки для замешивания растворов имеют свои особенности конструкции и назначение.</w:t>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Насадки для замешивания раствора</w:t>
      </w:r>
    </w:p>
    <w:p w:rsidR="00E07893" w:rsidRPr="00E07893" w:rsidRDefault="00E07893" w:rsidP="00E07893">
      <w:pPr>
        <w:shd w:val="clear" w:color="auto" w:fill="FFFFFF"/>
        <w:spacing w:after="150" w:line="240" w:lineRule="auto"/>
        <w:jc w:val="center"/>
        <w:rPr>
          <w:rFonts w:ascii="Arial" w:eastAsia="Times New Roman" w:hAnsi="Arial" w:cs="Arial"/>
          <w:color w:val="000000"/>
          <w:sz w:val="27"/>
          <w:szCs w:val="27"/>
          <w:lang w:eastAsia="ru-RU"/>
        </w:rPr>
      </w:pPr>
      <w:r w:rsidRPr="00E07893">
        <w:rPr>
          <w:rFonts w:ascii="Arial" w:eastAsia="Times New Roman" w:hAnsi="Arial" w:cs="Arial"/>
          <w:noProof/>
          <w:color w:val="000000"/>
          <w:sz w:val="27"/>
          <w:szCs w:val="27"/>
          <w:lang w:eastAsia="ru-RU"/>
        </w:rPr>
        <w:lastRenderedPageBreak/>
        <w:drawing>
          <wp:inline distT="0" distB="0" distL="0" distR="0" wp14:anchorId="7D51CA3D" wp14:editId="14CF32B8">
            <wp:extent cx="1669143" cy="4673600"/>
            <wp:effectExtent l="0" t="0" r="7620" b="0"/>
            <wp:docPr id="28" name="Рисунок 28" descr="mix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xe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851" cy="4695181"/>
                    </a:xfrm>
                    <a:prstGeom prst="rect">
                      <a:avLst/>
                    </a:prstGeom>
                    <a:noFill/>
                    <a:ln>
                      <a:noFill/>
                    </a:ln>
                  </pic:spPr>
                </pic:pic>
              </a:graphicData>
            </a:graphic>
          </wp:inline>
        </w:drawing>
      </w:r>
      <w:r w:rsidRPr="00E07893">
        <w:rPr>
          <w:rFonts w:ascii="Arial" w:eastAsia="Times New Roman" w:hAnsi="Arial" w:cs="Arial"/>
          <w:color w:val="000000"/>
          <w:sz w:val="27"/>
          <w:szCs w:val="27"/>
          <w:lang w:eastAsia="ru-RU"/>
        </w:rPr>
        <w:br/>
        <w:t>Насадка с круглой лопаткой предназначена для работы с дисперсионными лакокрасочными составами, герметиками и клеящими веществами.</w:t>
      </w:r>
    </w:p>
    <w:p w:rsidR="00E07893" w:rsidRPr="00E07893" w:rsidRDefault="00E07893" w:rsidP="00E07893">
      <w:pPr>
        <w:shd w:val="clear" w:color="auto" w:fill="FFFFFF"/>
        <w:spacing w:after="150" w:line="240" w:lineRule="auto"/>
        <w:jc w:val="center"/>
        <w:rPr>
          <w:rFonts w:ascii="Arial" w:eastAsia="Times New Roman" w:hAnsi="Arial" w:cs="Arial"/>
          <w:color w:val="000000"/>
          <w:sz w:val="27"/>
          <w:szCs w:val="27"/>
          <w:lang w:eastAsia="ru-RU"/>
        </w:rPr>
      </w:pPr>
      <w:r w:rsidRPr="00E07893">
        <w:rPr>
          <w:rFonts w:ascii="Arial" w:eastAsia="Times New Roman" w:hAnsi="Arial" w:cs="Arial"/>
          <w:noProof/>
          <w:color w:val="000000"/>
          <w:sz w:val="27"/>
          <w:szCs w:val="27"/>
          <w:lang w:eastAsia="ru-RU"/>
        </w:rPr>
        <w:lastRenderedPageBreak/>
        <w:drawing>
          <wp:inline distT="0" distB="0" distL="0" distR="0" wp14:anchorId="45C8920D" wp14:editId="680E5E4E">
            <wp:extent cx="1397000" cy="3911600"/>
            <wp:effectExtent l="0" t="0" r="0" b="0"/>
            <wp:docPr id="29" name="Рисунок 29" descr="mix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xer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1386" cy="3923881"/>
                    </a:xfrm>
                    <a:prstGeom prst="rect">
                      <a:avLst/>
                    </a:prstGeom>
                    <a:noFill/>
                    <a:ln>
                      <a:noFill/>
                    </a:ln>
                  </pic:spPr>
                </pic:pic>
              </a:graphicData>
            </a:graphic>
          </wp:inline>
        </w:drawing>
      </w:r>
      <w:r w:rsidRPr="00E07893">
        <w:rPr>
          <w:rFonts w:ascii="Arial" w:eastAsia="Times New Roman" w:hAnsi="Arial" w:cs="Arial"/>
          <w:color w:val="000000"/>
          <w:sz w:val="27"/>
          <w:szCs w:val="27"/>
          <w:lang w:eastAsia="ru-RU"/>
        </w:rPr>
        <w:br/>
        <w:t>Спиральная насадка с кольцом понадобится для замешивания наполнительных смесей, выравнивающих материалов и штукатурки.</w:t>
      </w:r>
    </w:p>
    <w:p w:rsidR="00E07893" w:rsidRPr="00E07893" w:rsidRDefault="00E07893" w:rsidP="00E07893">
      <w:pPr>
        <w:shd w:val="clear" w:color="auto" w:fill="FFFFFF"/>
        <w:spacing w:after="150" w:line="240" w:lineRule="auto"/>
        <w:jc w:val="center"/>
        <w:rPr>
          <w:rFonts w:ascii="Arial" w:eastAsia="Times New Roman" w:hAnsi="Arial" w:cs="Arial"/>
          <w:color w:val="000000"/>
          <w:sz w:val="27"/>
          <w:szCs w:val="27"/>
          <w:lang w:eastAsia="ru-RU"/>
        </w:rPr>
      </w:pPr>
      <w:r w:rsidRPr="00E07893">
        <w:rPr>
          <w:rFonts w:ascii="Arial" w:eastAsia="Times New Roman" w:hAnsi="Arial" w:cs="Arial"/>
          <w:noProof/>
          <w:color w:val="000000"/>
          <w:sz w:val="27"/>
          <w:szCs w:val="27"/>
          <w:lang w:eastAsia="ru-RU"/>
        </w:rPr>
        <w:drawing>
          <wp:inline distT="0" distB="0" distL="0" distR="0" wp14:anchorId="3A97DB5C" wp14:editId="0A3182ED">
            <wp:extent cx="1619250" cy="4533900"/>
            <wp:effectExtent l="0" t="0" r="0" b="0"/>
            <wp:docPr id="30" name="Рисунок 30" descr="mix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xer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4333" cy="4548133"/>
                    </a:xfrm>
                    <a:prstGeom prst="rect">
                      <a:avLst/>
                    </a:prstGeom>
                    <a:noFill/>
                    <a:ln>
                      <a:noFill/>
                    </a:ln>
                  </pic:spPr>
                </pic:pic>
              </a:graphicData>
            </a:graphic>
          </wp:inline>
        </w:drawing>
      </w:r>
      <w:r w:rsidRPr="00E07893">
        <w:rPr>
          <w:rFonts w:ascii="Arial" w:eastAsia="Times New Roman" w:hAnsi="Arial" w:cs="Arial"/>
          <w:color w:val="000000"/>
          <w:sz w:val="27"/>
          <w:szCs w:val="27"/>
          <w:lang w:eastAsia="ru-RU"/>
        </w:rPr>
        <w:br/>
        <w:t xml:space="preserve">Левосторонняя спиральная насадка, которая имеет три ветви, </w:t>
      </w:r>
      <w:r w:rsidRPr="00E07893">
        <w:rPr>
          <w:rFonts w:ascii="Arial" w:eastAsia="Times New Roman" w:hAnsi="Arial" w:cs="Arial"/>
          <w:color w:val="000000"/>
          <w:sz w:val="27"/>
          <w:szCs w:val="27"/>
          <w:lang w:eastAsia="ru-RU"/>
        </w:rPr>
        <w:lastRenderedPageBreak/>
        <w:t>преимущественно используется для жидких смесей, характеризующихся достаточно низкой плотностью.</w:t>
      </w:r>
    </w:p>
    <w:p w:rsidR="00E07893" w:rsidRPr="00E07893" w:rsidRDefault="00E07893" w:rsidP="00E07893">
      <w:pPr>
        <w:shd w:val="clear" w:color="auto" w:fill="FFFFFF"/>
        <w:spacing w:before="375" w:line="240" w:lineRule="auto"/>
        <w:jc w:val="center"/>
        <w:rPr>
          <w:rFonts w:ascii="Arial" w:eastAsia="Times New Roman" w:hAnsi="Arial" w:cs="Arial"/>
          <w:color w:val="000000"/>
          <w:sz w:val="27"/>
          <w:szCs w:val="27"/>
          <w:lang w:eastAsia="ru-RU"/>
        </w:rPr>
      </w:pPr>
      <w:r w:rsidRPr="00E07893">
        <w:rPr>
          <w:rFonts w:ascii="Arial" w:eastAsia="Times New Roman" w:hAnsi="Arial" w:cs="Arial"/>
          <w:noProof/>
          <w:color w:val="000000"/>
          <w:sz w:val="27"/>
          <w:szCs w:val="27"/>
          <w:lang w:eastAsia="ru-RU"/>
        </w:rPr>
        <w:drawing>
          <wp:inline distT="0" distB="0" distL="0" distR="0" wp14:anchorId="6EC71BB4" wp14:editId="4D8199FF">
            <wp:extent cx="1104446" cy="3092450"/>
            <wp:effectExtent l="0" t="0" r="635" b="0"/>
            <wp:docPr id="31" name="Рисунок 31" descr="mix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xer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1068" cy="3110992"/>
                    </a:xfrm>
                    <a:prstGeom prst="rect">
                      <a:avLst/>
                    </a:prstGeom>
                    <a:noFill/>
                    <a:ln>
                      <a:noFill/>
                    </a:ln>
                  </pic:spPr>
                </pic:pic>
              </a:graphicData>
            </a:graphic>
          </wp:inline>
        </w:drawing>
      </w:r>
      <w:r w:rsidRPr="00E07893">
        <w:rPr>
          <w:rFonts w:ascii="Arial" w:eastAsia="Times New Roman" w:hAnsi="Arial" w:cs="Arial"/>
          <w:color w:val="000000"/>
          <w:sz w:val="27"/>
          <w:szCs w:val="27"/>
          <w:lang w:eastAsia="ru-RU"/>
        </w:rPr>
        <w:br/>
        <w:t>Спиральная насадка с правосторонней спиралью, больше всего подходит для тяжелых смесей, отличающихся повышенной степенью вязкости.</w:t>
      </w:r>
    </w:p>
    <w:p w:rsidR="00E07893" w:rsidRPr="00E07893" w:rsidRDefault="00E07893" w:rsidP="00E07893">
      <w:pPr>
        <w:shd w:val="clear" w:color="auto" w:fill="FFFFFF"/>
        <w:spacing w:before="375" w:line="240" w:lineRule="auto"/>
        <w:jc w:val="center"/>
        <w:rPr>
          <w:rFonts w:ascii="Arial" w:eastAsia="Times New Roman" w:hAnsi="Arial" w:cs="Arial"/>
          <w:color w:val="000000"/>
          <w:sz w:val="27"/>
          <w:szCs w:val="27"/>
          <w:lang w:eastAsia="ru-RU"/>
        </w:rPr>
      </w:pPr>
      <w:r w:rsidRPr="00E07893">
        <w:rPr>
          <w:rFonts w:ascii="Arial" w:eastAsia="Times New Roman" w:hAnsi="Arial" w:cs="Arial"/>
          <w:noProof/>
          <w:color w:val="000000"/>
          <w:sz w:val="27"/>
          <w:szCs w:val="27"/>
          <w:lang w:eastAsia="ru-RU"/>
        </w:rPr>
        <w:drawing>
          <wp:inline distT="0" distB="0" distL="0" distR="0" wp14:anchorId="677ECCF0" wp14:editId="643CCE87">
            <wp:extent cx="1548946" cy="4337050"/>
            <wp:effectExtent l="0" t="0" r="0" b="6350"/>
            <wp:docPr id="32" name="Рисунок 32" descr="mix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xer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3614" cy="4350121"/>
                    </a:xfrm>
                    <a:prstGeom prst="rect">
                      <a:avLst/>
                    </a:prstGeom>
                    <a:noFill/>
                    <a:ln>
                      <a:noFill/>
                    </a:ln>
                  </pic:spPr>
                </pic:pic>
              </a:graphicData>
            </a:graphic>
          </wp:inline>
        </w:drawing>
      </w:r>
      <w:r w:rsidRPr="00E07893">
        <w:rPr>
          <w:rFonts w:ascii="Arial" w:eastAsia="Times New Roman" w:hAnsi="Arial" w:cs="Arial"/>
          <w:color w:val="000000"/>
          <w:sz w:val="27"/>
          <w:szCs w:val="27"/>
          <w:lang w:eastAsia="ru-RU"/>
        </w:rPr>
        <w:br/>
        <w:t xml:space="preserve">Винтовая насадка с кольцом используется для перемешивания жидких </w:t>
      </w:r>
      <w:r w:rsidRPr="00E07893">
        <w:rPr>
          <w:rFonts w:ascii="Arial" w:eastAsia="Times New Roman" w:hAnsi="Arial" w:cs="Arial"/>
          <w:color w:val="000000"/>
          <w:sz w:val="27"/>
          <w:szCs w:val="27"/>
          <w:lang w:eastAsia="ru-RU"/>
        </w:rPr>
        <w:lastRenderedPageBreak/>
        <w:t xml:space="preserve">материалов: грунтовок, лаков, клеев и </w:t>
      </w:r>
      <w:proofErr w:type="gramStart"/>
      <w:r w:rsidRPr="00E07893">
        <w:rPr>
          <w:rFonts w:ascii="Arial" w:eastAsia="Times New Roman" w:hAnsi="Arial" w:cs="Arial"/>
          <w:color w:val="000000"/>
          <w:sz w:val="27"/>
          <w:szCs w:val="27"/>
          <w:lang w:eastAsia="ru-RU"/>
        </w:rPr>
        <w:t>смесей</w:t>
      </w:r>
      <w:proofErr w:type="gramEnd"/>
      <w:r w:rsidRPr="00E07893">
        <w:rPr>
          <w:rFonts w:ascii="Arial" w:eastAsia="Times New Roman" w:hAnsi="Arial" w:cs="Arial"/>
          <w:color w:val="000000"/>
          <w:sz w:val="27"/>
          <w:szCs w:val="27"/>
          <w:lang w:eastAsia="ru-RU"/>
        </w:rPr>
        <w:t xml:space="preserve"> предназначенных для распыления.</w:t>
      </w:r>
    </w:p>
    <w:p w:rsidR="00E07893" w:rsidRPr="00E07893" w:rsidRDefault="00E07893" w:rsidP="00E07893">
      <w:pPr>
        <w:shd w:val="clear" w:color="auto" w:fill="FFFFFF"/>
        <w:spacing w:after="0" w:line="240" w:lineRule="auto"/>
        <w:rPr>
          <w:rFonts w:ascii="Arial" w:eastAsia="Times New Roman" w:hAnsi="Arial" w:cs="Arial"/>
          <w:color w:val="3D3F43"/>
          <w:sz w:val="20"/>
          <w:szCs w:val="20"/>
          <w:lang w:eastAsia="ru-RU"/>
        </w:rPr>
      </w:pP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 xml:space="preserve">Шпатель </w:t>
      </w:r>
      <w:proofErr w:type="spellStart"/>
      <w:r w:rsidRPr="00E07893">
        <w:rPr>
          <w:rFonts w:ascii="Arial" w:eastAsia="Times New Roman" w:hAnsi="Arial" w:cs="Arial"/>
          <w:b/>
          <w:bCs/>
          <w:color w:val="000000"/>
          <w:sz w:val="42"/>
          <w:szCs w:val="42"/>
          <w:lang w:eastAsia="ru-RU"/>
        </w:rPr>
        <w:t>шиирной</w:t>
      </w:r>
      <w:proofErr w:type="spellEnd"/>
      <w:r w:rsidRPr="00E07893">
        <w:rPr>
          <w:rFonts w:ascii="Arial" w:eastAsia="Times New Roman" w:hAnsi="Arial" w:cs="Arial"/>
          <w:b/>
          <w:bCs/>
          <w:color w:val="000000"/>
          <w:sz w:val="42"/>
          <w:szCs w:val="42"/>
          <w:lang w:eastAsia="ru-RU"/>
        </w:rPr>
        <w:t xml:space="preserve"> 50 - 70 см для обработки швов</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Шпатель </w:t>
      </w:r>
      <w:proofErr w:type="gramStart"/>
      <w:r w:rsidRPr="00E07893">
        <w:rPr>
          <w:rFonts w:ascii="Arial" w:eastAsia="Times New Roman" w:hAnsi="Arial" w:cs="Arial"/>
          <w:color w:val="000000"/>
          <w:sz w:val="27"/>
          <w:szCs w:val="27"/>
          <w:lang w:eastAsia="ru-RU"/>
        </w:rPr>
        <w:t>размером  50</w:t>
      </w:r>
      <w:proofErr w:type="gramEnd"/>
      <w:r w:rsidRPr="00E07893">
        <w:rPr>
          <w:rFonts w:ascii="Arial" w:eastAsia="Times New Roman" w:hAnsi="Arial" w:cs="Arial"/>
          <w:color w:val="000000"/>
          <w:sz w:val="27"/>
          <w:szCs w:val="27"/>
          <w:lang w:eastAsia="ru-RU"/>
        </w:rPr>
        <w:t xml:space="preserve"> - 70 см. идеально подходит для заделки швов. Ими удобно утапливать армирующие ленты, которые монтируются на швы </w:t>
      </w:r>
      <w:proofErr w:type="spellStart"/>
      <w:r w:rsidRPr="00E07893">
        <w:rPr>
          <w:rFonts w:ascii="Arial" w:eastAsia="Times New Roman" w:hAnsi="Arial" w:cs="Arial"/>
          <w:color w:val="000000"/>
          <w:sz w:val="27"/>
          <w:szCs w:val="27"/>
          <w:lang w:eastAsia="ru-RU"/>
        </w:rPr>
        <w:t>гипскоартона</w:t>
      </w:r>
      <w:proofErr w:type="spellEnd"/>
      <w:r w:rsidRPr="00E07893">
        <w:rPr>
          <w:rFonts w:ascii="Arial" w:eastAsia="Times New Roman" w:hAnsi="Arial" w:cs="Arial"/>
          <w:color w:val="000000"/>
          <w:sz w:val="27"/>
          <w:szCs w:val="27"/>
          <w:lang w:eastAsia="ru-RU"/>
        </w:rPr>
        <w:t xml:space="preserve">, а также наносить </w:t>
      </w:r>
      <w:proofErr w:type="spellStart"/>
      <w:r w:rsidRPr="00E07893">
        <w:rPr>
          <w:rFonts w:ascii="Arial" w:eastAsia="Times New Roman" w:hAnsi="Arial" w:cs="Arial"/>
          <w:color w:val="000000"/>
          <w:sz w:val="27"/>
          <w:szCs w:val="27"/>
          <w:lang w:eastAsia="ru-RU"/>
        </w:rPr>
        <w:t>шпаклевочне</w:t>
      </w:r>
      <w:proofErr w:type="spellEnd"/>
      <w:r w:rsidRPr="00E07893">
        <w:rPr>
          <w:rFonts w:ascii="Arial" w:eastAsia="Times New Roman" w:hAnsi="Arial" w:cs="Arial"/>
          <w:color w:val="000000"/>
          <w:sz w:val="27"/>
          <w:szCs w:val="27"/>
          <w:lang w:eastAsia="ru-RU"/>
        </w:rPr>
        <w:t xml:space="preserve"> смеси вдоль шва. При монтаже обрезанных кромок зачастую образуются нестандартные швы, для качественной обработки которых имеет смысл приобрести большой шпатель.</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0B367C39" wp14:editId="08B899BB">
            <wp:extent cx="2921596" cy="2847340"/>
            <wp:effectExtent l="0" t="0" r="0" b="0"/>
            <wp:docPr id="35" name="Рисунок 35" descr="Узкий шп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Узкий шпатель"/>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9624" cy="2855164"/>
                    </a:xfrm>
                    <a:prstGeom prst="rect">
                      <a:avLst/>
                    </a:prstGeom>
                    <a:noFill/>
                    <a:ln>
                      <a:noFill/>
                    </a:ln>
                  </pic:spPr>
                </pic:pic>
              </a:graphicData>
            </a:graphic>
          </wp:inline>
        </w:drawing>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Кроме того, существуют специальные инструменты, предназначенные для работы с внутренними и наружными углами. Такие шпатели имеют специальные формы.</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44485665" wp14:editId="6018E88C">
            <wp:extent cx="2951931" cy="1830197"/>
            <wp:effectExtent l="0" t="0" r="1270" b="0"/>
            <wp:docPr id="36" name="Рисунок 36" descr="Угловой шп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Угловой шпатель"/>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6409" cy="1839173"/>
                    </a:xfrm>
                    <a:prstGeom prst="rect">
                      <a:avLst/>
                    </a:prstGeom>
                    <a:noFill/>
                    <a:ln>
                      <a:noFill/>
                    </a:ln>
                  </pic:spPr>
                </pic:pic>
              </a:graphicData>
            </a:graphic>
          </wp:inline>
        </w:drawing>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lastRenderedPageBreak/>
        <w:drawing>
          <wp:inline distT="0" distB="0" distL="0" distR="0" wp14:anchorId="262749AB" wp14:editId="4DF38F3E">
            <wp:extent cx="2468880" cy="2160270"/>
            <wp:effectExtent l="0" t="0" r="7620" b="0"/>
            <wp:docPr id="37" name="Рисунок 37" descr="Шпатель наружный уг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Шпатель наружный угол"/>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6321" cy="2166781"/>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Шпатель с отверткой</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Данное приспособление используется для </w:t>
      </w:r>
      <w:proofErr w:type="spellStart"/>
      <w:r w:rsidRPr="00E07893">
        <w:rPr>
          <w:rFonts w:ascii="Arial" w:eastAsia="Times New Roman" w:hAnsi="Arial" w:cs="Arial"/>
          <w:color w:val="000000"/>
          <w:sz w:val="27"/>
          <w:szCs w:val="27"/>
          <w:lang w:eastAsia="ru-RU"/>
        </w:rPr>
        <w:t>шпаклевания</w:t>
      </w:r>
      <w:proofErr w:type="spellEnd"/>
      <w:r w:rsidRPr="00E07893">
        <w:rPr>
          <w:rFonts w:ascii="Arial" w:eastAsia="Times New Roman" w:hAnsi="Arial" w:cs="Arial"/>
          <w:color w:val="000000"/>
          <w:sz w:val="27"/>
          <w:szCs w:val="27"/>
          <w:lang w:eastAsia="ru-RU"/>
        </w:rPr>
        <w:t xml:space="preserve"> стыков </w:t>
      </w:r>
      <w:proofErr w:type="spellStart"/>
      <w:r w:rsidRPr="00E07893">
        <w:rPr>
          <w:rFonts w:ascii="Arial" w:eastAsia="Times New Roman" w:hAnsi="Arial" w:cs="Arial"/>
          <w:color w:val="000000"/>
          <w:sz w:val="27"/>
          <w:szCs w:val="27"/>
          <w:lang w:eastAsia="ru-RU"/>
        </w:rPr>
        <w:t>гипсокртонных</w:t>
      </w:r>
      <w:proofErr w:type="spellEnd"/>
      <w:r w:rsidRPr="00E07893">
        <w:rPr>
          <w:rFonts w:ascii="Arial" w:eastAsia="Times New Roman" w:hAnsi="Arial" w:cs="Arial"/>
          <w:color w:val="000000"/>
          <w:sz w:val="27"/>
          <w:szCs w:val="27"/>
          <w:lang w:eastAsia="ru-RU"/>
        </w:rPr>
        <w:t xml:space="preserve"> плит и углублений оставшихся от готовок шурупов. При этом, при </w:t>
      </w:r>
      <w:proofErr w:type="spellStart"/>
      <w:r w:rsidRPr="00E07893">
        <w:rPr>
          <w:rFonts w:ascii="Arial" w:eastAsia="Times New Roman" w:hAnsi="Arial" w:cs="Arial"/>
          <w:color w:val="000000"/>
          <w:sz w:val="27"/>
          <w:szCs w:val="27"/>
          <w:lang w:eastAsia="ru-RU"/>
        </w:rPr>
        <w:t>шпаклевании</w:t>
      </w:r>
      <w:proofErr w:type="spellEnd"/>
      <w:r w:rsidRPr="00E07893">
        <w:rPr>
          <w:rFonts w:ascii="Arial" w:eastAsia="Times New Roman" w:hAnsi="Arial" w:cs="Arial"/>
          <w:color w:val="000000"/>
          <w:sz w:val="27"/>
          <w:szCs w:val="27"/>
          <w:lang w:eastAsia="ru-RU"/>
        </w:rPr>
        <w:t xml:space="preserve"> углублений от шурупов есть возможно быстро исправить имеющиеся дефекты монтажа </w:t>
      </w:r>
      <w:proofErr w:type="spellStart"/>
      <w:r w:rsidRPr="00E07893">
        <w:rPr>
          <w:rFonts w:ascii="Arial" w:eastAsia="Times New Roman" w:hAnsi="Arial" w:cs="Arial"/>
          <w:color w:val="000000"/>
          <w:sz w:val="27"/>
          <w:szCs w:val="27"/>
          <w:lang w:eastAsia="ru-RU"/>
        </w:rPr>
        <w:t>гипсокартона</w:t>
      </w:r>
      <w:proofErr w:type="spellEnd"/>
      <w:r w:rsidRPr="00E07893">
        <w:rPr>
          <w:rFonts w:ascii="Arial" w:eastAsia="Times New Roman" w:hAnsi="Arial" w:cs="Arial"/>
          <w:color w:val="000000"/>
          <w:sz w:val="27"/>
          <w:szCs w:val="27"/>
          <w:lang w:eastAsia="ru-RU"/>
        </w:rPr>
        <w:t xml:space="preserve"> в тех местах, где головки шурупов выступают над поверхностью </w:t>
      </w:r>
      <w:proofErr w:type="spellStart"/>
      <w:r w:rsidRPr="00E07893">
        <w:rPr>
          <w:rFonts w:ascii="Arial" w:eastAsia="Times New Roman" w:hAnsi="Arial" w:cs="Arial"/>
          <w:color w:val="000000"/>
          <w:sz w:val="27"/>
          <w:szCs w:val="27"/>
          <w:lang w:eastAsia="ru-RU"/>
        </w:rPr>
        <w:t>гипсокартоного</w:t>
      </w:r>
      <w:proofErr w:type="spellEnd"/>
      <w:r w:rsidRPr="00E07893">
        <w:rPr>
          <w:rFonts w:ascii="Arial" w:eastAsia="Times New Roman" w:hAnsi="Arial" w:cs="Arial"/>
          <w:color w:val="000000"/>
          <w:sz w:val="27"/>
          <w:szCs w:val="27"/>
          <w:lang w:eastAsia="ru-RU"/>
        </w:rPr>
        <w:t xml:space="preserve"> листа.</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4C41EAF4" wp14:editId="1659455B">
            <wp:extent cx="3142598" cy="1717008"/>
            <wp:effectExtent l="0" t="0" r="1270" b="0"/>
            <wp:docPr id="38" name="Рисунок 38" descr="Шпатель с отверт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Шпатель с отвертко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66385" cy="1730005"/>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Широкий шпатель</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Для сплошного </w:t>
      </w:r>
      <w:proofErr w:type="spellStart"/>
      <w:r w:rsidRPr="00E07893">
        <w:rPr>
          <w:rFonts w:ascii="Arial" w:eastAsia="Times New Roman" w:hAnsi="Arial" w:cs="Arial"/>
          <w:color w:val="000000"/>
          <w:sz w:val="27"/>
          <w:szCs w:val="27"/>
          <w:lang w:eastAsia="ru-RU"/>
        </w:rPr>
        <w:t>шпаклевания</w:t>
      </w:r>
      <w:proofErr w:type="spellEnd"/>
      <w:r w:rsidRPr="00E07893">
        <w:rPr>
          <w:rFonts w:ascii="Arial" w:eastAsia="Times New Roman" w:hAnsi="Arial" w:cs="Arial"/>
          <w:color w:val="000000"/>
          <w:sz w:val="27"/>
          <w:szCs w:val="27"/>
          <w:lang w:eastAsia="ru-RU"/>
        </w:rPr>
        <w:t xml:space="preserve"> поверхности из гипсокартонных плит используют широкие шпатели, размером от 180 см. и более.</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17DF7792" wp14:editId="4339BF02">
            <wp:extent cx="2932688" cy="1561656"/>
            <wp:effectExtent l="0" t="0" r="1270" b="635"/>
            <wp:docPr id="39" name="Рисунок 39" descr="Широкий шп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Широкий шпатель"/>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9206" cy="1575777"/>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lastRenderedPageBreak/>
        <w:t>Сокол для шпаклевки</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 xml:space="preserve">Также в процессе </w:t>
      </w:r>
      <w:proofErr w:type="spellStart"/>
      <w:r w:rsidRPr="00E07893">
        <w:rPr>
          <w:rFonts w:ascii="Arial" w:eastAsia="Times New Roman" w:hAnsi="Arial" w:cs="Arial"/>
          <w:color w:val="000000"/>
          <w:sz w:val="27"/>
          <w:szCs w:val="27"/>
          <w:lang w:eastAsia="ru-RU"/>
        </w:rPr>
        <w:t>шпаклевания</w:t>
      </w:r>
      <w:proofErr w:type="spellEnd"/>
      <w:r w:rsidRPr="00E07893">
        <w:rPr>
          <w:rFonts w:ascii="Arial" w:eastAsia="Times New Roman" w:hAnsi="Arial" w:cs="Arial"/>
          <w:color w:val="000000"/>
          <w:sz w:val="27"/>
          <w:szCs w:val="27"/>
          <w:lang w:eastAsia="ru-RU"/>
        </w:rPr>
        <w:t xml:space="preserve"> не лишним будет металлический щиток, с помощью которого удобно подносить к месту проведения работ готовый к использованию шпаклевочный материал. Это достаточно легкое изделие, оснащенное перпендикулярно расположенной ручкой.</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72FAE936" wp14:editId="69E8EC49">
            <wp:extent cx="3762375" cy="2508250"/>
            <wp:effectExtent l="0" t="0" r="9525" b="6350"/>
            <wp:docPr id="40" name="Рисунок 40" descr="Сокол для шпакле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окол для шпаклевк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7088" cy="2511392"/>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1"/>
        <w:rPr>
          <w:rFonts w:ascii="Arial" w:eastAsia="Times New Roman" w:hAnsi="Arial" w:cs="Arial"/>
          <w:b/>
          <w:bCs/>
          <w:color w:val="000000"/>
          <w:sz w:val="48"/>
          <w:szCs w:val="48"/>
          <w:lang w:eastAsia="ru-RU"/>
        </w:rPr>
      </w:pPr>
      <w:r w:rsidRPr="00E07893">
        <w:rPr>
          <w:rFonts w:ascii="Arial" w:eastAsia="Times New Roman" w:hAnsi="Arial" w:cs="Arial"/>
          <w:b/>
          <w:bCs/>
          <w:color w:val="000000"/>
          <w:sz w:val="48"/>
          <w:szCs w:val="48"/>
          <w:lang w:eastAsia="ru-RU"/>
        </w:rPr>
        <w:t>Шлифовальные инструменты</w:t>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Терка для шлифования</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Изделие в виде пластины, оснащенной специальными зажимами для замены сетки, используется в процессе сухой шлифовки обработанных шпаклевочной смесью листов ГКЛ и швов.</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1ED1C045" wp14:editId="409761DE">
            <wp:extent cx="3684905" cy="2223226"/>
            <wp:effectExtent l="0" t="0" r="0" b="5715"/>
            <wp:docPr id="41" name="Рисунок 41" descr="Терка для шлиф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ерка для шлифовк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1008" cy="2232941"/>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r w:rsidRPr="00E07893">
        <w:rPr>
          <w:rFonts w:ascii="Arial" w:eastAsia="Times New Roman" w:hAnsi="Arial" w:cs="Arial"/>
          <w:b/>
          <w:bCs/>
          <w:color w:val="000000"/>
          <w:sz w:val="42"/>
          <w:szCs w:val="42"/>
          <w:lang w:eastAsia="ru-RU"/>
        </w:rPr>
        <w:t>Терка с удлиняющейся рукояткой</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lastRenderedPageBreak/>
        <w:t>Здесь, помимо зажимов, имеется черенок, который закреплен шарнирным способом. Инструмент предназначен, прежде всего, для работы с труднодоступными местами. При необходимости рукоятку можно самостоятельно удлинить, увеличив, таким образом, радиус действия. Это позволит мастеру находиться за пределами участка с наибольшим пылеобразованием.</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6FC9D016" wp14:editId="7557577D">
            <wp:extent cx="3521710" cy="2641283"/>
            <wp:effectExtent l="0" t="0" r="2540" b="6985"/>
            <wp:docPr id="42" name="Рисунок 42" descr="Терка для шлифовки с руч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ерка для шлифовки с ручкой"/>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31859" cy="2648895"/>
                    </a:xfrm>
                    <a:prstGeom prst="rect">
                      <a:avLst/>
                    </a:prstGeom>
                    <a:noFill/>
                    <a:ln>
                      <a:noFill/>
                    </a:ln>
                  </pic:spPr>
                </pic:pic>
              </a:graphicData>
            </a:graphic>
          </wp:inline>
        </w:drawing>
      </w:r>
    </w:p>
    <w:p w:rsidR="00E07893" w:rsidRPr="00E07893" w:rsidRDefault="00E07893" w:rsidP="00E07893">
      <w:pPr>
        <w:shd w:val="clear" w:color="auto" w:fill="FFFFFF"/>
        <w:spacing w:before="150" w:after="150" w:line="600" w:lineRule="atLeast"/>
        <w:outlineLvl w:val="2"/>
        <w:rPr>
          <w:rFonts w:ascii="Arial" w:eastAsia="Times New Roman" w:hAnsi="Arial" w:cs="Arial"/>
          <w:b/>
          <w:bCs/>
          <w:color w:val="000000"/>
          <w:sz w:val="42"/>
          <w:szCs w:val="42"/>
          <w:lang w:eastAsia="ru-RU"/>
        </w:rPr>
      </w:pPr>
      <w:proofErr w:type="spellStart"/>
      <w:r w:rsidRPr="00E07893">
        <w:rPr>
          <w:rFonts w:ascii="Arial" w:eastAsia="Times New Roman" w:hAnsi="Arial" w:cs="Arial"/>
          <w:b/>
          <w:bCs/>
          <w:color w:val="000000"/>
          <w:sz w:val="42"/>
          <w:szCs w:val="42"/>
          <w:lang w:eastAsia="ru-RU"/>
        </w:rPr>
        <w:t>Виброшлифовальные</w:t>
      </w:r>
      <w:proofErr w:type="spellEnd"/>
      <w:r w:rsidRPr="00E07893">
        <w:rPr>
          <w:rFonts w:ascii="Arial" w:eastAsia="Times New Roman" w:hAnsi="Arial" w:cs="Arial"/>
          <w:b/>
          <w:bCs/>
          <w:color w:val="000000"/>
          <w:sz w:val="42"/>
          <w:szCs w:val="42"/>
          <w:lang w:eastAsia="ru-RU"/>
        </w:rPr>
        <w:t xml:space="preserve"> машины</w:t>
      </w:r>
    </w:p>
    <w:p w:rsidR="00E07893" w:rsidRPr="00E07893" w:rsidRDefault="00E07893" w:rsidP="00E07893">
      <w:pPr>
        <w:shd w:val="clear" w:color="auto" w:fill="FFFFFF"/>
        <w:spacing w:before="375" w:after="150" w:line="240" w:lineRule="auto"/>
        <w:rPr>
          <w:rFonts w:ascii="Arial" w:eastAsia="Times New Roman" w:hAnsi="Arial" w:cs="Arial"/>
          <w:color w:val="000000"/>
          <w:sz w:val="27"/>
          <w:szCs w:val="27"/>
          <w:lang w:eastAsia="ru-RU"/>
        </w:rPr>
      </w:pPr>
      <w:r w:rsidRPr="00E07893">
        <w:rPr>
          <w:rFonts w:ascii="Arial" w:eastAsia="Times New Roman" w:hAnsi="Arial" w:cs="Arial"/>
          <w:color w:val="000000"/>
          <w:sz w:val="27"/>
          <w:szCs w:val="27"/>
          <w:lang w:eastAsia="ru-RU"/>
        </w:rPr>
        <w:t>Данные приспособления позволяют ускорить процесс зачистки поверхности, что обусловлено достаточно высокой частотой вибрации. Кроме того, такие устройства способны поглощать пыль, которая накапливается в специальном пылесборнике.</w:t>
      </w:r>
    </w:p>
    <w:p w:rsidR="00E07893" w:rsidRPr="00E07893" w:rsidRDefault="00E07893" w:rsidP="00E07893">
      <w:pPr>
        <w:shd w:val="clear" w:color="auto" w:fill="FFFFFF"/>
        <w:spacing w:before="450" w:after="0" w:line="240" w:lineRule="auto"/>
        <w:jc w:val="center"/>
        <w:rPr>
          <w:rFonts w:ascii="Arial" w:eastAsia="Times New Roman" w:hAnsi="Arial" w:cs="Arial"/>
          <w:color w:val="808080"/>
          <w:sz w:val="26"/>
          <w:szCs w:val="26"/>
          <w:lang w:eastAsia="ru-RU"/>
        </w:rPr>
      </w:pPr>
      <w:r w:rsidRPr="00E07893">
        <w:rPr>
          <w:rFonts w:ascii="Arial" w:eastAsia="Times New Roman" w:hAnsi="Arial" w:cs="Arial"/>
          <w:noProof/>
          <w:color w:val="808080"/>
          <w:sz w:val="26"/>
          <w:szCs w:val="26"/>
          <w:lang w:eastAsia="ru-RU"/>
        </w:rPr>
        <w:drawing>
          <wp:inline distT="0" distB="0" distL="0" distR="0" wp14:anchorId="2C40BE99" wp14:editId="0C62E183">
            <wp:extent cx="4175877" cy="2717800"/>
            <wp:effectExtent l="0" t="0" r="0" b="6350"/>
            <wp:docPr id="43" name="Рисунок 43" descr="Вибро шлифовальная машина для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ибро шлифовальная машина для гипсокартон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2658" cy="2722213"/>
                    </a:xfrm>
                    <a:prstGeom prst="rect">
                      <a:avLst/>
                    </a:prstGeom>
                    <a:noFill/>
                    <a:ln>
                      <a:noFill/>
                    </a:ln>
                  </pic:spPr>
                </pic:pic>
              </a:graphicData>
            </a:graphic>
          </wp:inline>
        </w:drawing>
      </w:r>
    </w:p>
    <w:p w:rsidR="00E07893" w:rsidRPr="00E07893" w:rsidRDefault="00E07893" w:rsidP="00E07893">
      <w:pPr>
        <w:shd w:val="clear" w:color="auto" w:fill="FFFFFF"/>
        <w:spacing w:after="240" w:line="240" w:lineRule="auto"/>
        <w:rPr>
          <w:rFonts w:ascii="Arial" w:eastAsia="Times New Roman" w:hAnsi="Arial" w:cs="Arial"/>
          <w:color w:val="000000"/>
          <w:sz w:val="21"/>
          <w:szCs w:val="21"/>
          <w:lang w:eastAsia="ru-RU"/>
        </w:rPr>
      </w:pPr>
    </w:p>
    <w:p w:rsidR="00E07893" w:rsidRPr="00E07893" w:rsidRDefault="00E07893" w:rsidP="00E07893">
      <w:pPr>
        <w:shd w:val="clear" w:color="auto" w:fill="FFFFFF"/>
        <w:spacing w:after="0" w:line="240" w:lineRule="auto"/>
        <w:rPr>
          <w:rFonts w:ascii="Times New Roman" w:eastAsia="Times New Roman" w:hAnsi="Times New Roman" w:cs="Times New Roman"/>
          <w:color w:val="0000FF"/>
          <w:sz w:val="20"/>
          <w:szCs w:val="20"/>
          <w:u w:val="single"/>
          <w:lang w:eastAsia="ru-RU"/>
        </w:rPr>
      </w:pPr>
      <w:r w:rsidRPr="00E07893">
        <w:rPr>
          <w:rFonts w:ascii="Arial" w:eastAsia="Times New Roman" w:hAnsi="Arial" w:cs="Arial"/>
          <w:color w:val="3D3F43"/>
          <w:sz w:val="20"/>
          <w:szCs w:val="20"/>
          <w:lang w:eastAsia="ru-RU"/>
        </w:rPr>
        <w:fldChar w:fldCharType="begin"/>
      </w:r>
      <w:r w:rsidRPr="00E07893">
        <w:rPr>
          <w:rFonts w:ascii="Arial" w:eastAsia="Times New Roman" w:hAnsi="Arial" w:cs="Arial"/>
          <w:color w:val="3D3F43"/>
          <w:sz w:val="20"/>
          <w:szCs w:val="20"/>
          <w:lang w:eastAsia="ru-RU"/>
        </w:rPr>
        <w:instrText xml:space="preserve"> HYPERLINK "https://yandex.ru/an/count/Wl8ejI_zOoVX2LcD0oKN00FdbaqYGmQ_27X1C46Vp-NEdkrtxdpNryxtWjQEr_lOuIu18IKzSn2spnJ5qvb2nGzK6eKwS-VKYUCve7YUIwNJEx-dKZoVHgDHsvdVTmxDSzn8GlefCb92ej8mIZeIad53AKbegBukKOjeA5cjCv9890rHXP2iIbIYkiX8I8cAP1HahTRL8cejeqYeEYIq17HTeXRHsEw0APi5E1t10fMXz2f4N85hOW467KSlUFTZBzo5xybDP-knTjgtAuv0XAJfQ4quIQl1OVX0ciuE555z1MXHH2afG8iYYgy0BOge90LeKKJj5Q0zWJPMWFR46PS2j2VE80lGEhzFEk6SVgPOGFR46PUShmah7R0wSgu6ETrhtRVDn9GtGISH4A83V4cNMB1WWPymce0dWkW3CpXO4KR6U68cJqkit7XzaIbDObHEO47yRlOluJ2Ujmw1Qqbil7vjc-N5guj86PfMmzvy8nlHQjXwSMEYOs-CfOk6U-ACIm3R0hucK3EZRM738iKHWrRdAyLjlE8oP6jXwtLTdo4Rq0FAZYinvAQkqp4w3MDcGUS50Xm_5I9WkduFHgjpL3z00-39jgddrxPDhb_RDdVw4E-B9mI1yiCxQbm-E8RA-xynLDxlZQ7oVku4GgY_VtWC-zeAJgByx8V7CAPP12NCSfV1BbsMsMOUNTMGfPv4rdLTnzBc9PsVsnVTwDkk1EcTIMTz7Q5NbpSlkxRkkgPasPtP4Vgl3Ae_RHpLdpREQxtOteFBp6T9qEl2jiWZhUeBBSOubokLIkLraJ6tcJoKNuC5CIGb5D7n82tyyG93otCAPdvzD6KOO1gEnCOv9avuDFj5uMNGq5hWKzVZJq6WLCZ7mvdf5r8HpZjFbvw88QA9Foo40Z0Y29tBOOOJj324xK5i3_3JTjhhInu5b-OzSpMszbhQOK7ys9OpfR_lJC7wh2oulvdT017Op4EZxsrfPqPk_QXvhGg6X9MyIqu7~2?test-tag=509073883660321&amp;banner-sizes=eyI3MjA1NzYwNzg3NzcwNjc4MSI6Ijc2MXgxNDIifQ%3D%3D&amp;ctime=1726803513055&amp;actual-format=10&amp;pcodever=1117086&amp;banner-test-tags=eyI3MjA1NzYwNzg3NzcwNjc4MSI6IjI4MTQ3NDk3Njg5OTA4OSJ9&amp;constructor-rendered-assets=eyI3MjA1NzYwNzg3NzcwNjc4MSI6NjUzfQ&amp;rendered-direct-assets=eyI3MjA1NzYwNzg3NzcwNjc4MSI6MTA0ODYzN30&amp;width=761&amp;height=289&amp;stat-id=4&amp;pcode-active-testids=1116565%2C0%2C57" \t "_blank" </w:instrText>
      </w:r>
      <w:r w:rsidRPr="00E07893">
        <w:rPr>
          <w:rFonts w:ascii="Arial" w:eastAsia="Times New Roman" w:hAnsi="Arial" w:cs="Arial"/>
          <w:color w:val="3D3F43"/>
          <w:sz w:val="20"/>
          <w:szCs w:val="20"/>
          <w:lang w:eastAsia="ru-RU"/>
        </w:rPr>
        <w:fldChar w:fldCharType="separate"/>
      </w:r>
    </w:p>
    <w:p w:rsidR="00E07893" w:rsidRPr="00E07893" w:rsidRDefault="00E07893" w:rsidP="00E07893">
      <w:pPr>
        <w:shd w:val="clear" w:color="auto" w:fill="FFFFFF"/>
        <w:spacing w:after="0" w:line="240" w:lineRule="auto"/>
        <w:rPr>
          <w:rFonts w:ascii="Times New Roman" w:eastAsia="Times New Roman" w:hAnsi="Times New Roman" w:cs="Times New Roman"/>
          <w:sz w:val="24"/>
          <w:szCs w:val="24"/>
          <w:lang w:eastAsia="ru-RU"/>
        </w:rPr>
      </w:pPr>
    </w:p>
    <w:p w:rsidR="00E07893" w:rsidRPr="00E07893" w:rsidRDefault="00E07893" w:rsidP="00E07893">
      <w:pPr>
        <w:shd w:val="clear" w:color="auto" w:fill="FFFFFF"/>
        <w:spacing w:after="0" w:line="240" w:lineRule="auto"/>
        <w:rPr>
          <w:rFonts w:ascii="Arial" w:eastAsia="Times New Roman" w:hAnsi="Arial" w:cs="Arial"/>
          <w:color w:val="3D3F43"/>
          <w:sz w:val="20"/>
          <w:szCs w:val="20"/>
          <w:lang w:eastAsia="ru-RU"/>
        </w:rPr>
      </w:pPr>
      <w:r w:rsidRPr="00E07893">
        <w:rPr>
          <w:rFonts w:ascii="Arial" w:eastAsia="Times New Roman" w:hAnsi="Arial" w:cs="Arial"/>
          <w:color w:val="3D3F43"/>
          <w:sz w:val="20"/>
          <w:szCs w:val="20"/>
          <w:lang w:eastAsia="ru-RU"/>
        </w:rPr>
        <w:fldChar w:fldCharType="end"/>
      </w:r>
    </w:p>
    <w:p w:rsidR="00E07893" w:rsidRDefault="00E07893"/>
    <w:sectPr w:rsidR="00E078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034"/>
    <w:rsid w:val="001F436A"/>
    <w:rsid w:val="003B76E0"/>
    <w:rsid w:val="00431034"/>
    <w:rsid w:val="007D52F9"/>
    <w:rsid w:val="00E07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54EA0"/>
  <w15:chartTrackingRefBased/>
  <w15:docId w15:val="{07EE9A6B-6492-4A2C-AAF2-E3D72337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78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078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716706">
      <w:bodyDiv w:val="1"/>
      <w:marLeft w:val="0"/>
      <w:marRight w:val="0"/>
      <w:marTop w:val="0"/>
      <w:marBottom w:val="0"/>
      <w:divBdr>
        <w:top w:val="none" w:sz="0" w:space="0" w:color="auto"/>
        <w:left w:val="none" w:sz="0" w:space="0" w:color="auto"/>
        <w:bottom w:val="none" w:sz="0" w:space="0" w:color="auto"/>
        <w:right w:val="none" w:sz="0" w:space="0" w:color="auto"/>
      </w:divBdr>
      <w:divsChild>
        <w:div w:id="1966347074">
          <w:marLeft w:val="0"/>
          <w:marRight w:val="0"/>
          <w:marTop w:val="0"/>
          <w:marBottom w:val="0"/>
          <w:divBdr>
            <w:top w:val="none" w:sz="0" w:space="0" w:color="auto"/>
            <w:left w:val="none" w:sz="0" w:space="0" w:color="auto"/>
            <w:bottom w:val="none" w:sz="0" w:space="0" w:color="auto"/>
            <w:right w:val="none" w:sz="0" w:space="0" w:color="auto"/>
          </w:divBdr>
          <w:divsChild>
            <w:div w:id="189073295">
              <w:marLeft w:val="0"/>
              <w:marRight w:val="0"/>
              <w:marTop w:val="0"/>
              <w:marBottom w:val="0"/>
              <w:divBdr>
                <w:top w:val="none" w:sz="0" w:space="0" w:color="auto"/>
                <w:left w:val="none" w:sz="0" w:space="0" w:color="auto"/>
                <w:bottom w:val="none" w:sz="0" w:space="0" w:color="auto"/>
                <w:right w:val="none" w:sz="0" w:space="0" w:color="auto"/>
              </w:divBdr>
              <w:divsChild>
                <w:div w:id="133134942">
                  <w:marLeft w:val="0"/>
                  <w:marRight w:val="0"/>
                  <w:marTop w:val="0"/>
                  <w:marBottom w:val="0"/>
                  <w:divBdr>
                    <w:top w:val="none" w:sz="0" w:space="0" w:color="auto"/>
                    <w:left w:val="none" w:sz="0" w:space="0" w:color="auto"/>
                    <w:bottom w:val="none" w:sz="0" w:space="0" w:color="auto"/>
                    <w:right w:val="none" w:sz="0" w:space="0" w:color="auto"/>
                  </w:divBdr>
                  <w:divsChild>
                    <w:div w:id="1933706874">
                      <w:marLeft w:val="0"/>
                      <w:marRight w:val="0"/>
                      <w:marTop w:val="0"/>
                      <w:marBottom w:val="0"/>
                      <w:divBdr>
                        <w:top w:val="none" w:sz="0" w:space="0" w:color="auto"/>
                        <w:left w:val="none" w:sz="0" w:space="0" w:color="auto"/>
                        <w:bottom w:val="none" w:sz="0" w:space="0" w:color="auto"/>
                        <w:right w:val="none" w:sz="0" w:space="0" w:color="auto"/>
                      </w:divBdr>
                      <w:divsChild>
                        <w:div w:id="645622387">
                          <w:marLeft w:val="0"/>
                          <w:marRight w:val="0"/>
                          <w:marTop w:val="0"/>
                          <w:marBottom w:val="0"/>
                          <w:divBdr>
                            <w:top w:val="none" w:sz="0" w:space="0" w:color="auto"/>
                            <w:left w:val="none" w:sz="0" w:space="0" w:color="auto"/>
                            <w:bottom w:val="none" w:sz="0" w:space="0" w:color="auto"/>
                            <w:right w:val="none" w:sz="0" w:space="0" w:color="auto"/>
                          </w:divBdr>
                          <w:divsChild>
                            <w:div w:id="1643072311">
                              <w:marLeft w:val="0"/>
                              <w:marRight w:val="0"/>
                              <w:marTop w:val="0"/>
                              <w:marBottom w:val="0"/>
                              <w:divBdr>
                                <w:top w:val="none" w:sz="0" w:space="0" w:color="auto"/>
                                <w:left w:val="none" w:sz="0" w:space="0" w:color="auto"/>
                                <w:bottom w:val="none" w:sz="0" w:space="0" w:color="auto"/>
                                <w:right w:val="none" w:sz="0" w:space="0" w:color="auto"/>
                              </w:divBdr>
                              <w:divsChild>
                                <w:div w:id="1029799761">
                                  <w:marLeft w:val="0"/>
                                  <w:marRight w:val="0"/>
                                  <w:marTop w:val="100"/>
                                  <w:marBottom w:val="100"/>
                                  <w:divBdr>
                                    <w:top w:val="none" w:sz="0" w:space="0" w:color="auto"/>
                                    <w:left w:val="none" w:sz="0" w:space="0" w:color="auto"/>
                                    <w:bottom w:val="none" w:sz="0" w:space="0" w:color="auto"/>
                                    <w:right w:val="none" w:sz="0" w:space="0" w:color="auto"/>
                                  </w:divBdr>
                                  <w:divsChild>
                                    <w:div w:id="2104107412">
                                      <w:marLeft w:val="0"/>
                                      <w:marRight w:val="0"/>
                                      <w:marTop w:val="100"/>
                                      <w:marBottom w:val="100"/>
                                      <w:divBdr>
                                        <w:top w:val="none" w:sz="0" w:space="0" w:color="auto"/>
                                        <w:left w:val="none" w:sz="0" w:space="0" w:color="auto"/>
                                        <w:bottom w:val="none" w:sz="0" w:space="0" w:color="auto"/>
                                        <w:right w:val="none" w:sz="0" w:space="0" w:color="auto"/>
                                      </w:divBdr>
                                      <w:divsChild>
                                        <w:div w:id="1969629480">
                                          <w:marLeft w:val="0"/>
                                          <w:marRight w:val="0"/>
                                          <w:marTop w:val="0"/>
                                          <w:marBottom w:val="0"/>
                                          <w:divBdr>
                                            <w:top w:val="none" w:sz="0" w:space="0" w:color="auto"/>
                                            <w:left w:val="none" w:sz="0" w:space="0" w:color="auto"/>
                                            <w:bottom w:val="none" w:sz="0" w:space="0" w:color="auto"/>
                                            <w:right w:val="none" w:sz="0" w:space="0" w:color="auto"/>
                                          </w:divBdr>
                                          <w:divsChild>
                                            <w:div w:id="14886781">
                                              <w:marLeft w:val="0"/>
                                              <w:marRight w:val="0"/>
                                              <w:marTop w:val="0"/>
                                              <w:marBottom w:val="0"/>
                                              <w:divBdr>
                                                <w:top w:val="none" w:sz="0" w:space="0" w:color="auto"/>
                                                <w:left w:val="none" w:sz="0" w:space="0" w:color="auto"/>
                                                <w:bottom w:val="none" w:sz="0" w:space="0" w:color="auto"/>
                                                <w:right w:val="none" w:sz="0" w:space="0" w:color="auto"/>
                                              </w:divBdr>
                                              <w:divsChild>
                                                <w:div w:id="616570922">
                                                  <w:marLeft w:val="0"/>
                                                  <w:marRight w:val="0"/>
                                                  <w:marTop w:val="0"/>
                                                  <w:marBottom w:val="0"/>
                                                  <w:divBdr>
                                                    <w:top w:val="none" w:sz="0" w:space="0" w:color="auto"/>
                                                    <w:left w:val="none" w:sz="0" w:space="0" w:color="auto"/>
                                                    <w:bottom w:val="none" w:sz="0" w:space="0" w:color="auto"/>
                                                    <w:right w:val="none" w:sz="0" w:space="0" w:color="auto"/>
                                                  </w:divBdr>
                                                  <w:divsChild>
                                                    <w:div w:id="1622807110">
                                                      <w:marLeft w:val="0"/>
                                                      <w:marRight w:val="0"/>
                                                      <w:marTop w:val="0"/>
                                                      <w:marBottom w:val="0"/>
                                                      <w:divBdr>
                                                        <w:top w:val="none" w:sz="0" w:space="0" w:color="auto"/>
                                                        <w:left w:val="none" w:sz="0" w:space="0" w:color="auto"/>
                                                        <w:bottom w:val="none" w:sz="0" w:space="0" w:color="auto"/>
                                                        <w:right w:val="none" w:sz="0" w:space="0" w:color="auto"/>
                                                      </w:divBdr>
                                                      <w:divsChild>
                                                        <w:div w:id="1147552762">
                                                          <w:marLeft w:val="0"/>
                                                          <w:marRight w:val="0"/>
                                                          <w:marTop w:val="0"/>
                                                          <w:marBottom w:val="0"/>
                                                          <w:divBdr>
                                                            <w:top w:val="none" w:sz="0" w:space="0" w:color="auto"/>
                                                            <w:left w:val="none" w:sz="0" w:space="0" w:color="auto"/>
                                                            <w:bottom w:val="none" w:sz="0" w:space="0" w:color="auto"/>
                                                            <w:right w:val="none" w:sz="0" w:space="0" w:color="auto"/>
                                                          </w:divBdr>
                                                          <w:divsChild>
                                                            <w:div w:id="1393190414">
                                                              <w:marLeft w:val="0"/>
                                                              <w:marRight w:val="0"/>
                                                              <w:marTop w:val="120"/>
                                                              <w:marBottom w:val="0"/>
                                                              <w:divBdr>
                                                                <w:top w:val="none" w:sz="0" w:space="0" w:color="auto"/>
                                                                <w:left w:val="none" w:sz="0" w:space="0" w:color="auto"/>
                                                                <w:bottom w:val="none" w:sz="0" w:space="0" w:color="auto"/>
                                                                <w:right w:val="none" w:sz="0" w:space="0" w:color="auto"/>
                                                              </w:divBdr>
                                                              <w:divsChild>
                                                                <w:div w:id="1567493583">
                                                                  <w:marLeft w:val="0"/>
                                                                  <w:marRight w:val="0"/>
                                                                  <w:marTop w:val="0"/>
                                                                  <w:marBottom w:val="0"/>
                                                                  <w:divBdr>
                                                                    <w:top w:val="none" w:sz="0" w:space="0" w:color="auto"/>
                                                                    <w:left w:val="none" w:sz="0" w:space="0" w:color="auto"/>
                                                                    <w:bottom w:val="none" w:sz="0" w:space="0" w:color="auto"/>
                                                                    <w:right w:val="none" w:sz="0" w:space="0" w:color="auto"/>
                                                                  </w:divBdr>
                                                                  <w:divsChild>
                                                                    <w:div w:id="358823912">
                                                                      <w:marLeft w:val="0"/>
                                                                      <w:marRight w:val="0"/>
                                                                      <w:marTop w:val="0"/>
                                                                      <w:marBottom w:val="0"/>
                                                                      <w:divBdr>
                                                                        <w:top w:val="none" w:sz="0" w:space="0" w:color="auto"/>
                                                                        <w:left w:val="none" w:sz="0" w:space="0" w:color="auto"/>
                                                                        <w:bottom w:val="none" w:sz="0" w:space="0" w:color="auto"/>
                                                                        <w:right w:val="none" w:sz="0" w:space="0" w:color="auto"/>
                                                                      </w:divBdr>
                                                                      <w:divsChild>
                                                                        <w:div w:id="664748606">
                                                                          <w:marLeft w:val="0"/>
                                                                          <w:marRight w:val="0"/>
                                                                          <w:marTop w:val="0"/>
                                                                          <w:marBottom w:val="0"/>
                                                                          <w:divBdr>
                                                                            <w:top w:val="none" w:sz="0" w:space="0" w:color="auto"/>
                                                                            <w:left w:val="none" w:sz="0" w:space="0" w:color="auto"/>
                                                                            <w:bottom w:val="none" w:sz="0" w:space="0" w:color="auto"/>
                                                                            <w:right w:val="none" w:sz="0" w:space="0" w:color="auto"/>
                                                                          </w:divBdr>
                                                                          <w:divsChild>
                                                                            <w:div w:id="1629623458">
                                                                              <w:marLeft w:val="0"/>
                                                                              <w:marRight w:val="0"/>
                                                                              <w:marTop w:val="0"/>
                                                                              <w:marBottom w:val="0"/>
                                                                              <w:divBdr>
                                                                                <w:top w:val="none" w:sz="0" w:space="0" w:color="auto"/>
                                                                                <w:left w:val="none" w:sz="0" w:space="0" w:color="auto"/>
                                                                                <w:bottom w:val="none" w:sz="0" w:space="0" w:color="auto"/>
                                                                                <w:right w:val="none" w:sz="0" w:space="0" w:color="auto"/>
                                                                              </w:divBdr>
                                                                              <w:divsChild>
                                                                                <w:div w:id="754667988">
                                                                                  <w:marLeft w:val="0"/>
                                                                                  <w:marRight w:val="0"/>
                                                                                  <w:marTop w:val="0"/>
                                                                                  <w:marBottom w:val="0"/>
                                                                                  <w:divBdr>
                                                                                    <w:top w:val="none" w:sz="0" w:space="0" w:color="auto"/>
                                                                                    <w:left w:val="none" w:sz="0" w:space="0" w:color="auto"/>
                                                                                    <w:bottom w:val="none" w:sz="0" w:space="0" w:color="auto"/>
                                                                                    <w:right w:val="none" w:sz="0" w:space="0" w:color="auto"/>
                                                                                  </w:divBdr>
                                                                                  <w:divsChild>
                                                                                    <w:div w:id="294337294">
                                                                                      <w:marLeft w:val="0"/>
                                                                                      <w:marRight w:val="0"/>
                                                                                      <w:marTop w:val="0"/>
                                                                                      <w:marBottom w:val="0"/>
                                                                                      <w:divBdr>
                                                                                        <w:top w:val="none" w:sz="0" w:space="0" w:color="auto"/>
                                                                                        <w:left w:val="none" w:sz="0" w:space="0" w:color="auto"/>
                                                                                        <w:bottom w:val="none" w:sz="0" w:space="0" w:color="auto"/>
                                                                                        <w:right w:val="none" w:sz="0" w:space="0" w:color="auto"/>
                                                                                      </w:divBdr>
                                                                                      <w:divsChild>
                                                                                        <w:div w:id="1021666131">
                                                                                          <w:marLeft w:val="0"/>
                                                                                          <w:marRight w:val="0"/>
                                                                                          <w:marTop w:val="0"/>
                                                                                          <w:marBottom w:val="0"/>
                                                                                          <w:divBdr>
                                                                                            <w:top w:val="none" w:sz="0" w:space="0" w:color="auto"/>
                                                                                            <w:left w:val="none" w:sz="0" w:space="0" w:color="auto"/>
                                                                                            <w:bottom w:val="none" w:sz="0" w:space="0" w:color="auto"/>
                                                                                            <w:right w:val="none" w:sz="0" w:space="0" w:color="auto"/>
                                                                                          </w:divBdr>
                                                                                          <w:divsChild>
                                                                                            <w:div w:id="14660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853412">
                                                                          <w:marLeft w:val="0"/>
                                                                          <w:marRight w:val="0"/>
                                                                          <w:marTop w:val="0"/>
                                                                          <w:marBottom w:val="0"/>
                                                                          <w:divBdr>
                                                                            <w:top w:val="none" w:sz="0" w:space="0" w:color="auto"/>
                                                                            <w:left w:val="none" w:sz="0" w:space="0" w:color="auto"/>
                                                                            <w:bottom w:val="none" w:sz="0" w:space="0" w:color="auto"/>
                                                                            <w:right w:val="none" w:sz="0" w:space="0" w:color="auto"/>
                                                                          </w:divBdr>
                                                                          <w:divsChild>
                                                                            <w:div w:id="1023750530">
                                                                              <w:marLeft w:val="0"/>
                                                                              <w:marRight w:val="0"/>
                                                                              <w:marTop w:val="0"/>
                                                                              <w:marBottom w:val="0"/>
                                                                              <w:divBdr>
                                                                                <w:top w:val="none" w:sz="0" w:space="0" w:color="auto"/>
                                                                                <w:left w:val="none" w:sz="0" w:space="0" w:color="auto"/>
                                                                                <w:bottom w:val="none" w:sz="0" w:space="0" w:color="auto"/>
                                                                                <w:right w:val="none" w:sz="0" w:space="0" w:color="auto"/>
                                                                              </w:divBdr>
                                                                              <w:divsChild>
                                                                                <w:div w:id="669212146">
                                                                                  <w:marLeft w:val="0"/>
                                                                                  <w:marRight w:val="0"/>
                                                                                  <w:marTop w:val="0"/>
                                                                                  <w:marBottom w:val="0"/>
                                                                                  <w:divBdr>
                                                                                    <w:top w:val="none" w:sz="0" w:space="0" w:color="auto"/>
                                                                                    <w:left w:val="none" w:sz="0" w:space="0" w:color="auto"/>
                                                                                    <w:bottom w:val="none" w:sz="0" w:space="0" w:color="auto"/>
                                                                                    <w:right w:val="none" w:sz="0" w:space="0" w:color="auto"/>
                                                                                  </w:divBdr>
                                                                                  <w:divsChild>
                                                                                    <w:div w:id="1081870969">
                                                                                      <w:marLeft w:val="0"/>
                                                                                      <w:marRight w:val="0"/>
                                                                                      <w:marTop w:val="0"/>
                                                                                      <w:marBottom w:val="0"/>
                                                                                      <w:divBdr>
                                                                                        <w:top w:val="none" w:sz="0" w:space="0" w:color="auto"/>
                                                                                        <w:left w:val="none" w:sz="0" w:space="0" w:color="auto"/>
                                                                                        <w:bottom w:val="none" w:sz="0" w:space="0" w:color="auto"/>
                                                                                        <w:right w:val="none" w:sz="0" w:space="0" w:color="auto"/>
                                                                                      </w:divBdr>
                                                                                      <w:divsChild>
                                                                                        <w:div w:id="1230918110">
                                                                                          <w:marLeft w:val="0"/>
                                                                                          <w:marRight w:val="0"/>
                                                                                          <w:marTop w:val="0"/>
                                                                                          <w:marBottom w:val="0"/>
                                                                                          <w:divBdr>
                                                                                            <w:top w:val="none" w:sz="0" w:space="0" w:color="auto"/>
                                                                                            <w:left w:val="none" w:sz="0" w:space="0" w:color="auto"/>
                                                                                            <w:bottom w:val="none" w:sz="0" w:space="0" w:color="auto"/>
                                                                                            <w:right w:val="none" w:sz="0" w:space="0" w:color="auto"/>
                                                                                          </w:divBdr>
                                                                                          <w:divsChild>
                                                                                            <w:div w:id="390036634">
                                                                                              <w:marLeft w:val="0"/>
                                                                                              <w:marRight w:val="0"/>
                                                                                              <w:marTop w:val="0"/>
                                                                                              <w:marBottom w:val="0"/>
                                                                                              <w:divBdr>
                                                                                                <w:top w:val="none" w:sz="0" w:space="0" w:color="auto"/>
                                                                                                <w:left w:val="none" w:sz="0" w:space="0" w:color="auto"/>
                                                                                                <w:bottom w:val="none" w:sz="0" w:space="0" w:color="auto"/>
                                                                                                <w:right w:val="none" w:sz="0" w:space="0" w:color="auto"/>
                                                                                              </w:divBdr>
                                                                                              <w:divsChild>
                                                                                                <w:div w:id="1431664739">
                                                                                                  <w:marLeft w:val="0"/>
                                                                                                  <w:marRight w:val="135"/>
                                                                                                  <w:marTop w:val="0"/>
                                                                                                  <w:marBottom w:val="0"/>
                                                                                                  <w:divBdr>
                                                                                                    <w:top w:val="none" w:sz="0" w:space="0" w:color="auto"/>
                                                                                                    <w:left w:val="none" w:sz="0" w:space="0" w:color="auto"/>
                                                                                                    <w:bottom w:val="none" w:sz="0" w:space="0" w:color="auto"/>
                                                                                                    <w:right w:val="none" w:sz="0" w:space="0" w:color="auto"/>
                                                                                                  </w:divBdr>
                                                                                                </w:div>
                                                                                                <w:div w:id="917978994">
                                                                                                  <w:marLeft w:val="0"/>
                                                                                                  <w:marRight w:val="0"/>
                                                                                                  <w:marTop w:val="0"/>
                                                                                                  <w:marBottom w:val="0"/>
                                                                                                  <w:divBdr>
                                                                                                    <w:top w:val="none" w:sz="0" w:space="0" w:color="auto"/>
                                                                                                    <w:left w:val="none" w:sz="0" w:space="0" w:color="auto"/>
                                                                                                    <w:bottom w:val="none" w:sz="0" w:space="0" w:color="auto"/>
                                                                                                    <w:right w:val="none" w:sz="0" w:space="0" w:color="auto"/>
                                                                                                  </w:divBdr>
                                                                                                  <w:divsChild>
                                                                                                    <w:div w:id="13102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321991">
                                                                                      <w:marLeft w:val="0"/>
                                                                                      <w:marRight w:val="0"/>
                                                                                      <w:marTop w:val="180"/>
                                                                                      <w:marBottom w:val="0"/>
                                                                                      <w:divBdr>
                                                                                        <w:top w:val="none" w:sz="0" w:space="0" w:color="auto"/>
                                                                                        <w:left w:val="none" w:sz="0" w:space="0" w:color="auto"/>
                                                                                        <w:bottom w:val="none" w:sz="0" w:space="0" w:color="auto"/>
                                                                                        <w:right w:val="none" w:sz="0" w:space="0" w:color="auto"/>
                                                                                      </w:divBdr>
                                                                                      <w:divsChild>
                                                                                        <w:div w:id="2076467650">
                                                                                          <w:marLeft w:val="0"/>
                                                                                          <w:marRight w:val="0"/>
                                                                                          <w:marTop w:val="0"/>
                                                                                          <w:marBottom w:val="0"/>
                                                                                          <w:divBdr>
                                                                                            <w:top w:val="none" w:sz="0" w:space="0" w:color="auto"/>
                                                                                            <w:left w:val="none" w:sz="0" w:space="0" w:color="auto"/>
                                                                                            <w:bottom w:val="none" w:sz="0" w:space="0" w:color="auto"/>
                                                                                            <w:right w:val="none" w:sz="0" w:space="0" w:color="auto"/>
                                                                                          </w:divBdr>
                                                                                          <w:divsChild>
                                                                                            <w:div w:id="676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40318">
                                                                                      <w:marLeft w:val="0"/>
                                                                                      <w:marRight w:val="0"/>
                                                                                      <w:marTop w:val="0"/>
                                                                                      <w:marBottom w:val="0"/>
                                                                                      <w:divBdr>
                                                                                        <w:top w:val="none" w:sz="0" w:space="0" w:color="auto"/>
                                                                                        <w:left w:val="none" w:sz="0" w:space="0" w:color="auto"/>
                                                                                        <w:bottom w:val="none" w:sz="0" w:space="0" w:color="auto"/>
                                                                                        <w:right w:val="none" w:sz="0" w:space="0" w:color="auto"/>
                                                                                      </w:divBdr>
                                                                                      <w:divsChild>
                                                                                        <w:div w:id="1477378809">
                                                                                          <w:marLeft w:val="0"/>
                                                                                          <w:marRight w:val="0"/>
                                                                                          <w:marTop w:val="0"/>
                                                                                          <w:marBottom w:val="0"/>
                                                                                          <w:divBdr>
                                                                                            <w:top w:val="none" w:sz="0" w:space="0" w:color="auto"/>
                                                                                            <w:left w:val="none" w:sz="0" w:space="0" w:color="auto"/>
                                                                                            <w:bottom w:val="none" w:sz="0" w:space="0" w:color="auto"/>
                                                                                            <w:right w:val="none" w:sz="0" w:space="0" w:color="auto"/>
                                                                                          </w:divBdr>
                                                                                          <w:divsChild>
                                                                                            <w:div w:id="1558398586">
                                                                                              <w:marLeft w:val="0"/>
                                                                                              <w:marRight w:val="0"/>
                                                                                              <w:marTop w:val="0"/>
                                                                                              <w:marBottom w:val="0"/>
                                                                                              <w:divBdr>
                                                                                                <w:top w:val="none" w:sz="0" w:space="0" w:color="auto"/>
                                                                                                <w:left w:val="none" w:sz="0" w:space="0" w:color="auto"/>
                                                                                                <w:bottom w:val="none" w:sz="0" w:space="0" w:color="auto"/>
                                                                                                <w:right w:val="none" w:sz="0" w:space="0" w:color="auto"/>
                                                                                              </w:divBdr>
                                                                                              <w:divsChild>
                                                                                                <w:div w:id="3594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84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833969">
          <w:marLeft w:val="0"/>
          <w:marRight w:val="0"/>
          <w:marTop w:val="0"/>
          <w:marBottom w:val="0"/>
          <w:divBdr>
            <w:top w:val="none" w:sz="0" w:space="0" w:color="auto"/>
            <w:left w:val="none" w:sz="0" w:space="0" w:color="auto"/>
            <w:bottom w:val="none" w:sz="0" w:space="0" w:color="auto"/>
            <w:right w:val="none" w:sz="0" w:space="0" w:color="auto"/>
          </w:divBdr>
          <w:divsChild>
            <w:div w:id="1705978500">
              <w:marLeft w:val="0"/>
              <w:marRight w:val="0"/>
              <w:marTop w:val="0"/>
              <w:marBottom w:val="225"/>
              <w:divBdr>
                <w:top w:val="none" w:sz="0" w:space="0" w:color="auto"/>
                <w:left w:val="none" w:sz="0" w:space="0" w:color="auto"/>
                <w:bottom w:val="none" w:sz="0" w:space="0" w:color="auto"/>
                <w:right w:val="none" w:sz="0" w:space="0" w:color="auto"/>
              </w:divBdr>
            </w:div>
            <w:div w:id="679164239">
              <w:marLeft w:val="293"/>
              <w:marRight w:val="0"/>
              <w:marTop w:val="0"/>
              <w:marBottom w:val="225"/>
              <w:divBdr>
                <w:top w:val="none" w:sz="0" w:space="0" w:color="auto"/>
                <w:left w:val="none" w:sz="0" w:space="0" w:color="auto"/>
                <w:bottom w:val="none" w:sz="0" w:space="0" w:color="auto"/>
                <w:right w:val="none" w:sz="0" w:space="0" w:color="auto"/>
              </w:divBdr>
            </w:div>
          </w:divsChild>
        </w:div>
        <w:div w:id="2004773319">
          <w:marLeft w:val="0"/>
          <w:marRight w:val="0"/>
          <w:marTop w:val="0"/>
          <w:marBottom w:val="0"/>
          <w:divBdr>
            <w:top w:val="none" w:sz="0" w:space="0" w:color="auto"/>
            <w:left w:val="none" w:sz="0" w:space="0" w:color="auto"/>
            <w:bottom w:val="none" w:sz="0" w:space="0" w:color="auto"/>
            <w:right w:val="none" w:sz="0" w:space="0" w:color="auto"/>
          </w:divBdr>
          <w:divsChild>
            <w:div w:id="1595553900">
              <w:marLeft w:val="0"/>
              <w:marRight w:val="0"/>
              <w:marTop w:val="0"/>
              <w:marBottom w:val="0"/>
              <w:divBdr>
                <w:top w:val="none" w:sz="0" w:space="0" w:color="auto"/>
                <w:left w:val="none" w:sz="0" w:space="0" w:color="auto"/>
                <w:bottom w:val="none" w:sz="0" w:space="0" w:color="auto"/>
                <w:right w:val="none" w:sz="0" w:space="0" w:color="auto"/>
              </w:divBdr>
            </w:div>
            <w:div w:id="633102713">
              <w:marLeft w:val="293"/>
              <w:marRight w:val="0"/>
              <w:marTop w:val="0"/>
              <w:marBottom w:val="0"/>
              <w:divBdr>
                <w:top w:val="none" w:sz="0" w:space="0" w:color="auto"/>
                <w:left w:val="none" w:sz="0" w:space="0" w:color="auto"/>
                <w:bottom w:val="none" w:sz="0" w:space="0" w:color="auto"/>
                <w:right w:val="none" w:sz="0" w:space="0" w:color="auto"/>
              </w:divBdr>
            </w:div>
            <w:div w:id="2020348776">
              <w:marLeft w:val="293"/>
              <w:marRight w:val="0"/>
              <w:marTop w:val="0"/>
              <w:marBottom w:val="0"/>
              <w:divBdr>
                <w:top w:val="none" w:sz="0" w:space="0" w:color="auto"/>
                <w:left w:val="none" w:sz="0" w:space="0" w:color="auto"/>
                <w:bottom w:val="none" w:sz="0" w:space="0" w:color="auto"/>
                <w:right w:val="none" w:sz="0" w:space="0" w:color="auto"/>
              </w:divBdr>
            </w:div>
          </w:divsChild>
        </w:div>
        <w:div w:id="639724027">
          <w:marLeft w:val="0"/>
          <w:marRight w:val="0"/>
          <w:marTop w:val="0"/>
          <w:marBottom w:val="0"/>
          <w:divBdr>
            <w:top w:val="none" w:sz="0" w:space="0" w:color="auto"/>
            <w:left w:val="none" w:sz="0" w:space="0" w:color="auto"/>
            <w:bottom w:val="none" w:sz="0" w:space="0" w:color="auto"/>
            <w:right w:val="none" w:sz="0" w:space="0" w:color="auto"/>
          </w:divBdr>
          <w:divsChild>
            <w:div w:id="552665348">
              <w:marLeft w:val="0"/>
              <w:marRight w:val="0"/>
              <w:marTop w:val="0"/>
              <w:marBottom w:val="225"/>
              <w:divBdr>
                <w:top w:val="none" w:sz="0" w:space="0" w:color="auto"/>
                <w:left w:val="none" w:sz="0" w:space="0" w:color="auto"/>
                <w:bottom w:val="none" w:sz="0" w:space="0" w:color="auto"/>
                <w:right w:val="none" w:sz="0" w:space="0" w:color="auto"/>
              </w:divBdr>
            </w:div>
            <w:div w:id="132870510">
              <w:marLeft w:val="293"/>
              <w:marRight w:val="0"/>
              <w:marTop w:val="0"/>
              <w:marBottom w:val="225"/>
              <w:divBdr>
                <w:top w:val="none" w:sz="0" w:space="0" w:color="auto"/>
                <w:left w:val="none" w:sz="0" w:space="0" w:color="auto"/>
                <w:bottom w:val="none" w:sz="0" w:space="0" w:color="auto"/>
                <w:right w:val="none" w:sz="0" w:space="0" w:color="auto"/>
              </w:divBdr>
            </w:div>
          </w:divsChild>
        </w:div>
        <w:div w:id="1152866684">
          <w:marLeft w:val="0"/>
          <w:marRight w:val="0"/>
          <w:marTop w:val="0"/>
          <w:marBottom w:val="0"/>
          <w:divBdr>
            <w:top w:val="none" w:sz="0" w:space="0" w:color="auto"/>
            <w:left w:val="none" w:sz="0" w:space="0" w:color="auto"/>
            <w:bottom w:val="none" w:sz="0" w:space="0" w:color="auto"/>
            <w:right w:val="none" w:sz="0" w:space="0" w:color="auto"/>
          </w:divBdr>
          <w:divsChild>
            <w:div w:id="1153911231">
              <w:marLeft w:val="0"/>
              <w:marRight w:val="0"/>
              <w:marTop w:val="0"/>
              <w:marBottom w:val="0"/>
              <w:divBdr>
                <w:top w:val="none" w:sz="0" w:space="0" w:color="auto"/>
                <w:left w:val="none" w:sz="0" w:space="0" w:color="auto"/>
                <w:bottom w:val="none" w:sz="0" w:space="0" w:color="auto"/>
                <w:right w:val="none" w:sz="0" w:space="0" w:color="auto"/>
              </w:divBdr>
              <w:divsChild>
                <w:div w:id="1940874038">
                  <w:marLeft w:val="0"/>
                  <w:marRight w:val="0"/>
                  <w:marTop w:val="0"/>
                  <w:marBottom w:val="0"/>
                  <w:divBdr>
                    <w:top w:val="none" w:sz="0" w:space="0" w:color="auto"/>
                    <w:left w:val="none" w:sz="0" w:space="0" w:color="auto"/>
                    <w:bottom w:val="none" w:sz="0" w:space="0" w:color="auto"/>
                    <w:right w:val="none" w:sz="0" w:space="0" w:color="auto"/>
                  </w:divBdr>
                  <w:divsChild>
                    <w:div w:id="637296970">
                      <w:marLeft w:val="0"/>
                      <w:marRight w:val="0"/>
                      <w:marTop w:val="0"/>
                      <w:marBottom w:val="0"/>
                      <w:divBdr>
                        <w:top w:val="none" w:sz="0" w:space="0" w:color="auto"/>
                        <w:left w:val="none" w:sz="0" w:space="0" w:color="auto"/>
                        <w:bottom w:val="none" w:sz="0" w:space="0" w:color="auto"/>
                        <w:right w:val="none" w:sz="0" w:space="0" w:color="auto"/>
                      </w:divBdr>
                      <w:divsChild>
                        <w:div w:id="467626936">
                          <w:marLeft w:val="0"/>
                          <w:marRight w:val="0"/>
                          <w:marTop w:val="0"/>
                          <w:marBottom w:val="0"/>
                          <w:divBdr>
                            <w:top w:val="none" w:sz="0" w:space="0" w:color="auto"/>
                            <w:left w:val="none" w:sz="0" w:space="0" w:color="auto"/>
                            <w:bottom w:val="none" w:sz="0" w:space="0" w:color="auto"/>
                            <w:right w:val="none" w:sz="0" w:space="0" w:color="auto"/>
                          </w:divBdr>
                          <w:divsChild>
                            <w:div w:id="1671828118">
                              <w:marLeft w:val="0"/>
                              <w:marRight w:val="0"/>
                              <w:marTop w:val="0"/>
                              <w:marBottom w:val="0"/>
                              <w:divBdr>
                                <w:top w:val="none" w:sz="0" w:space="0" w:color="auto"/>
                                <w:left w:val="none" w:sz="0" w:space="0" w:color="auto"/>
                                <w:bottom w:val="none" w:sz="0" w:space="0" w:color="auto"/>
                                <w:right w:val="none" w:sz="0" w:space="0" w:color="auto"/>
                              </w:divBdr>
                              <w:divsChild>
                                <w:div w:id="486943216">
                                  <w:marLeft w:val="0"/>
                                  <w:marRight w:val="0"/>
                                  <w:marTop w:val="100"/>
                                  <w:marBottom w:val="100"/>
                                  <w:divBdr>
                                    <w:top w:val="none" w:sz="0" w:space="0" w:color="auto"/>
                                    <w:left w:val="none" w:sz="0" w:space="0" w:color="auto"/>
                                    <w:bottom w:val="none" w:sz="0" w:space="0" w:color="auto"/>
                                    <w:right w:val="none" w:sz="0" w:space="0" w:color="auto"/>
                                  </w:divBdr>
                                  <w:divsChild>
                                    <w:div w:id="782110208">
                                      <w:marLeft w:val="0"/>
                                      <w:marRight w:val="0"/>
                                      <w:marTop w:val="100"/>
                                      <w:marBottom w:val="100"/>
                                      <w:divBdr>
                                        <w:top w:val="none" w:sz="0" w:space="0" w:color="auto"/>
                                        <w:left w:val="none" w:sz="0" w:space="0" w:color="auto"/>
                                        <w:bottom w:val="none" w:sz="0" w:space="0" w:color="auto"/>
                                        <w:right w:val="none" w:sz="0" w:space="0" w:color="auto"/>
                                      </w:divBdr>
                                      <w:divsChild>
                                        <w:div w:id="1907453113">
                                          <w:marLeft w:val="0"/>
                                          <w:marRight w:val="0"/>
                                          <w:marTop w:val="0"/>
                                          <w:marBottom w:val="0"/>
                                          <w:divBdr>
                                            <w:top w:val="none" w:sz="0" w:space="0" w:color="auto"/>
                                            <w:left w:val="none" w:sz="0" w:space="0" w:color="auto"/>
                                            <w:bottom w:val="none" w:sz="0" w:space="0" w:color="auto"/>
                                            <w:right w:val="none" w:sz="0" w:space="0" w:color="auto"/>
                                          </w:divBdr>
                                          <w:divsChild>
                                            <w:div w:id="1672876566">
                                              <w:marLeft w:val="0"/>
                                              <w:marRight w:val="0"/>
                                              <w:marTop w:val="0"/>
                                              <w:marBottom w:val="0"/>
                                              <w:divBdr>
                                                <w:top w:val="none" w:sz="0" w:space="0" w:color="auto"/>
                                                <w:left w:val="none" w:sz="0" w:space="0" w:color="auto"/>
                                                <w:bottom w:val="none" w:sz="0" w:space="0" w:color="auto"/>
                                                <w:right w:val="none" w:sz="0" w:space="0" w:color="auto"/>
                                              </w:divBdr>
                                              <w:divsChild>
                                                <w:div w:id="396510933">
                                                  <w:marLeft w:val="0"/>
                                                  <w:marRight w:val="0"/>
                                                  <w:marTop w:val="0"/>
                                                  <w:marBottom w:val="0"/>
                                                  <w:divBdr>
                                                    <w:top w:val="none" w:sz="0" w:space="0" w:color="auto"/>
                                                    <w:left w:val="none" w:sz="0" w:space="0" w:color="auto"/>
                                                    <w:bottom w:val="none" w:sz="0" w:space="0" w:color="auto"/>
                                                    <w:right w:val="none" w:sz="0" w:space="0" w:color="auto"/>
                                                  </w:divBdr>
                                                  <w:divsChild>
                                                    <w:div w:id="394397957">
                                                      <w:marLeft w:val="0"/>
                                                      <w:marRight w:val="0"/>
                                                      <w:marTop w:val="0"/>
                                                      <w:marBottom w:val="0"/>
                                                      <w:divBdr>
                                                        <w:top w:val="none" w:sz="0" w:space="0" w:color="auto"/>
                                                        <w:left w:val="none" w:sz="0" w:space="0" w:color="auto"/>
                                                        <w:bottom w:val="none" w:sz="0" w:space="0" w:color="auto"/>
                                                        <w:right w:val="none" w:sz="0" w:space="0" w:color="auto"/>
                                                      </w:divBdr>
                                                      <w:divsChild>
                                                        <w:div w:id="1325157886">
                                                          <w:marLeft w:val="0"/>
                                                          <w:marRight w:val="0"/>
                                                          <w:marTop w:val="0"/>
                                                          <w:marBottom w:val="0"/>
                                                          <w:divBdr>
                                                            <w:top w:val="none" w:sz="0" w:space="0" w:color="auto"/>
                                                            <w:left w:val="none" w:sz="0" w:space="0" w:color="auto"/>
                                                            <w:bottom w:val="none" w:sz="0" w:space="0" w:color="auto"/>
                                                            <w:right w:val="none" w:sz="0" w:space="0" w:color="auto"/>
                                                          </w:divBdr>
                                                          <w:divsChild>
                                                            <w:div w:id="514923623">
                                                              <w:marLeft w:val="0"/>
                                                              <w:marRight w:val="0"/>
                                                              <w:marTop w:val="0"/>
                                                              <w:marBottom w:val="0"/>
                                                              <w:divBdr>
                                                                <w:top w:val="none" w:sz="0" w:space="0" w:color="auto"/>
                                                                <w:left w:val="none" w:sz="0" w:space="0" w:color="auto"/>
                                                                <w:bottom w:val="none" w:sz="0" w:space="0" w:color="auto"/>
                                                                <w:right w:val="none" w:sz="0" w:space="0" w:color="auto"/>
                                                              </w:divBdr>
                                                              <w:divsChild>
                                                                <w:div w:id="156070987">
                                                                  <w:marLeft w:val="0"/>
                                                                  <w:marRight w:val="0"/>
                                                                  <w:marTop w:val="0"/>
                                                                  <w:marBottom w:val="0"/>
                                                                  <w:divBdr>
                                                                    <w:top w:val="none" w:sz="0" w:space="0" w:color="auto"/>
                                                                    <w:left w:val="none" w:sz="0" w:space="0" w:color="auto"/>
                                                                    <w:bottom w:val="none" w:sz="0" w:space="0" w:color="auto"/>
                                                                    <w:right w:val="none" w:sz="0" w:space="0" w:color="auto"/>
                                                                  </w:divBdr>
                                                                  <w:divsChild>
                                                                    <w:div w:id="1190215858">
                                                                      <w:marLeft w:val="0"/>
                                                                      <w:marRight w:val="0"/>
                                                                      <w:marTop w:val="0"/>
                                                                      <w:marBottom w:val="0"/>
                                                                      <w:divBdr>
                                                                        <w:top w:val="none" w:sz="0" w:space="0" w:color="auto"/>
                                                                        <w:left w:val="none" w:sz="0" w:space="0" w:color="auto"/>
                                                                        <w:bottom w:val="none" w:sz="0" w:space="0" w:color="auto"/>
                                                                        <w:right w:val="none" w:sz="0" w:space="0" w:color="auto"/>
                                                                      </w:divBdr>
                                                                      <w:divsChild>
                                                                        <w:div w:id="2141334356">
                                                                          <w:marLeft w:val="0"/>
                                                                          <w:marRight w:val="0"/>
                                                                          <w:marTop w:val="0"/>
                                                                          <w:marBottom w:val="0"/>
                                                                          <w:divBdr>
                                                                            <w:top w:val="none" w:sz="0" w:space="0" w:color="auto"/>
                                                                            <w:left w:val="none" w:sz="0" w:space="0" w:color="auto"/>
                                                                            <w:bottom w:val="none" w:sz="0" w:space="0" w:color="auto"/>
                                                                            <w:right w:val="none" w:sz="0" w:space="0" w:color="auto"/>
                                                                          </w:divBdr>
                                                                          <w:divsChild>
                                                                            <w:div w:id="1027947928">
                                                                              <w:marLeft w:val="0"/>
                                                                              <w:marRight w:val="0"/>
                                                                              <w:marTop w:val="0"/>
                                                                              <w:marBottom w:val="0"/>
                                                                              <w:divBdr>
                                                                                <w:top w:val="none" w:sz="0" w:space="0" w:color="auto"/>
                                                                                <w:left w:val="none" w:sz="0" w:space="0" w:color="auto"/>
                                                                                <w:bottom w:val="none" w:sz="0" w:space="0" w:color="auto"/>
                                                                                <w:right w:val="none" w:sz="0" w:space="0" w:color="auto"/>
                                                                              </w:divBdr>
                                                                              <w:divsChild>
                                                                                <w:div w:id="6646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594084">
                                                              <w:marLeft w:val="0"/>
                                                              <w:marRight w:val="0"/>
                                                              <w:marTop w:val="0"/>
                                                              <w:marBottom w:val="0"/>
                                                              <w:divBdr>
                                                                <w:top w:val="none" w:sz="0" w:space="0" w:color="auto"/>
                                                                <w:left w:val="none" w:sz="0" w:space="0" w:color="auto"/>
                                                                <w:bottom w:val="none" w:sz="0" w:space="0" w:color="auto"/>
                                                                <w:right w:val="none" w:sz="0" w:space="0" w:color="auto"/>
                                                              </w:divBdr>
                                                              <w:divsChild>
                                                                <w:div w:id="1087389330">
                                                                  <w:marLeft w:val="0"/>
                                                                  <w:marRight w:val="0"/>
                                                                  <w:marTop w:val="0"/>
                                                                  <w:marBottom w:val="0"/>
                                                                  <w:divBdr>
                                                                    <w:top w:val="none" w:sz="0" w:space="0" w:color="auto"/>
                                                                    <w:left w:val="none" w:sz="0" w:space="0" w:color="auto"/>
                                                                    <w:bottom w:val="none" w:sz="0" w:space="0" w:color="auto"/>
                                                                    <w:right w:val="none" w:sz="0" w:space="0" w:color="auto"/>
                                                                  </w:divBdr>
                                                                  <w:divsChild>
                                                                    <w:div w:id="1760179392">
                                                                      <w:marLeft w:val="0"/>
                                                                      <w:marRight w:val="0"/>
                                                                      <w:marTop w:val="0"/>
                                                                      <w:marBottom w:val="0"/>
                                                                      <w:divBdr>
                                                                        <w:top w:val="none" w:sz="0" w:space="0" w:color="auto"/>
                                                                        <w:left w:val="none" w:sz="0" w:space="0" w:color="auto"/>
                                                                        <w:bottom w:val="none" w:sz="0" w:space="0" w:color="auto"/>
                                                                        <w:right w:val="none" w:sz="0" w:space="0" w:color="auto"/>
                                                                      </w:divBdr>
                                                                      <w:divsChild>
                                                                        <w:div w:id="364211804">
                                                                          <w:marLeft w:val="0"/>
                                                                          <w:marRight w:val="0"/>
                                                                          <w:marTop w:val="0"/>
                                                                          <w:marBottom w:val="0"/>
                                                                          <w:divBdr>
                                                                            <w:top w:val="none" w:sz="0" w:space="0" w:color="auto"/>
                                                                            <w:left w:val="none" w:sz="0" w:space="0" w:color="auto"/>
                                                                            <w:bottom w:val="none" w:sz="0" w:space="0" w:color="auto"/>
                                                                            <w:right w:val="none" w:sz="0" w:space="0" w:color="auto"/>
                                                                          </w:divBdr>
                                                                          <w:divsChild>
                                                                            <w:div w:id="665519248">
                                                                              <w:marLeft w:val="0"/>
                                                                              <w:marRight w:val="0"/>
                                                                              <w:marTop w:val="0"/>
                                                                              <w:marBottom w:val="0"/>
                                                                              <w:divBdr>
                                                                                <w:top w:val="none" w:sz="0" w:space="0" w:color="auto"/>
                                                                                <w:left w:val="none" w:sz="0" w:space="0" w:color="auto"/>
                                                                                <w:bottom w:val="none" w:sz="0" w:space="0" w:color="auto"/>
                                                                                <w:right w:val="none" w:sz="0" w:space="0" w:color="auto"/>
                                                                              </w:divBdr>
                                                                              <w:divsChild>
                                                                                <w:div w:id="1760834441">
                                                                                  <w:marLeft w:val="0"/>
                                                                                  <w:marRight w:val="0"/>
                                                                                  <w:marTop w:val="0"/>
                                                                                  <w:marBottom w:val="0"/>
                                                                                  <w:divBdr>
                                                                                    <w:top w:val="none" w:sz="0" w:space="0" w:color="auto"/>
                                                                                    <w:left w:val="none" w:sz="0" w:space="0" w:color="auto"/>
                                                                                    <w:bottom w:val="none" w:sz="0" w:space="0" w:color="auto"/>
                                                                                    <w:right w:val="none" w:sz="0" w:space="0" w:color="auto"/>
                                                                                  </w:divBdr>
                                                                                  <w:divsChild>
                                                                                    <w:div w:id="1226138830">
                                                                                      <w:marLeft w:val="0"/>
                                                                                      <w:marRight w:val="0"/>
                                                                                      <w:marTop w:val="0"/>
                                                                                      <w:marBottom w:val="0"/>
                                                                                      <w:divBdr>
                                                                                        <w:top w:val="none" w:sz="0" w:space="0" w:color="auto"/>
                                                                                        <w:left w:val="none" w:sz="0" w:space="0" w:color="auto"/>
                                                                                        <w:bottom w:val="none" w:sz="0" w:space="0" w:color="auto"/>
                                                                                        <w:right w:val="none" w:sz="0" w:space="0" w:color="auto"/>
                                                                                      </w:divBdr>
                                                                                      <w:divsChild>
                                                                                        <w:div w:id="11838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992314">
                                                                          <w:marLeft w:val="0"/>
                                                                          <w:marRight w:val="0"/>
                                                                          <w:marTop w:val="0"/>
                                                                          <w:marBottom w:val="0"/>
                                                                          <w:divBdr>
                                                                            <w:top w:val="none" w:sz="0" w:space="0" w:color="auto"/>
                                                                            <w:left w:val="none" w:sz="0" w:space="0" w:color="auto"/>
                                                                            <w:bottom w:val="none" w:sz="0" w:space="0" w:color="auto"/>
                                                                            <w:right w:val="none" w:sz="0" w:space="0" w:color="auto"/>
                                                                          </w:divBdr>
                                                                          <w:divsChild>
                                                                            <w:div w:id="1362821600">
                                                                              <w:marLeft w:val="0"/>
                                                                              <w:marRight w:val="0"/>
                                                                              <w:marTop w:val="0"/>
                                                                              <w:marBottom w:val="0"/>
                                                                              <w:divBdr>
                                                                                <w:top w:val="none" w:sz="0" w:space="0" w:color="auto"/>
                                                                                <w:left w:val="none" w:sz="0" w:space="0" w:color="auto"/>
                                                                                <w:bottom w:val="none" w:sz="0" w:space="0" w:color="auto"/>
                                                                                <w:right w:val="none" w:sz="0" w:space="0" w:color="auto"/>
                                                                              </w:divBdr>
                                                                              <w:divsChild>
                                                                                <w:div w:id="169437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00355">
                                                                          <w:marLeft w:val="0"/>
                                                                          <w:marRight w:val="0"/>
                                                                          <w:marTop w:val="90"/>
                                                                          <w:marBottom w:val="0"/>
                                                                          <w:divBdr>
                                                                            <w:top w:val="none" w:sz="0" w:space="0" w:color="auto"/>
                                                                            <w:left w:val="none" w:sz="0" w:space="0" w:color="auto"/>
                                                                            <w:bottom w:val="none" w:sz="0" w:space="0" w:color="auto"/>
                                                                            <w:right w:val="none" w:sz="0" w:space="0" w:color="auto"/>
                                                                          </w:divBdr>
                                                                          <w:divsChild>
                                                                            <w:div w:id="573441666">
                                                                              <w:marLeft w:val="0"/>
                                                                              <w:marRight w:val="0"/>
                                                                              <w:marTop w:val="0"/>
                                                                              <w:marBottom w:val="0"/>
                                                                              <w:divBdr>
                                                                                <w:top w:val="none" w:sz="0" w:space="0" w:color="auto"/>
                                                                                <w:left w:val="none" w:sz="0" w:space="0" w:color="auto"/>
                                                                                <w:bottom w:val="none" w:sz="0" w:space="0" w:color="auto"/>
                                                                                <w:right w:val="none" w:sz="0" w:space="0" w:color="auto"/>
                                                                              </w:divBdr>
                                                                              <w:divsChild>
                                                                                <w:div w:id="154560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343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6805302">
          <w:marLeft w:val="0"/>
          <w:marRight w:val="0"/>
          <w:marTop w:val="0"/>
          <w:marBottom w:val="0"/>
          <w:divBdr>
            <w:top w:val="none" w:sz="0" w:space="0" w:color="auto"/>
            <w:left w:val="none" w:sz="0" w:space="0" w:color="auto"/>
            <w:bottom w:val="none" w:sz="0" w:space="0" w:color="auto"/>
            <w:right w:val="none" w:sz="0" w:space="0" w:color="auto"/>
          </w:divBdr>
          <w:divsChild>
            <w:div w:id="2065908196">
              <w:marLeft w:val="0"/>
              <w:marRight w:val="0"/>
              <w:marTop w:val="0"/>
              <w:marBottom w:val="0"/>
              <w:divBdr>
                <w:top w:val="none" w:sz="0" w:space="0" w:color="auto"/>
                <w:left w:val="none" w:sz="0" w:space="0" w:color="auto"/>
                <w:bottom w:val="none" w:sz="0" w:space="0" w:color="auto"/>
                <w:right w:val="none" w:sz="0" w:space="0" w:color="auto"/>
              </w:divBdr>
              <w:divsChild>
                <w:div w:id="1705518863">
                  <w:marLeft w:val="0"/>
                  <w:marRight w:val="0"/>
                  <w:marTop w:val="0"/>
                  <w:marBottom w:val="0"/>
                  <w:divBdr>
                    <w:top w:val="none" w:sz="0" w:space="0" w:color="auto"/>
                    <w:left w:val="none" w:sz="0" w:space="0" w:color="auto"/>
                    <w:bottom w:val="none" w:sz="0" w:space="0" w:color="auto"/>
                    <w:right w:val="none" w:sz="0" w:space="0" w:color="auto"/>
                  </w:divBdr>
                  <w:divsChild>
                    <w:div w:id="242036578">
                      <w:marLeft w:val="0"/>
                      <w:marRight w:val="0"/>
                      <w:marTop w:val="0"/>
                      <w:marBottom w:val="0"/>
                      <w:divBdr>
                        <w:top w:val="none" w:sz="0" w:space="0" w:color="auto"/>
                        <w:left w:val="none" w:sz="0" w:space="0" w:color="auto"/>
                        <w:bottom w:val="none" w:sz="0" w:space="0" w:color="auto"/>
                        <w:right w:val="none" w:sz="0" w:space="0" w:color="auto"/>
                      </w:divBdr>
                      <w:divsChild>
                        <w:div w:id="1124927919">
                          <w:marLeft w:val="0"/>
                          <w:marRight w:val="0"/>
                          <w:marTop w:val="0"/>
                          <w:marBottom w:val="0"/>
                          <w:divBdr>
                            <w:top w:val="none" w:sz="0" w:space="0" w:color="auto"/>
                            <w:left w:val="none" w:sz="0" w:space="0" w:color="auto"/>
                            <w:bottom w:val="none" w:sz="0" w:space="0" w:color="auto"/>
                            <w:right w:val="none" w:sz="0" w:space="0" w:color="auto"/>
                          </w:divBdr>
                          <w:divsChild>
                            <w:div w:id="1488522456">
                              <w:marLeft w:val="0"/>
                              <w:marRight w:val="0"/>
                              <w:marTop w:val="0"/>
                              <w:marBottom w:val="0"/>
                              <w:divBdr>
                                <w:top w:val="none" w:sz="0" w:space="0" w:color="auto"/>
                                <w:left w:val="none" w:sz="0" w:space="0" w:color="auto"/>
                                <w:bottom w:val="none" w:sz="0" w:space="0" w:color="auto"/>
                                <w:right w:val="none" w:sz="0" w:space="0" w:color="auto"/>
                              </w:divBdr>
                              <w:divsChild>
                                <w:div w:id="359091938">
                                  <w:marLeft w:val="0"/>
                                  <w:marRight w:val="0"/>
                                  <w:marTop w:val="100"/>
                                  <w:marBottom w:val="100"/>
                                  <w:divBdr>
                                    <w:top w:val="none" w:sz="0" w:space="0" w:color="auto"/>
                                    <w:left w:val="none" w:sz="0" w:space="0" w:color="auto"/>
                                    <w:bottom w:val="none" w:sz="0" w:space="0" w:color="auto"/>
                                    <w:right w:val="none" w:sz="0" w:space="0" w:color="auto"/>
                                  </w:divBdr>
                                  <w:divsChild>
                                    <w:div w:id="1748259226">
                                      <w:marLeft w:val="0"/>
                                      <w:marRight w:val="0"/>
                                      <w:marTop w:val="100"/>
                                      <w:marBottom w:val="100"/>
                                      <w:divBdr>
                                        <w:top w:val="none" w:sz="0" w:space="0" w:color="auto"/>
                                        <w:left w:val="none" w:sz="0" w:space="0" w:color="auto"/>
                                        <w:bottom w:val="none" w:sz="0" w:space="0" w:color="auto"/>
                                        <w:right w:val="none" w:sz="0" w:space="0" w:color="auto"/>
                                      </w:divBdr>
                                      <w:divsChild>
                                        <w:div w:id="526722864">
                                          <w:marLeft w:val="0"/>
                                          <w:marRight w:val="0"/>
                                          <w:marTop w:val="0"/>
                                          <w:marBottom w:val="0"/>
                                          <w:divBdr>
                                            <w:top w:val="none" w:sz="0" w:space="0" w:color="auto"/>
                                            <w:left w:val="none" w:sz="0" w:space="0" w:color="auto"/>
                                            <w:bottom w:val="none" w:sz="0" w:space="0" w:color="auto"/>
                                            <w:right w:val="none" w:sz="0" w:space="0" w:color="auto"/>
                                          </w:divBdr>
                                          <w:divsChild>
                                            <w:div w:id="841896186">
                                              <w:marLeft w:val="0"/>
                                              <w:marRight w:val="0"/>
                                              <w:marTop w:val="0"/>
                                              <w:marBottom w:val="0"/>
                                              <w:divBdr>
                                                <w:top w:val="none" w:sz="0" w:space="0" w:color="auto"/>
                                                <w:left w:val="none" w:sz="0" w:space="0" w:color="auto"/>
                                                <w:bottom w:val="none" w:sz="0" w:space="0" w:color="auto"/>
                                                <w:right w:val="none" w:sz="0" w:space="0" w:color="auto"/>
                                              </w:divBdr>
                                              <w:divsChild>
                                                <w:div w:id="435945857">
                                                  <w:marLeft w:val="0"/>
                                                  <w:marRight w:val="0"/>
                                                  <w:marTop w:val="0"/>
                                                  <w:marBottom w:val="0"/>
                                                  <w:divBdr>
                                                    <w:top w:val="none" w:sz="0" w:space="0" w:color="auto"/>
                                                    <w:left w:val="none" w:sz="0" w:space="0" w:color="auto"/>
                                                    <w:bottom w:val="none" w:sz="0" w:space="0" w:color="auto"/>
                                                    <w:right w:val="none" w:sz="0" w:space="0" w:color="auto"/>
                                                  </w:divBdr>
                                                  <w:divsChild>
                                                    <w:div w:id="1658728455">
                                                      <w:marLeft w:val="0"/>
                                                      <w:marRight w:val="0"/>
                                                      <w:marTop w:val="0"/>
                                                      <w:marBottom w:val="0"/>
                                                      <w:divBdr>
                                                        <w:top w:val="none" w:sz="0" w:space="0" w:color="auto"/>
                                                        <w:left w:val="none" w:sz="0" w:space="0" w:color="auto"/>
                                                        <w:bottom w:val="none" w:sz="0" w:space="0" w:color="auto"/>
                                                        <w:right w:val="none" w:sz="0" w:space="0" w:color="auto"/>
                                                      </w:divBdr>
                                                      <w:divsChild>
                                                        <w:div w:id="992030649">
                                                          <w:marLeft w:val="0"/>
                                                          <w:marRight w:val="0"/>
                                                          <w:marTop w:val="0"/>
                                                          <w:marBottom w:val="0"/>
                                                          <w:divBdr>
                                                            <w:top w:val="none" w:sz="0" w:space="0" w:color="auto"/>
                                                            <w:left w:val="none" w:sz="0" w:space="0" w:color="auto"/>
                                                            <w:bottom w:val="none" w:sz="0" w:space="0" w:color="auto"/>
                                                            <w:right w:val="none" w:sz="0" w:space="0" w:color="auto"/>
                                                          </w:divBdr>
                                                          <w:divsChild>
                                                            <w:div w:id="780490637">
                                                              <w:marLeft w:val="0"/>
                                                              <w:marRight w:val="0"/>
                                                              <w:marTop w:val="0"/>
                                                              <w:marBottom w:val="0"/>
                                                              <w:divBdr>
                                                                <w:top w:val="none" w:sz="0" w:space="0" w:color="auto"/>
                                                                <w:left w:val="none" w:sz="0" w:space="0" w:color="auto"/>
                                                                <w:bottom w:val="none" w:sz="0" w:space="0" w:color="auto"/>
                                                                <w:right w:val="none" w:sz="0" w:space="0" w:color="auto"/>
                                                              </w:divBdr>
                                                              <w:divsChild>
                                                                <w:div w:id="1552111250">
                                                                  <w:marLeft w:val="0"/>
                                                                  <w:marRight w:val="0"/>
                                                                  <w:marTop w:val="0"/>
                                                                  <w:marBottom w:val="0"/>
                                                                  <w:divBdr>
                                                                    <w:top w:val="none" w:sz="0" w:space="0" w:color="auto"/>
                                                                    <w:left w:val="none" w:sz="0" w:space="0" w:color="auto"/>
                                                                    <w:bottom w:val="none" w:sz="0" w:space="0" w:color="auto"/>
                                                                    <w:right w:val="none" w:sz="0" w:space="0" w:color="auto"/>
                                                                  </w:divBdr>
                                                                  <w:divsChild>
                                                                    <w:div w:id="1308128036">
                                                                      <w:marLeft w:val="0"/>
                                                                      <w:marRight w:val="0"/>
                                                                      <w:marTop w:val="0"/>
                                                                      <w:marBottom w:val="0"/>
                                                                      <w:divBdr>
                                                                        <w:top w:val="none" w:sz="0" w:space="0" w:color="auto"/>
                                                                        <w:left w:val="none" w:sz="0" w:space="0" w:color="auto"/>
                                                                        <w:bottom w:val="none" w:sz="0" w:space="0" w:color="auto"/>
                                                                        <w:right w:val="none" w:sz="0" w:space="0" w:color="auto"/>
                                                                      </w:divBdr>
                                                                      <w:divsChild>
                                                                        <w:div w:id="54597002">
                                                                          <w:marLeft w:val="0"/>
                                                                          <w:marRight w:val="0"/>
                                                                          <w:marTop w:val="0"/>
                                                                          <w:marBottom w:val="0"/>
                                                                          <w:divBdr>
                                                                            <w:top w:val="none" w:sz="0" w:space="0" w:color="auto"/>
                                                                            <w:left w:val="none" w:sz="0" w:space="0" w:color="auto"/>
                                                                            <w:bottom w:val="none" w:sz="0" w:space="0" w:color="auto"/>
                                                                            <w:right w:val="none" w:sz="0" w:space="0" w:color="auto"/>
                                                                          </w:divBdr>
                                                                          <w:divsChild>
                                                                            <w:div w:id="1504858044">
                                                                              <w:marLeft w:val="0"/>
                                                                              <w:marRight w:val="0"/>
                                                                              <w:marTop w:val="0"/>
                                                                              <w:marBottom w:val="0"/>
                                                                              <w:divBdr>
                                                                                <w:top w:val="none" w:sz="0" w:space="0" w:color="auto"/>
                                                                                <w:left w:val="none" w:sz="0" w:space="0" w:color="auto"/>
                                                                                <w:bottom w:val="none" w:sz="0" w:space="0" w:color="auto"/>
                                                                                <w:right w:val="none" w:sz="0" w:space="0" w:color="auto"/>
                                                                              </w:divBdr>
                                                                              <w:divsChild>
                                                                                <w:div w:id="12491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245594">
                                                              <w:marLeft w:val="0"/>
                                                              <w:marRight w:val="0"/>
                                                              <w:marTop w:val="0"/>
                                                              <w:marBottom w:val="0"/>
                                                              <w:divBdr>
                                                                <w:top w:val="none" w:sz="0" w:space="0" w:color="auto"/>
                                                                <w:left w:val="none" w:sz="0" w:space="0" w:color="auto"/>
                                                                <w:bottom w:val="none" w:sz="0" w:space="0" w:color="auto"/>
                                                                <w:right w:val="none" w:sz="0" w:space="0" w:color="auto"/>
                                                              </w:divBdr>
                                                              <w:divsChild>
                                                                <w:div w:id="1701466503">
                                                                  <w:marLeft w:val="0"/>
                                                                  <w:marRight w:val="0"/>
                                                                  <w:marTop w:val="0"/>
                                                                  <w:marBottom w:val="0"/>
                                                                  <w:divBdr>
                                                                    <w:top w:val="none" w:sz="0" w:space="0" w:color="auto"/>
                                                                    <w:left w:val="none" w:sz="0" w:space="0" w:color="auto"/>
                                                                    <w:bottom w:val="none" w:sz="0" w:space="0" w:color="auto"/>
                                                                    <w:right w:val="none" w:sz="0" w:space="0" w:color="auto"/>
                                                                  </w:divBdr>
                                                                  <w:divsChild>
                                                                    <w:div w:id="1784809">
                                                                      <w:marLeft w:val="0"/>
                                                                      <w:marRight w:val="0"/>
                                                                      <w:marTop w:val="0"/>
                                                                      <w:marBottom w:val="0"/>
                                                                      <w:divBdr>
                                                                        <w:top w:val="none" w:sz="0" w:space="0" w:color="auto"/>
                                                                        <w:left w:val="none" w:sz="0" w:space="0" w:color="auto"/>
                                                                        <w:bottom w:val="none" w:sz="0" w:space="0" w:color="auto"/>
                                                                        <w:right w:val="none" w:sz="0" w:space="0" w:color="auto"/>
                                                                      </w:divBdr>
                                                                      <w:divsChild>
                                                                        <w:div w:id="1696999701">
                                                                          <w:marLeft w:val="0"/>
                                                                          <w:marRight w:val="0"/>
                                                                          <w:marTop w:val="0"/>
                                                                          <w:marBottom w:val="0"/>
                                                                          <w:divBdr>
                                                                            <w:top w:val="none" w:sz="0" w:space="0" w:color="auto"/>
                                                                            <w:left w:val="none" w:sz="0" w:space="0" w:color="auto"/>
                                                                            <w:bottom w:val="none" w:sz="0" w:space="0" w:color="auto"/>
                                                                            <w:right w:val="none" w:sz="0" w:space="0" w:color="auto"/>
                                                                          </w:divBdr>
                                                                          <w:divsChild>
                                                                            <w:div w:id="2057073568">
                                                                              <w:marLeft w:val="0"/>
                                                                              <w:marRight w:val="0"/>
                                                                              <w:marTop w:val="0"/>
                                                                              <w:marBottom w:val="0"/>
                                                                              <w:divBdr>
                                                                                <w:top w:val="none" w:sz="0" w:space="0" w:color="auto"/>
                                                                                <w:left w:val="none" w:sz="0" w:space="0" w:color="auto"/>
                                                                                <w:bottom w:val="none" w:sz="0" w:space="0" w:color="auto"/>
                                                                                <w:right w:val="none" w:sz="0" w:space="0" w:color="auto"/>
                                                                              </w:divBdr>
                                                                              <w:divsChild>
                                                                                <w:div w:id="604969385">
                                                                                  <w:marLeft w:val="0"/>
                                                                                  <w:marRight w:val="0"/>
                                                                                  <w:marTop w:val="0"/>
                                                                                  <w:marBottom w:val="0"/>
                                                                                  <w:divBdr>
                                                                                    <w:top w:val="none" w:sz="0" w:space="0" w:color="auto"/>
                                                                                    <w:left w:val="none" w:sz="0" w:space="0" w:color="auto"/>
                                                                                    <w:bottom w:val="none" w:sz="0" w:space="0" w:color="auto"/>
                                                                                    <w:right w:val="none" w:sz="0" w:space="0" w:color="auto"/>
                                                                                  </w:divBdr>
                                                                                  <w:divsChild>
                                                                                    <w:div w:id="566184469">
                                                                                      <w:marLeft w:val="0"/>
                                                                                      <w:marRight w:val="0"/>
                                                                                      <w:marTop w:val="0"/>
                                                                                      <w:marBottom w:val="0"/>
                                                                                      <w:divBdr>
                                                                                        <w:top w:val="none" w:sz="0" w:space="0" w:color="auto"/>
                                                                                        <w:left w:val="none" w:sz="0" w:space="0" w:color="auto"/>
                                                                                        <w:bottom w:val="none" w:sz="0" w:space="0" w:color="auto"/>
                                                                                        <w:right w:val="none" w:sz="0" w:space="0" w:color="auto"/>
                                                                                      </w:divBdr>
                                                                                      <w:divsChild>
                                                                                        <w:div w:id="14415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336432">
                                                                          <w:marLeft w:val="0"/>
                                                                          <w:marRight w:val="0"/>
                                                                          <w:marTop w:val="0"/>
                                                                          <w:marBottom w:val="0"/>
                                                                          <w:divBdr>
                                                                            <w:top w:val="none" w:sz="0" w:space="0" w:color="auto"/>
                                                                            <w:left w:val="none" w:sz="0" w:space="0" w:color="auto"/>
                                                                            <w:bottom w:val="none" w:sz="0" w:space="0" w:color="auto"/>
                                                                            <w:right w:val="none" w:sz="0" w:space="0" w:color="auto"/>
                                                                          </w:divBdr>
                                                                          <w:divsChild>
                                                                            <w:div w:id="532109970">
                                                                              <w:marLeft w:val="0"/>
                                                                              <w:marRight w:val="0"/>
                                                                              <w:marTop w:val="0"/>
                                                                              <w:marBottom w:val="0"/>
                                                                              <w:divBdr>
                                                                                <w:top w:val="none" w:sz="0" w:space="0" w:color="auto"/>
                                                                                <w:left w:val="none" w:sz="0" w:space="0" w:color="auto"/>
                                                                                <w:bottom w:val="none" w:sz="0" w:space="0" w:color="auto"/>
                                                                                <w:right w:val="none" w:sz="0" w:space="0" w:color="auto"/>
                                                                              </w:divBdr>
                                                                              <w:divsChild>
                                                                                <w:div w:id="943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7365">
                                                                          <w:marLeft w:val="0"/>
                                                                          <w:marRight w:val="0"/>
                                                                          <w:marTop w:val="90"/>
                                                                          <w:marBottom w:val="0"/>
                                                                          <w:divBdr>
                                                                            <w:top w:val="none" w:sz="0" w:space="0" w:color="auto"/>
                                                                            <w:left w:val="none" w:sz="0" w:space="0" w:color="auto"/>
                                                                            <w:bottom w:val="none" w:sz="0" w:space="0" w:color="auto"/>
                                                                            <w:right w:val="none" w:sz="0" w:space="0" w:color="auto"/>
                                                                          </w:divBdr>
                                                                          <w:divsChild>
                                                                            <w:div w:id="171727559">
                                                                              <w:marLeft w:val="0"/>
                                                                              <w:marRight w:val="0"/>
                                                                              <w:marTop w:val="0"/>
                                                                              <w:marBottom w:val="0"/>
                                                                              <w:divBdr>
                                                                                <w:top w:val="none" w:sz="0" w:space="0" w:color="auto"/>
                                                                                <w:left w:val="none" w:sz="0" w:space="0" w:color="auto"/>
                                                                                <w:bottom w:val="none" w:sz="0" w:space="0" w:color="auto"/>
                                                                                <w:right w:val="none" w:sz="0" w:space="0" w:color="auto"/>
                                                                              </w:divBdr>
                                                                              <w:divsChild>
                                                                                <w:div w:id="3109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hyperlink" Target="https://srbu.ru/instrumenty-i-oborudovanie/294-kak-vybrat-bolgarku.html" TargetMode="External"/><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s://srbu.ru/images/instrument-i-oborudovanie/instrument-dlya-gipsokartona-i-profilej/uzkii-rezak.jpg" TargetMode="External"/><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7.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srbu.ru/images/instrument-i-oborudovanie/instrument-dlya-gipsokartona-i-profilej/uzkii-rezak-2.jpg" TargetMode="External"/><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2180</Words>
  <Characters>12426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2024-09-20T03:30:00Z</dcterms:created>
  <dcterms:modified xsi:type="dcterms:W3CDTF">2024-09-20T03:46:00Z</dcterms:modified>
</cp:coreProperties>
</file>