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8274D" w14:textId="77777777" w:rsidR="004E5C16" w:rsidRPr="00707291" w:rsidRDefault="004E5C16" w:rsidP="004E5C16">
      <w:pPr>
        <w:spacing w:after="0" w:line="276" w:lineRule="auto"/>
        <w:ind w:left="142" w:right="1480"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Группа</w:t>
      </w:r>
      <w:r>
        <w:rPr>
          <w:rFonts w:ascii="Times New Roman" w:eastAsia="Calibri" w:hAnsi="Times New Roman" w:cs="Times New Roman"/>
          <w:sz w:val="28"/>
          <w:szCs w:val="28"/>
          <w:lang w:eastAsia="ru-RU"/>
        </w:rPr>
        <w:t>:</w:t>
      </w:r>
      <w:r w:rsidRPr="007072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МОСДР</w:t>
      </w:r>
      <w:r w:rsidRPr="0070729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3</w:t>
      </w:r>
    </w:p>
    <w:p w14:paraId="57787A94" w14:textId="77777777" w:rsidR="004E5C16" w:rsidRPr="00707291" w:rsidRDefault="004E5C16" w:rsidP="004E5C16">
      <w:pPr>
        <w:spacing w:after="0" w:line="276" w:lineRule="auto"/>
        <w:ind w:left="142" w:right="1480"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 xml:space="preserve">Предмет: </w:t>
      </w:r>
      <w:r>
        <w:rPr>
          <w:rFonts w:ascii="Times New Roman" w:eastAsia="Calibri" w:hAnsi="Times New Roman" w:cs="Times New Roman"/>
          <w:sz w:val="28"/>
          <w:szCs w:val="28"/>
          <w:lang w:eastAsia="ru-RU"/>
        </w:rPr>
        <w:t>ОУД 15</w:t>
      </w:r>
      <w:r w:rsidRPr="007072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Предпринимательская деятельность</w:t>
      </w:r>
      <w:r w:rsidRPr="00707291">
        <w:rPr>
          <w:rFonts w:ascii="Times New Roman" w:eastAsia="Calibri" w:hAnsi="Times New Roman" w:cs="Times New Roman"/>
          <w:sz w:val="28"/>
          <w:szCs w:val="28"/>
          <w:lang w:eastAsia="ru-RU"/>
        </w:rPr>
        <w:t>»</w:t>
      </w:r>
    </w:p>
    <w:p w14:paraId="44037627" w14:textId="77777777" w:rsidR="004E5C16" w:rsidRPr="00707291" w:rsidRDefault="004E5C16" w:rsidP="004E5C16">
      <w:pPr>
        <w:spacing w:after="0" w:line="276" w:lineRule="auto"/>
        <w:ind w:left="142" w:right="1480"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Преподаватель: Рогова М.Н.</w:t>
      </w:r>
    </w:p>
    <w:p w14:paraId="53D88FB5" w14:textId="77777777" w:rsidR="004E5C16" w:rsidRPr="00707291" w:rsidRDefault="004E5C16" w:rsidP="004E5C16">
      <w:pPr>
        <w:spacing w:after="0" w:line="276" w:lineRule="auto"/>
        <w:ind w:left="142" w:right="1480"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Электронная почта:</w:t>
      </w:r>
      <w:r>
        <w:rPr>
          <w:rFonts w:ascii="Times New Roman" w:eastAsia="Calibri" w:hAnsi="Times New Roman" w:cs="Times New Roman"/>
          <w:sz w:val="28"/>
          <w:szCs w:val="28"/>
          <w:lang w:eastAsia="ru-RU"/>
        </w:rPr>
        <w:t xml:space="preserve"> </w:t>
      </w:r>
      <w:hyperlink r:id="rId5" w:history="1">
        <w:r w:rsidRPr="00752221">
          <w:rPr>
            <w:rStyle w:val="a3"/>
            <w:rFonts w:ascii="Times New Roman" w:eastAsia="Calibri" w:hAnsi="Times New Roman" w:cs="Times New Roman"/>
            <w:sz w:val="28"/>
            <w:szCs w:val="28"/>
            <w:lang w:val="en-US" w:eastAsia="ru-RU"/>
          </w:rPr>
          <w:t>rogovam</w:t>
        </w:r>
        <w:r w:rsidRPr="00752221">
          <w:rPr>
            <w:rStyle w:val="a3"/>
            <w:rFonts w:ascii="Times New Roman" w:eastAsia="Calibri" w:hAnsi="Times New Roman" w:cs="Times New Roman"/>
            <w:sz w:val="28"/>
            <w:szCs w:val="28"/>
            <w:lang w:eastAsia="ru-RU"/>
          </w:rPr>
          <w:t>2803@</w:t>
        </w:r>
        <w:r w:rsidRPr="00752221">
          <w:rPr>
            <w:rStyle w:val="a3"/>
            <w:rFonts w:ascii="Times New Roman" w:eastAsia="Calibri" w:hAnsi="Times New Roman" w:cs="Times New Roman"/>
            <w:sz w:val="28"/>
            <w:szCs w:val="28"/>
            <w:lang w:val="en-US" w:eastAsia="ru-RU"/>
          </w:rPr>
          <w:t>gmail</w:t>
        </w:r>
        <w:r w:rsidRPr="00272A2A">
          <w:rPr>
            <w:rStyle w:val="a3"/>
            <w:rFonts w:ascii="Times New Roman" w:eastAsia="Calibri" w:hAnsi="Times New Roman" w:cs="Times New Roman"/>
            <w:sz w:val="28"/>
            <w:szCs w:val="28"/>
            <w:lang w:eastAsia="ru-RU"/>
          </w:rPr>
          <w:t>.</w:t>
        </w:r>
        <w:r w:rsidRPr="00752221">
          <w:rPr>
            <w:rStyle w:val="a3"/>
            <w:rFonts w:ascii="Times New Roman" w:eastAsia="Calibri" w:hAnsi="Times New Roman" w:cs="Times New Roman"/>
            <w:sz w:val="28"/>
            <w:szCs w:val="28"/>
            <w:lang w:val="en-US" w:eastAsia="ru-RU"/>
          </w:rPr>
          <w:t>com</w:t>
        </w:r>
      </w:hyperlink>
      <w:r w:rsidRPr="00272A2A">
        <w:rPr>
          <w:rFonts w:ascii="Times New Roman" w:eastAsia="Calibri" w:hAnsi="Times New Roman" w:cs="Times New Roman"/>
          <w:sz w:val="28"/>
          <w:szCs w:val="28"/>
          <w:lang w:eastAsia="ru-RU"/>
        </w:rPr>
        <w:t xml:space="preserve"> </w:t>
      </w:r>
    </w:p>
    <w:p w14:paraId="360DEEEB" w14:textId="77777777" w:rsidR="004E5C16" w:rsidRPr="00707291" w:rsidRDefault="004E5C16" w:rsidP="004E5C16">
      <w:pPr>
        <w:spacing w:after="0" w:line="276" w:lineRule="auto"/>
        <w:ind w:left="142" w:right="1480"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Лекция №</w:t>
      </w:r>
      <w:r>
        <w:rPr>
          <w:rFonts w:ascii="Times New Roman" w:eastAsia="Calibri" w:hAnsi="Times New Roman" w:cs="Times New Roman"/>
          <w:sz w:val="28"/>
          <w:szCs w:val="28"/>
          <w:lang w:eastAsia="ru-RU"/>
        </w:rPr>
        <w:t xml:space="preserve"> 13</w:t>
      </w:r>
    </w:p>
    <w:p w14:paraId="4F9370E2" w14:textId="77777777" w:rsidR="004E5C16" w:rsidRPr="004E5C16" w:rsidRDefault="004E5C16" w:rsidP="004E5C1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8"/>
          <w:szCs w:val="28"/>
          <w:lang w:eastAsia="ru-RU"/>
        </w:rPr>
        <w:t xml:space="preserve">   </w:t>
      </w:r>
      <w:r w:rsidRPr="00707291">
        <w:rPr>
          <w:rFonts w:ascii="Times New Roman" w:eastAsia="Calibri" w:hAnsi="Times New Roman" w:cs="Times New Roman"/>
          <w:sz w:val="28"/>
          <w:szCs w:val="28"/>
          <w:lang w:eastAsia="ru-RU"/>
        </w:rPr>
        <w:t>Тема урока: «</w:t>
      </w:r>
      <w:r w:rsidRPr="004E5C16">
        <w:rPr>
          <w:rFonts w:ascii="Times New Roman" w:eastAsia="Times New Roman" w:hAnsi="Times New Roman" w:cs="Times New Roman"/>
          <w:b/>
          <w:bCs/>
          <w:color w:val="000000"/>
          <w:sz w:val="24"/>
          <w:szCs w:val="24"/>
          <w:lang w:eastAsia="ru-RU"/>
        </w:rPr>
        <w:t>Хозяйственные договора в предпринимательской деятельности</w:t>
      </w:r>
      <w:r>
        <w:rPr>
          <w:rFonts w:ascii="Times New Roman" w:eastAsia="Times New Roman" w:hAnsi="Times New Roman" w:cs="Times New Roman"/>
          <w:b/>
          <w:bCs/>
          <w:color w:val="000000"/>
          <w:sz w:val="24"/>
          <w:szCs w:val="24"/>
          <w:lang w:eastAsia="ru-RU"/>
        </w:rPr>
        <w:t>»</w:t>
      </w:r>
    </w:p>
    <w:p w14:paraId="665E5AD3" w14:textId="77777777" w:rsidR="004E5C16" w:rsidRPr="00707291" w:rsidRDefault="004E5C16" w:rsidP="004E5C16">
      <w:pPr>
        <w:spacing w:after="0" w:line="276" w:lineRule="auto"/>
        <w:ind w:left="142" w:right="1480" w:firstLine="142"/>
        <w:rPr>
          <w:rFonts w:ascii="Times New Roman" w:eastAsia="Calibri" w:hAnsi="Times New Roman" w:cs="Times New Roman"/>
          <w:sz w:val="28"/>
          <w:szCs w:val="28"/>
          <w:lang w:eastAsia="ru-RU"/>
        </w:rPr>
      </w:pPr>
    </w:p>
    <w:p w14:paraId="4CCF50DB" w14:textId="77777777" w:rsidR="004E5C16" w:rsidRPr="00707291" w:rsidRDefault="004E5C16" w:rsidP="004E5C16">
      <w:pPr>
        <w:spacing w:after="0" w:line="276" w:lineRule="auto"/>
        <w:ind w:left="142" w:right="1480" w:firstLine="142"/>
        <w:rPr>
          <w:rFonts w:ascii="Times New Roman" w:eastAsia="Calibri" w:hAnsi="Times New Roman" w:cs="Times New Roman"/>
          <w:sz w:val="28"/>
          <w:szCs w:val="28"/>
          <w:lang w:eastAsia="ru-RU"/>
        </w:rPr>
      </w:pPr>
    </w:p>
    <w:p w14:paraId="485DB33B" w14:textId="77777777" w:rsidR="004E5C16" w:rsidRPr="00707291" w:rsidRDefault="004E5C16" w:rsidP="004E5C16">
      <w:pPr>
        <w:spacing w:after="0" w:line="276" w:lineRule="auto"/>
        <w:ind w:left="142" w:right="1480" w:firstLine="142"/>
        <w:rPr>
          <w:rFonts w:ascii="Times New Roman" w:eastAsia="Calibri" w:hAnsi="Times New Roman" w:cs="Times New Roman"/>
          <w:b/>
          <w:bCs/>
          <w:sz w:val="28"/>
          <w:szCs w:val="28"/>
          <w:u w:val="single"/>
          <w:lang w:eastAsia="ru-RU"/>
        </w:rPr>
      </w:pPr>
      <w:r w:rsidRPr="00707291">
        <w:rPr>
          <w:rFonts w:ascii="Times New Roman" w:eastAsia="Calibri" w:hAnsi="Times New Roman" w:cs="Times New Roman"/>
          <w:sz w:val="28"/>
          <w:szCs w:val="28"/>
          <w:lang w:eastAsia="ru-RU"/>
        </w:rPr>
        <w:tab/>
      </w:r>
      <w:r w:rsidRPr="00707291">
        <w:rPr>
          <w:rFonts w:ascii="Times New Roman" w:eastAsia="Calibri" w:hAnsi="Times New Roman" w:cs="Times New Roman"/>
          <w:b/>
          <w:bCs/>
          <w:sz w:val="28"/>
          <w:szCs w:val="28"/>
          <w:u w:val="single"/>
          <w:lang w:eastAsia="ru-RU"/>
        </w:rPr>
        <w:t>Задание:</w:t>
      </w:r>
    </w:p>
    <w:p w14:paraId="4DB1B7D3" w14:textId="77777777" w:rsidR="004E5C16" w:rsidRPr="00707291" w:rsidRDefault="004E5C16" w:rsidP="004E5C16">
      <w:pPr>
        <w:numPr>
          <w:ilvl w:val="0"/>
          <w:numId w:val="1"/>
        </w:numPr>
        <w:tabs>
          <w:tab w:val="left" w:pos="-120"/>
        </w:tabs>
        <w:spacing w:after="0" w:line="240" w:lineRule="auto"/>
        <w:ind w:left="142" w:right="1480" w:firstLine="142"/>
        <w:contextualSpacing/>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Изучите конспект.</w:t>
      </w:r>
    </w:p>
    <w:p w14:paraId="35E5E7E1" w14:textId="77777777" w:rsidR="004E5C16" w:rsidRPr="00707291" w:rsidRDefault="004E5C16" w:rsidP="004E5C16">
      <w:pPr>
        <w:numPr>
          <w:ilvl w:val="0"/>
          <w:numId w:val="1"/>
        </w:numPr>
        <w:tabs>
          <w:tab w:val="left" w:pos="-142"/>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right="-1" w:firstLine="142"/>
        <w:rPr>
          <w:rFonts w:ascii="Times New Roman" w:eastAsia="Times New Roman" w:hAnsi="Times New Roman" w:cs="Times New Roman"/>
          <w:sz w:val="24"/>
          <w:szCs w:val="24"/>
          <w:lang w:eastAsia="ru-RU"/>
        </w:rPr>
      </w:pPr>
      <w:r>
        <w:rPr>
          <w:rFonts w:ascii="Times New Roman" w:eastAsia="Calibri" w:hAnsi="Times New Roman" w:cs="Times New Roman"/>
          <w:sz w:val="28"/>
          <w:szCs w:val="28"/>
          <w:lang w:eastAsia="ru-RU"/>
        </w:rPr>
        <w:t xml:space="preserve">В качестве дополнительного материала можете использовать </w:t>
      </w:r>
      <w:r w:rsidRPr="00707291">
        <w:rPr>
          <w:rFonts w:ascii="Times New Roman" w:eastAsia="Calibri" w:hAnsi="Times New Roman" w:cs="Times New Roman"/>
          <w:sz w:val="28"/>
          <w:szCs w:val="28"/>
          <w:lang w:eastAsia="ru-RU"/>
        </w:rPr>
        <w:t>учебник-</w:t>
      </w:r>
      <w:r w:rsidRPr="00707291">
        <w:rPr>
          <w:rFonts w:ascii="Times New Roman" w:eastAsia="Times New Roman" w:hAnsi="Times New Roman" w:cs="Times New Roman"/>
          <w:bCs/>
          <w:sz w:val="28"/>
          <w:szCs w:val="28"/>
          <w:lang w:eastAsia="ru-RU"/>
        </w:rPr>
        <w:t xml:space="preserve"> </w:t>
      </w:r>
      <w:r w:rsidRPr="00707291">
        <w:rPr>
          <w:rFonts w:ascii="Times New Roman" w:hAnsi="Times New Roman" w:cs="Times New Roman"/>
          <w:sz w:val="28"/>
          <w:szCs w:val="28"/>
          <w:shd w:val="clear" w:color="auto" w:fill="FFFFFF"/>
        </w:rPr>
        <w:t xml:space="preserve">Кузьмина, Е. Е. </w:t>
      </w:r>
      <w:r>
        <w:rPr>
          <w:rFonts w:ascii="Times New Roman" w:hAnsi="Times New Roman" w:cs="Times New Roman"/>
          <w:sz w:val="28"/>
          <w:szCs w:val="28"/>
          <w:shd w:val="clear" w:color="auto" w:fill="FFFFFF"/>
        </w:rPr>
        <w:t xml:space="preserve">  О</w:t>
      </w:r>
      <w:r w:rsidRPr="00707291">
        <w:rPr>
          <w:rFonts w:ascii="Times New Roman" w:hAnsi="Times New Roman" w:cs="Times New Roman"/>
          <w:sz w:val="28"/>
          <w:szCs w:val="28"/>
          <w:shd w:val="clear" w:color="auto" w:fill="FFFFFF"/>
        </w:rPr>
        <w:t>рганизация</w:t>
      </w:r>
      <w:r>
        <w:rPr>
          <w:rFonts w:ascii="Times New Roman" w:hAnsi="Times New Roman" w:cs="Times New Roman"/>
          <w:sz w:val="28"/>
          <w:szCs w:val="28"/>
          <w:shd w:val="clear" w:color="auto" w:fill="FFFFFF"/>
        </w:rPr>
        <w:t xml:space="preserve"> </w:t>
      </w:r>
      <w:r w:rsidRPr="00707291">
        <w:rPr>
          <w:rFonts w:ascii="Times New Roman" w:hAnsi="Times New Roman" w:cs="Times New Roman"/>
          <w:sz w:val="28"/>
          <w:szCs w:val="28"/>
          <w:shd w:val="clear" w:color="auto" w:fill="FFFFFF"/>
        </w:rPr>
        <w:t>предпринимательской</w:t>
      </w:r>
      <w:r w:rsidR="00C85996">
        <w:rPr>
          <w:rFonts w:ascii="Times New Roman" w:hAnsi="Times New Roman" w:cs="Times New Roman"/>
          <w:sz w:val="28"/>
          <w:szCs w:val="28"/>
          <w:shd w:val="clear" w:color="auto" w:fill="FFFFFF"/>
        </w:rPr>
        <w:t xml:space="preserve"> </w:t>
      </w:r>
      <w:r w:rsidRPr="00707291">
        <w:rPr>
          <w:rFonts w:ascii="Times New Roman" w:hAnsi="Times New Roman" w:cs="Times New Roman"/>
          <w:sz w:val="28"/>
          <w:szCs w:val="28"/>
          <w:shd w:val="clear" w:color="auto" w:fill="FFFFFF"/>
        </w:rPr>
        <w:t>деятельности. Предпринимательство : учебник / под ред. М. Г. Лапусты.</w:t>
      </w:r>
    </w:p>
    <w:p w14:paraId="4FFD6E7D" w14:textId="77777777" w:rsidR="004E5C16" w:rsidRPr="00707291" w:rsidRDefault="004E5C16" w:rsidP="004E5C16">
      <w:pPr>
        <w:numPr>
          <w:ilvl w:val="0"/>
          <w:numId w:val="1"/>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В рабочей тетради составить конспект по теме: «</w:t>
      </w:r>
      <w:r w:rsidR="00C85996" w:rsidRPr="004E5C16">
        <w:rPr>
          <w:rFonts w:ascii="Times New Roman" w:eastAsia="Times New Roman" w:hAnsi="Times New Roman" w:cs="Times New Roman"/>
          <w:color w:val="000000"/>
          <w:sz w:val="28"/>
          <w:szCs w:val="28"/>
          <w:lang w:eastAsia="ru-RU"/>
        </w:rPr>
        <w:t>Хозяйственные договора в предпринимательской деятельности</w:t>
      </w:r>
      <w:r w:rsidRPr="00C85996">
        <w:rPr>
          <w:rFonts w:ascii="Times New Roman" w:eastAsia="Calibri" w:hAnsi="Times New Roman" w:cs="Times New Roman"/>
          <w:sz w:val="28"/>
          <w:szCs w:val="28"/>
          <w:lang w:eastAsia="ru-RU"/>
        </w:rPr>
        <w:t>».</w:t>
      </w:r>
    </w:p>
    <w:p w14:paraId="4884A3C0" w14:textId="77777777" w:rsidR="004E5C16" w:rsidRPr="00707291" w:rsidRDefault="004E5C16" w:rsidP="004E5C16">
      <w:pPr>
        <w:tabs>
          <w:tab w:val="left" w:pos="-120"/>
        </w:tabs>
        <w:spacing w:after="0" w:line="276" w:lineRule="auto"/>
        <w:ind w:left="142" w:right="283" w:firstLine="142"/>
        <w:contextualSpacing/>
        <w:rPr>
          <w:rFonts w:ascii="Times New Roman" w:eastAsia="Calibri" w:hAnsi="Times New Roman" w:cs="Times New Roman"/>
          <w:sz w:val="28"/>
          <w:szCs w:val="28"/>
          <w:lang w:eastAsia="ru-RU"/>
        </w:rPr>
      </w:pPr>
    </w:p>
    <w:p w14:paraId="238ADDA2" w14:textId="77777777" w:rsidR="004E5C16" w:rsidRPr="00707291" w:rsidRDefault="004E5C16" w:rsidP="004E5C16">
      <w:pPr>
        <w:tabs>
          <w:tab w:val="left" w:pos="-120"/>
        </w:tabs>
        <w:spacing w:after="0" w:line="276" w:lineRule="auto"/>
        <w:ind w:left="142" w:right="1480" w:firstLine="142"/>
        <w:contextualSpacing/>
        <w:rPr>
          <w:rFonts w:ascii="Times New Roman" w:eastAsia="Calibri" w:hAnsi="Times New Roman" w:cs="Times New Roman"/>
          <w:sz w:val="28"/>
          <w:szCs w:val="28"/>
          <w:lang w:eastAsia="ru-RU"/>
        </w:rPr>
      </w:pPr>
      <w:r w:rsidRPr="00707291">
        <w:rPr>
          <w:rFonts w:ascii="Times New Roman" w:eastAsia="Calibri" w:hAnsi="Times New Roman" w:cs="Times New Roman"/>
          <w:b/>
          <w:bCs/>
          <w:sz w:val="28"/>
          <w:szCs w:val="28"/>
          <w:u w:val="single"/>
          <w:lang w:eastAsia="ru-RU"/>
        </w:rPr>
        <w:t>Домашнее задание:</w:t>
      </w:r>
    </w:p>
    <w:p w14:paraId="2165645F" w14:textId="77777777" w:rsidR="004E5C16" w:rsidRPr="00707291" w:rsidRDefault="004E5C16" w:rsidP="004E5C16">
      <w:pPr>
        <w:tabs>
          <w:tab w:val="left" w:pos="-120"/>
        </w:tabs>
        <w:spacing w:after="0" w:line="240" w:lineRule="auto"/>
        <w:ind w:left="142" w:right="1480" w:firstLine="142"/>
        <w:contextualSpacing/>
        <w:rPr>
          <w:rFonts w:ascii="Times New Roman" w:eastAsia="Calibri" w:hAnsi="Times New Roman" w:cs="Times New Roman"/>
          <w:sz w:val="28"/>
          <w:szCs w:val="28"/>
          <w:lang w:eastAsia="ru-RU"/>
        </w:rPr>
      </w:pPr>
    </w:p>
    <w:p w14:paraId="49C86628" w14:textId="77777777" w:rsidR="004E5C16" w:rsidRPr="00707291" w:rsidRDefault="004E5C16" w:rsidP="004E5C16">
      <w:pPr>
        <w:numPr>
          <w:ilvl w:val="0"/>
          <w:numId w:val="2"/>
        </w:numPr>
        <w:tabs>
          <w:tab w:val="left" w:pos="-120"/>
        </w:tabs>
        <w:spacing w:after="0" w:line="240" w:lineRule="auto"/>
        <w:ind w:left="142" w:right="992" w:firstLine="142"/>
        <w:contextualSpacing/>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Переписать  конспект в рабочую тетрадь.</w:t>
      </w:r>
    </w:p>
    <w:p w14:paraId="2803D79C" w14:textId="77777777" w:rsidR="004E5C16" w:rsidRPr="00707291" w:rsidRDefault="00A15E2D" w:rsidP="004E5C16">
      <w:pPr>
        <w:numPr>
          <w:ilvl w:val="0"/>
          <w:numId w:val="2"/>
        </w:numPr>
        <w:tabs>
          <w:tab w:val="left" w:pos="-120"/>
        </w:tabs>
        <w:spacing w:after="0" w:line="240" w:lineRule="auto"/>
        <w:ind w:left="142" w:right="992" w:firstLine="14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Ответы на вопросы законспектируйте в рабочей тетради.</w:t>
      </w:r>
    </w:p>
    <w:p w14:paraId="367355A9" w14:textId="77777777" w:rsidR="004E5C16" w:rsidRPr="00707291" w:rsidRDefault="004E5C16" w:rsidP="004E5C16">
      <w:pPr>
        <w:autoSpaceDE w:val="0"/>
        <w:autoSpaceDN w:val="0"/>
        <w:adjustRightInd w:val="0"/>
        <w:spacing w:after="0" w:line="240" w:lineRule="auto"/>
        <w:ind w:left="142" w:firstLine="142"/>
        <w:rPr>
          <w:rFonts w:ascii="Times New Roman" w:eastAsia="Calibri" w:hAnsi="Times New Roman" w:cs="Times New Roman"/>
          <w:b/>
          <w:sz w:val="28"/>
          <w:szCs w:val="28"/>
          <w:u w:val="single"/>
          <w:lang w:eastAsia="ru-RU"/>
        </w:rPr>
      </w:pPr>
    </w:p>
    <w:p w14:paraId="52674BDC" w14:textId="77777777" w:rsidR="00840647" w:rsidRPr="00707291" w:rsidRDefault="00840647" w:rsidP="00840647">
      <w:pPr>
        <w:autoSpaceDE w:val="0"/>
        <w:autoSpaceDN w:val="0"/>
        <w:adjustRightInd w:val="0"/>
        <w:spacing w:after="0" w:line="240" w:lineRule="auto"/>
        <w:ind w:left="142" w:firstLine="142"/>
        <w:rPr>
          <w:rFonts w:ascii="Times New Roman" w:eastAsia="Calibri" w:hAnsi="Times New Roman" w:cs="Times New Roman"/>
          <w:b/>
          <w:sz w:val="28"/>
          <w:szCs w:val="28"/>
          <w:u w:val="single"/>
          <w:lang w:eastAsia="ru-RU"/>
        </w:rPr>
      </w:pPr>
    </w:p>
    <w:p w14:paraId="5FD620DE" w14:textId="77777777" w:rsidR="00840647" w:rsidRPr="00707291" w:rsidRDefault="00840647" w:rsidP="00840647">
      <w:pPr>
        <w:spacing w:after="0" w:line="240" w:lineRule="auto"/>
        <w:ind w:left="142" w:firstLine="142"/>
        <w:rPr>
          <w:rFonts w:ascii="Times New Roman" w:eastAsia="Calibri" w:hAnsi="Times New Roman" w:cs="Times New Roman"/>
          <w:b/>
          <w:bCs/>
          <w:color w:val="FF0000"/>
          <w:sz w:val="28"/>
          <w:szCs w:val="28"/>
          <w:u w:val="single"/>
          <w:lang w:eastAsia="ru-RU"/>
        </w:rPr>
      </w:pPr>
      <w:r w:rsidRPr="00707291">
        <w:rPr>
          <w:rFonts w:ascii="Times New Roman" w:eastAsia="Calibri" w:hAnsi="Times New Roman" w:cs="Times New Roman"/>
          <w:b/>
          <w:bCs/>
          <w:color w:val="FF0000"/>
          <w:sz w:val="28"/>
          <w:szCs w:val="28"/>
          <w:u w:val="single"/>
          <w:lang w:eastAsia="ru-RU"/>
        </w:rPr>
        <w:t>Ответы на контрольные вопросы и конспект приготовить к следующему уроку.</w:t>
      </w:r>
    </w:p>
    <w:p w14:paraId="01AA1402" w14:textId="77777777" w:rsidR="00197CF3" w:rsidRDefault="00197CF3"/>
    <w:p w14:paraId="74CE3B82" w14:textId="04E79744" w:rsidR="004E5C16" w:rsidRPr="00A15E2D" w:rsidRDefault="00840647" w:rsidP="004E5C16">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КОНТРОЛЬНЫЕ </w:t>
      </w:r>
      <w:r w:rsidR="00A15E2D" w:rsidRPr="00A15E2D">
        <w:rPr>
          <w:rFonts w:ascii="Times New Roman" w:hAnsi="Times New Roman" w:cs="Times New Roman"/>
          <w:b/>
          <w:bCs/>
          <w:sz w:val="28"/>
          <w:szCs w:val="28"/>
          <w:u w:val="single"/>
        </w:rPr>
        <w:t>ВОПРОСЫ:</w:t>
      </w:r>
    </w:p>
    <w:p w14:paraId="26CDDF91" w14:textId="77777777" w:rsidR="004E5C16" w:rsidRDefault="00A15E2D" w:rsidP="00A15E2D">
      <w:pPr>
        <w:pStyle w:val="a4"/>
        <w:numPr>
          <w:ilvl w:val="3"/>
          <w:numId w:val="2"/>
        </w:numPr>
        <w:ind w:left="426" w:hanging="284"/>
        <w:rPr>
          <w:rFonts w:ascii="Times New Roman" w:hAnsi="Times New Roman" w:cs="Times New Roman"/>
          <w:sz w:val="28"/>
          <w:szCs w:val="28"/>
        </w:rPr>
      </w:pPr>
      <w:r w:rsidRPr="00A15E2D">
        <w:rPr>
          <w:rFonts w:ascii="Times New Roman" w:hAnsi="Times New Roman" w:cs="Times New Roman"/>
          <w:sz w:val="28"/>
          <w:szCs w:val="28"/>
        </w:rPr>
        <w:t>Перечислите варианты до</w:t>
      </w:r>
      <w:r>
        <w:rPr>
          <w:rFonts w:ascii="Times New Roman" w:hAnsi="Times New Roman" w:cs="Times New Roman"/>
          <w:sz w:val="28"/>
          <w:szCs w:val="28"/>
        </w:rPr>
        <w:t>г</w:t>
      </w:r>
      <w:r w:rsidRPr="00A15E2D">
        <w:rPr>
          <w:rFonts w:ascii="Times New Roman" w:hAnsi="Times New Roman" w:cs="Times New Roman"/>
          <w:sz w:val="28"/>
          <w:szCs w:val="28"/>
        </w:rPr>
        <w:t>оворов</w:t>
      </w:r>
    </w:p>
    <w:p w14:paraId="43068DED" w14:textId="77777777" w:rsidR="00A15E2D" w:rsidRDefault="00A15E2D" w:rsidP="00A15E2D">
      <w:pPr>
        <w:pStyle w:val="a4"/>
        <w:numPr>
          <w:ilvl w:val="3"/>
          <w:numId w:val="2"/>
        </w:numPr>
        <w:ind w:left="426" w:hanging="284"/>
        <w:rPr>
          <w:rFonts w:ascii="Times New Roman" w:hAnsi="Times New Roman" w:cs="Times New Roman"/>
          <w:sz w:val="28"/>
          <w:szCs w:val="28"/>
        </w:rPr>
      </w:pPr>
      <w:r>
        <w:rPr>
          <w:rFonts w:ascii="Times New Roman" w:hAnsi="Times New Roman" w:cs="Times New Roman"/>
          <w:sz w:val="28"/>
          <w:szCs w:val="28"/>
        </w:rPr>
        <w:t>Что такое договор</w:t>
      </w:r>
    </w:p>
    <w:p w14:paraId="6D7F852D" w14:textId="77777777" w:rsidR="00A15E2D" w:rsidRDefault="00A15E2D" w:rsidP="00A15E2D">
      <w:pPr>
        <w:pStyle w:val="a4"/>
        <w:numPr>
          <w:ilvl w:val="3"/>
          <w:numId w:val="2"/>
        </w:numPr>
        <w:ind w:left="426" w:hanging="284"/>
        <w:rPr>
          <w:rFonts w:ascii="Times New Roman" w:hAnsi="Times New Roman" w:cs="Times New Roman"/>
          <w:sz w:val="28"/>
          <w:szCs w:val="28"/>
        </w:rPr>
      </w:pPr>
      <w:r>
        <w:rPr>
          <w:rFonts w:ascii="Times New Roman" w:hAnsi="Times New Roman" w:cs="Times New Roman"/>
          <w:sz w:val="28"/>
          <w:szCs w:val="28"/>
        </w:rPr>
        <w:t>Какие существуют условия договора</w:t>
      </w:r>
    </w:p>
    <w:p w14:paraId="50250582" w14:textId="77777777" w:rsidR="00A15E2D" w:rsidRDefault="00A15E2D" w:rsidP="00A15E2D">
      <w:pPr>
        <w:pStyle w:val="a4"/>
        <w:numPr>
          <w:ilvl w:val="3"/>
          <w:numId w:val="2"/>
        </w:numPr>
        <w:ind w:left="426" w:hanging="284"/>
        <w:rPr>
          <w:rFonts w:ascii="Times New Roman" w:hAnsi="Times New Roman" w:cs="Times New Roman"/>
          <w:sz w:val="28"/>
          <w:szCs w:val="28"/>
        </w:rPr>
      </w:pPr>
      <w:r>
        <w:rPr>
          <w:rFonts w:ascii="Times New Roman" w:hAnsi="Times New Roman" w:cs="Times New Roman"/>
          <w:sz w:val="28"/>
          <w:szCs w:val="28"/>
        </w:rPr>
        <w:t>Перечислите виды договоров аренды</w:t>
      </w:r>
    </w:p>
    <w:p w14:paraId="3751374D" w14:textId="77777777" w:rsidR="00A15E2D" w:rsidRPr="00A15E2D" w:rsidRDefault="00A15E2D" w:rsidP="00A15E2D">
      <w:pPr>
        <w:pStyle w:val="a4"/>
        <w:numPr>
          <w:ilvl w:val="3"/>
          <w:numId w:val="2"/>
        </w:numPr>
        <w:ind w:left="426" w:hanging="284"/>
        <w:rPr>
          <w:rFonts w:ascii="Times New Roman" w:hAnsi="Times New Roman" w:cs="Times New Roman"/>
          <w:sz w:val="28"/>
          <w:szCs w:val="28"/>
        </w:rPr>
      </w:pPr>
      <w:r>
        <w:rPr>
          <w:rFonts w:ascii="Times New Roman" w:hAnsi="Times New Roman" w:cs="Times New Roman"/>
          <w:sz w:val="28"/>
          <w:szCs w:val="28"/>
        </w:rPr>
        <w:t>Перечислите виды подряда</w:t>
      </w:r>
    </w:p>
    <w:p w14:paraId="41C34E1A" w14:textId="77777777" w:rsidR="004E5C16" w:rsidRPr="004E5C16" w:rsidRDefault="004E5C16" w:rsidP="004E5C16"/>
    <w:p w14:paraId="7C982012" w14:textId="77777777" w:rsidR="004E5C16" w:rsidRPr="004E5C16" w:rsidRDefault="004E5C16" w:rsidP="004E5C16"/>
    <w:p w14:paraId="73135091" w14:textId="77777777" w:rsidR="004E5C16" w:rsidRPr="004E5C16" w:rsidRDefault="004E5C16" w:rsidP="004E5C16"/>
    <w:p w14:paraId="4706B898" w14:textId="77777777" w:rsidR="004E5C16" w:rsidRPr="004E5C16" w:rsidRDefault="004E5C16" w:rsidP="004E5C16"/>
    <w:p w14:paraId="67E48B0A" w14:textId="77777777" w:rsidR="004E5C16" w:rsidRPr="004E5C16" w:rsidRDefault="004E5C16" w:rsidP="004E5C16"/>
    <w:p w14:paraId="45B6E715" w14:textId="77777777" w:rsidR="004E5C16" w:rsidRDefault="004E5C16" w:rsidP="004E5C16"/>
    <w:p w14:paraId="14CBF26A" w14:textId="77777777" w:rsidR="004E5C16" w:rsidRDefault="004E5C16" w:rsidP="004E5C16">
      <w:pPr>
        <w:tabs>
          <w:tab w:val="left" w:pos="2370"/>
        </w:tabs>
      </w:pPr>
      <w:r>
        <w:tab/>
      </w:r>
    </w:p>
    <w:p w14:paraId="2FC10FA7" w14:textId="77777777" w:rsidR="00A15E2D" w:rsidRDefault="00A15E2D" w:rsidP="00A15E2D">
      <w:pPr>
        <w:shd w:val="clear" w:color="auto" w:fill="FFFFFF"/>
        <w:spacing w:after="0" w:line="240" w:lineRule="auto"/>
        <w:ind w:firstLine="709"/>
        <w:jc w:val="right"/>
        <w:rPr>
          <w:rFonts w:ascii="Times New Roman" w:eastAsia="Times New Roman" w:hAnsi="Times New Roman" w:cs="Times New Roman"/>
          <w:b/>
          <w:bCs/>
          <w:color w:val="000000"/>
          <w:sz w:val="24"/>
          <w:szCs w:val="24"/>
          <w:u w:val="single"/>
          <w:lang w:eastAsia="ru-RU"/>
        </w:rPr>
      </w:pPr>
      <w:bookmarkStart w:id="0" w:name="_GoBack"/>
      <w:bookmarkEnd w:id="0"/>
      <w:r>
        <w:rPr>
          <w:rFonts w:ascii="Times New Roman" w:eastAsia="Times New Roman" w:hAnsi="Times New Roman" w:cs="Times New Roman"/>
          <w:b/>
          <w:bCs/>
          <w:color w:val="000000"/>
          <w:sz w:val="24"/>
          <w:szCs w:val="24"/>
          <w:u w:val="single"/>
          <w:lang w:eastAsia="ru-RU"/>
        </w:rPr>
        <w:lastRenderedPageBreak/>
        <w:t>КОНСПЕКТ</w:t>
      </w:r>
    </w:p>
    <w:p w14:paraId="1C824413" w14:textId="77777777" w:rsidR="00A15E2D" w:rsidRPr="00A15E2D" w:rsidRDefault="00A15E2D" w:rsidP="00A15E2D">
      <w:pPr>
        <w:shd w:val="clear" w:color="auto" w:fill="FFFFFF"/>
        <w:spacing w:after="0" w:line="240" w:lineRule="auto"/>
        <w:ind w:firstLine="709"/>
        <w:jc w:val="right"/>
        <w:rPr>
          <w:rFonts w:ascii="Times New Roman" w:eastAsia="Times New Roman" w:hAnsi="Times New Roman" w:cs="Times New Roman"/>
          <w:b/>
          <w:bCs/>
          <w:color w:val="000000"/>
          <w:sz w:val="24"/>
          <w:szCs w:val="24"/>
          <w:u w:val="single"/>
          <w:lang w:eastAsia="ru-RU"/>
        </w:rPr>
      </w:pPr>
    </w:p>
    <w:p w14:paraId="4C7A4E8A" w14:textId="77777777" w:rsidR="004E5C16" w:rsidRPr="004E5C16" w:rsidRDefault="004E5C16" w:rsidP="00A15E2D">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b/>
          <w:bCs/>
          <w:color w:val="000000"/>
          <w:sz w:val="24"/>
          <w:szCs w:val="24"/>
          <w:lang w:eastAsia="ru-RU"/>
        </w:rPr>
        <w:t>Хозяйственные договора в предпринимательской деятельности</w:t>
      </w:r>
    </w:p>
    <w:p w14:paraId="0B23E279"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b/>
          <w:bCs/>
          <w:color w:val="000000"/>
          <w:sz w:val="24"/>
          <w:szCs w:val="24"/>
          <w:lang w:eastAsia="ru-RU"/>
        </w:rPr>
        <w:t>Договор </w:t>
      </w:r>
      <w:r w:rsidRPr="004E5C16">
        <w:rPr>
          <w:rFonts w:ascii="Times New Roman" w:eastAsia="Times New Roman" w:hAnsi="Times New Roman" w:cs="Times New Roman"/>
          <w:color w:val="000000"/>
          <w:sz w:val="24"/>
          <w:szCs w:val="24"/>
          <w:lang w:eastAsia="ru-RU"/>
        </w:rPr>
        <w:t>– универсальная правовая форма организации и регулирования экономических связей, которая позволяет наиболее полно определить взаимные права, обязанности и ответственность участников предпринимательских правоотношений. Необходимость существования договора обусловлена тем, что он затрагивает различные сферы жизнедеятельности субъектов гражданского оборота. Договор есть правовая форма экономического (гражданского) оборота.</w:t>
      </w:r>
    </w:p>
    <w:p w14:paraId="7AB3E35E"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E5C16">
        <w:rPr>
          <w:rFonts w:ascii="Times New Roman" w:eastAsia="Times New Roman" w:hAnsi="Times New Roman" w:cs="Times New Roman"/>
          <w:b/>
          <w:color w:val="000000"/>
          <w:sz w:val="24"/>
          <w:szCs w:val="24"/>
          <w:lang w:eastAsia="ru-RU"/>
        </w:rPr>
        <w:t>Гражданский кодекс предусматривает следующие варианты договоров:</w:t>
      </w:r>
    </w:p>
    <w:p w14:paraId="62267BD1"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b/>
          <w:i/>
          <w:iCs/>
          <w:color w:val="00000A"/>
          <w:sz w:val="24"/>
          <w:szCs w:val="24"/>
          <w:lang w:eastAsia="ru-RU"/>
        </w:rPr>
        <w:t>Устная форма</w:t>
      </w:r>
      <w:r w:rsidRPr="004E5C16">
        <w:rPr>
          <w:rFonts w:ascii="Times New Roman" w:eastAsia="Times New Roman" w:hAnsi="Times New Roman" w:cs="Times New Roman"/>
          <w:color w:val="000000"/>
          <w:sz w:val="24"/>
          <w:szCs w:val="24"/>
          <w:lang w:eastAsia="ru-RU"/>
        </w:rPr>
        <w:t> – стороны договора договариваются на словах об условиях, на которых будет совершена сделка. При такой форме договора существует большая вероятность несоблюдения одной из сторон взятых на себя обязательств, затягивание сроков исполнения, исполнение работы с ненадлежащим качеством и др;</w:t>
      </w:r>
    </w:p>
    <w:p w14:paraId="7968E5B3"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b/>
          <w:i/>
          <w:iCs/>
          <w:color w:val="00000A"/>
          <w:sz w:val="24"/>
          <w:szCs w:val="24"/>
          <w:lang w:eastAsia="ru-RU"/>
        </w:rPr>
        <w:t>Письменная форма</w:t>
      </w:r>
      <w:r w:rsidRPr="004E5C16">
        <w:rPr>
          <w:rFonts w:ascii="Times New Roman" w:eastAsia="Times New Roman" w:hAnsi="Times New Roman" w:cs="Times New Roman"/>
          <w:color w:val="000000"/>
          <w:sz w:val="24"/>
          <w:szCs w:val="24"/>
          <w:lang w:eastAsia="ru-RU"/>
        </w:rPr>
        <w:t> – стороны договора излагают предмет, условия договора, обязанности и права каждой стороны на бумаге, договор скрепляется подписями сторон. Юридическую силу приобретает только договор, подписанный обеими сторонами. Такая форма более предпочтительна, поскольку позволяет сторонам договора обращаться в суд для защиты своих интересов.</w:t>
      </w:r>
    </w:p>
    <w:p w14:paraId="48410FFE"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b/>
          <w:bCs/>
          <w:color w:val="000000"/>
          <w:sz w:val="24"/>
          <w:szCs w:val="24"/>
          <w:lang w:eastAsia="ru-RU"/>
        </w:rPr>
        <w:t>Хозяйственный договор</w:t>
      </w:r>
      <w:r w:rsidRPr="004E5C16">
        <w:rPr>
          <w:rFonts w:ascii="Times New Roman" w:eastAsia="Times New Roman" w:hAnsi="Times New Roman" w:cs="Times New Roman"/>
          <w:color w:val="000000"/>
          <w:sz w:val="24"/>
          <w:szCs w:val="24"/>
          <w:lang w:eastAsia="ru-RU"/>
        </w:rPr>
        <w:t> всегда направлен на достижение основной хозяйственной цели – получение прибыли, поскольку целью предпринимательской деятельности является систематическое получение прибыли.</w:t>
      </w:r>
    </w:p>
    <w:p w14:paraId="030F68CE"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Исходя из предмета хозяйственных договоров, выделяют три группы, В рамках указанных групп выделяются отдельные типы договоров, соответствующие названиям глав ГК.</w:t>
      </w:r>
    </w:p>
    <w:p w14:paraId="01345F09" w14:textId="77777777" w:rsidR="004E5C16" w:rsidRPr="004E5C16" w:rsidRDefault="004E5C16" w:rsidP="004E5C16">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Договор поставки.</w:t>
      </w:r>
    </w:p>
    <w:p w14:paraId="512E9897" w14:textId="77777777" w:rsidR="004E5C16" w:rsidRPr="004E5C16" w:rsidRDefault="004E5C16" w:rsidP="004E5C16">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Договор аренды.</w:t>
      </w:r>
    </w:p>
    <w:p w14:paraId="03A0ABCD" w14:textId="77777777" w:rsidR="004E5C16" w:rsidRPr="004E5C16" w:rsidRDefault="004E5C16" w:rsidP="004E5C16">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Договор перевозки.</w:t>
      </w:r>
    </w:p>
    <w:p w14:paraId="45EB7AC4" w14:textId="77777777" w:rsidR="004E5C16" w:rsidRPr="004E5C16" w:rsidRDefault="004E5C16" w:rsidP="004E5C16">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Договор подряда.</w:t>
      </w:r>
    </w:p>
    <w:p w14:paraId="75D179E1" w14:textId="77777777" w:rsidR="004E5C16" w:rsidRPr="004E5C16" w:rsidRDefault="00840647"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hyperlink r:id="rId6" w:history="1">
        <w:r w:rsidR="004E5C16" w:rsidRPr="004E5C16">
          <w:rPr>
            <w:rFonts w:ascii="Times New Roman" w:eastAsia="Times New Roman" w:hAnsi="Times New Roman" w:cs="Times New Roman"/>
            <w:b/>
            <w:color w:val="00000A"/>
            <w:sz w:val="24"/>
            <w:szCs w:val="24"/>
            <w:u w:val="single"/>
            <w:lang w:eastAsia="ru-RU"/>
          </w:rPr>
          <w:t>Договор поставки</w:t>
        </w:r>
        <w:r w:rsidR="004E5C16" w:rsidRPr="004E5C16">
          <w:rPr>
            <w:rFonts w:ascii="Times New Roman" w:eastAsia="Times New Roman" w:hAnsi="Times New Roman" w:cs="Times New Roman"/>
            <w:b/>
            <w:bCs/>
            <w:color w:val="0066FF"/>
            <w:sz w:val="24"/>
            <w:szCs w:val="24"/>
            <w:u w:val="single"/>
            <w:lang w:eastAsia="ru-RU"/>
          </w:rPr>
          <w:t> </w:t>
        </w:r>
      </w:hyperlink>
      <w:r w:rsidR="004E5C16" w:rsidRPr="004E5C16">
        <w:rPr>
          <w:rFonts w:ascii="Times New Roman" w:eastAsia="Times New Roman" w:hAnsi="Times New Roman" w:cs="Times New Roman"/>
          <w:color w:val="000000"/>
          <w:sz w:val="24"/>
          <w:szCs w:val="24"/>
          <w:lang w:eastAsia="ru-RU"/>
        </w:rPr>
        <w:t>– договор, в соответствии с которым одна сторона (поставщик-продавец), осуществляющая предпринимательскую деятельность, обязуется передать в определенные сроки имущество, не связанное с личным, домашним, семейным потреблением другой стороне (покупателю), а покупатель обязуется уплатить за это определенную цену.</w:t>
      </w:r>
    </w:p>
    <w:p w14:paraId="003DB44A"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E5C16">
        <w:rPr>
          <w:rFonts w:ascii="Times New Roman" w:eastAsia="Times New Roman" w:hAnsi="Times New Roman" w:cs="Times New Roman"/>
          <w:b/>
          <w:color w:val="000000"/>
          <w:sz w:val="24"/>
          <w:szCs w:val="24"/>
          <w:lang w:eastAsia="ru-RU"/>
        </w:rPr>
        <w:t>Договор поставки является разновидностью </w:t>
      </w:r>
      <w:hyperlink r:id="rId7" w:history="1">
        <w:r w:rsidRPr="004E5C16">
          <w:rPr>
            <w:rFonts w:ascii="Times New Roman" w:eastAsia="Times New Roman" w:hAnsi="Times New Roman" w:cs="Times New Roman"/>
            <w:b/>
            <w:color w:val="00000A"/>
            <w:sz w:val="24"/>
            <w:szCs w:val="24"/>
            <w:u w:val="single"/>
            <w:lang w:eastAsia="ru-RU"/>
          </w:rPr>
          <w:t>договора купли-продажи</w:t>
        </w:r>
      </w:hyperlink>
      <w:r w:rsidRPr="004E5C16">
        <w:rPr>
          <w:rFonts w:ascii="Times New Roman" w:eastAsia="Times New Roman" w:hAnsi="Times New Roman" w:cs="Times New Roman"/>
          <w:b/>
          <w:color w:val="000000"/>
          <w:sz w:val="24"/>
          <w:szCs w:val="24"/>
          <w:lang w:eastAsia="ru-RU"/>
        </w:rPr>
        <w:t>, заключается только в предпринимательской сфере.</w:t>
      </w:r>
    </w:p>
    <w:p w14:paraId="5A3A1E9F"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i/>
          <w:iCs/>
          <w:color w:val="000000"/>
          <w:sz w:val="24"/>
          <w:szCs w:val="24"/>
          <w:lang w:eastAsia="ru-RU"/>
        </w:rPr>
        <w:t>Предмет договора</w:t>
      </w:r>
      <w:r w:rsidRPr="004E5C16">
        <w:rPr>
          <w:rFonts w:ascii="Times New Roman" w:eastAsia="Times New Roman" w:hAnsi="Times New Roman" w:cs="Times New Roman"/>
          <w:color w:val="000000"/>
          <w:sz w:val="24"/>
          <w:szCs w:val="24"/>
          <w:lang w:eastAsia="ru-RU"/>
        </w:rPr>
        <w:t> – имущество, предназначенное для использования в предпринимательской сфере.</w:t>
      </w:r>
    </w:p>
    <w:p w14:paraId="02B5AC42"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i/>
          <w:iCs/>
          <w:color w:val="000000"/>
          <w:sz w:val="24"/>
          <w:szCs w:val="24"/>
          <w:lang w:eastAsia="ru-RU"/>
        </w:rPr>
        <w:t>Стороны договора:</w:t>
      </w:r>
      <w:r w:rsidRPr="004E5C16">
        <w:rPr>
          <w:rFonts w:ascii="Times New Roman" w:eastAsia="Times New Roman" w:hAnsi="Times New Roman" w:cs="Times New Roman"/>
          <w:color w:val="000000"/>
          <w:sz w:val="24"/>
          <w:szCs w:val="24"/>
          <w:lang w:eastAsia="ru-RU"/>
        </w:rPr>
        <w:t> поставщик-продавец и покупатель.</w:t>
      </w:r>
    </w:p>
    <w:p w14:paraId="0E9E1075"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i/>
          <w:iCs/>
          <w:color w:val="000000"/>
          <w:sz w:val="24"/>
          <w:szCs w:val="24"/>
          <w:lang w:eastAsia="ru-RU"/>
        </w:rPr>
        <w:t>Существенные условия договора:</w:t>
      </w:r>
    </w:p>
    <w:p w14:paraId="60EA1FFC" w14:textId="77777777" w:rsidR="004E5C16" w:rsidRPr="004E5C16" w:rsidRDefault="004E5C16" w:rsidP="004E5C16">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наименование и количество товара;</w:t>
      </w:r>
    </w:p>
    <w:p w14:paraId="10DA0255" w14:textId="77777777" w:rsidR="004E5C16" w:rsidRPr="004E5C16" w:rsidRDefault="004E5C16" w:rsidP="004E5C16">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цель поставки;</w:t>
      </w:r>
    </w:p>
    <w:p w14:paraId="16982D0E" w14:textId="77777777" w:rsidR="004E5C16" w:rsidRPr="004E5C16" w:rsidRDefault="004E5C16" w:rsidP="004E5C16">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те условия, которые сторонами установлены в качестве существенных.</w:t>
      </w:r>
    </w:p>
    <w:p w14:paraId="67053213"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Договор является двусторонним, консенсуальным, возмездный</w:t>
      </w:r>
    </w:p>
    <w:p w14:paraId="4D5EE163" w14:textId="77777777" w:rsidR="004E5C16" w:rsidRPr="004E5C16" w:rsidRDefault="00840647"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hyperlink r:id="rId8" w:history="1">
        <w:r w:rsidR="004E5C16" w:rsidRPr="004E5C16">
          <w:rPr>
            <w:rFonts w:ascii="Times New Roman" w:eastAsia="Times New Roman" w:hAnsi="Times New Roman" w:cs="Times New Roman"/>
            <w:b/>
            <w:bCs/>
            <w:color w:val="00000A"/>
            <w:sz w:val="24"/>
            <w:szCs w:val="24"/>
            <w:u w:val="single"/>
            <w:lang w:eastAsia="ru-RU"/>
          </w:rPr>
          <w:t>Договор аренды</w:t>
        </w:r>
      </w:hyperlink>
      <w:r w:rsidR="004E5C16" w:rsidRPr="004E5C16">
        <w:rPr>
          <w:rFonts w:ascii="Times New Roman" w:eastAsia="Times New Roman" w:hAnsi="Times New Roman" w:cs="Times New Roman"/>
          <w:color w:val="000000"/>
          <w:sz w:val="24"/>
          <w:szCs w:val="24"/>
          <w:lang w:eastAsia="ru-RU"/>
        </w:rPr>
        <w:t> – договор, в соответствии с которым одна сторона (арендодатель) обязуется предоставить другой стороне (арендатору) во временное владение и пользование определенное имущество, а арендатор уплачивает за это арендную плату.</w:t>
      </w:r>
    </w:p>
    <w:p w14:paraId="4BF96EAD"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i/>
          <w:iCs/>
          <w:color w:val="000000"/>
          <w:sz w:val="24"/>
          <w:szCs w:val="24"/>
          <w:lang w:eastAsia="ru-RU"/>
        </w:rPr>
        <w:t>Стороны: </w:t>
      </w:r>
      <w:r w:rsidRPr="004E5C16">
        <w:rPr>
          <w:rFonts w:ascii="Times New Roman" w:eastAsia="Times New Roman" w:hAnsi="Times New Roman" w:cs="Times New Roman"/>
          <w:color w:val="000000"/>
          <w:sz w:val="24"/>
          <w:szCs w:val="24"/>
          <w:lang w:eastAsia="ru-RU"/>
        </w:rPr>
        <w:t>арендодатель (собственник имущества) и арендатор.</w:t>
      </w:r>
    </w:p>
    <w:p w14:paraId="3B17C946"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E5C16">
        <w:rPr>
          <w:rFonts w:ascii="Times New Roman" w:eastAsia="Times New Roman" w:hAnsi="Times New Roman" w:cs="Times New Roman"/>
          <w:b/>
          <w:i/>
          <w:iCs/>
          <w:color w:val="000000"/>
          <w:sz w:val="24"/>
          <w:szCs w:val="24"/>
          <w:lang w:eastAsia="ru-RU"/>
        </w:rPr>
        <w:t>Предмет договора:</w:t>
      </w:r>
    </w:p>
    <w:p w14:paraId="1A9167E3" w14:textId="77777777" w:rsidR="004E5C16" w:rsidRPr="004E5C16" w:rsidRDefault="004E5C16" w:rsidP="004E5C16">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земля и иные природные ресурсы;</w:t>
      </w:r>
    </w:p>
    <w:p w14:paraId="574B20B1" w14:textId="77777777" w:rsidR="004E5C16" w:rsidRPr="004E5C16" w:rsidRDefault="004E5C16" w:rsidP="004E5C16">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здания, сооружения, транспортные средства, инвентарь, рабочий скот;</w:t>
      </w:r>
    </w:p>
    <w:p w14:paraId="78320D19" w14:textId="77777777" w:rsidR="004E5C16" w:rsidRPr="004E5C16" w:rsidRDefault="004E5C16" w:rsidP="004E5C16">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предприятия.</w:t>
      </w:r>
    </w:p>
    <w:p w14:paraId="332D8061"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E5C16">
        <w:rPr>
          <w:rFonts w:ascii="Times New Roman" w:eastAsia="Times New Roman" w:hAnsi="Times New Roman" w:cs="Times New Roman"/>
          <w:b/>
          <w:i/>
          <w:iCs/>
          <w:color w:val="000000"/>
          <w:sz w:val="24"/>
          <w:szCs w:val="24"/>
          <w:lang w:eastAsia="ru-RU"/>
        </w:rPr>
        <w:t>Существенные условия договора:</w:t>
      </w:r>
    </w:p>
    <w:p w14:paraId="73A2CC4C" w14:textId="77777777" w:rsidR="004E5C16" w:rsidRPr="004E5C16" w:rsidRDefault="004E5C16" w:rsidP="004E5C16">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предмет договора;</w:t>
      </w:r>
    </w:p>
    <w:p w14:paraId="47846F41" w14:textId="77777777" w:rsidR="004E5C16" w:rsidRPr="004E5C16" w:rsidRDefault="004E5C16" w:rsidP="004E5C16">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арендная плата;</w:t>
      </w:r>
    </w:p>
    <w:p w14:paraId="3EACDCF7" w14:textId="77777777" w:rsidR="004E5C16" w:rsidRPr="004E5C16" w:rsidRDefault="004E5C16" w:rsidP="004E5C16">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lastRenderedPageBreak/>
        <w:t>те условия, которые сторонами определены в качестве существенных.</w:t>
      </w:r>
    </w:p>
    <w:p w14:paraId="08A5CD18"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b/>
          <w:i/>
          <w:iCs/>
          <w:color w:val="000000"/>
          <w:sz w:val="24"/>
          <w:szCs w:val="24"/>
          <w:lang w:eastAsia="ru-RU"/>
        </w:rPr>
        <w:t>Форма договора аренды</w:t>
      </w:r>
      <w:r w:rsidRPr="004E5C16">
        <w:rPr>
          <w:rFonts w:ascii="Times New Roman" w:eastAsia="Times New Roman" w:hAnsi="Times New Roman" w:cs="Times New Roman"/>
          <w:i/>
          <w:iCs/>
          <w:color w:val="000000"/>
          <w:sz w:val="24"/>
          <w:szCs w:val="24"/>
          <w:lang w:eastAsia="ru-RU"/>
        </w:rPr>
        <w:t>: </w:t>
      </w:r>
      <w:r w:rsidRPr="004E5C16">
        <w:rPr>
          <w:rFonts w:ascii="Times New Roman" w:eastAsia="Times New Roman" w:hAnsi="Times New Roman" w:cs="Times New Roman"/>
          <w:color w:val="000000"/>
          <w:sz w:val="24"/>
          <w:szCs w:val="24"/>
          <w:lang w:eastAsia="ru-RU"/>
        </w:rPr>
        <w:t>устная и письменная. Договор заключается на срок более 1 года – заключается письменная форма, если стороной договора является юр.лицо – письменная форма. Договор аренды недвижимого имущества подлежит обязательной государственной регистрации, при несоблюдения этого требования договор считается ничтожным.</w:t>
      </w:r>
    </w:p>
    <w:p w14:paraId="5BB9D1A2"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E5C16">
        <w:rPr>
          <w:rFonts w:ascii="Times New Roman" w:eastAsia="Times New Roman" w:hAnsi="Times New Roman" w:cs="Times New Roman"/>
          <w:b/>
          <w:i/>
          <w:iCs/>
          <w:color w:val="000000"/>
          <w:sz w:val="24"/>
          <w:szCs w:val="24"/>
          <w:lang w:eastAsia="ru-RU"/>
        </w:rPr>
        <w:t>Виды договоров аренды:</w:t>
      </w:r>
    </w:p>
    <w:p w14:paraId="02AC0B5F" w14:textId="77777777" w:rsidR="004E5C16" w:rsidRPr="004E5C16" w:rsidRDefault="004E5C16" w:rsidP="004E5C16">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прокат;</w:t>
      </w:r>
    </w:p>
    <w:p w14:paraId="1D3CF4FC" w14:textId="77777777" w:rsidR="004E5C16" w:rsidRPr="004E5C16" w:rsidRDefault="004E5C16" w:rsidP="004E5C16">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аренда транспортного средства;</w:t>
      </w:r>
    </w:p>
    <w:p w14:paraId="468F273D" w14:textId="77777777" w:rsidR="004E5C16" w:rsidRPr="004E5C16" w:rsidRDefault="004E5C16" w:rsidP="004E5C16">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аренда предприятий;</w:t>
      </w:r>
    </w:p>
    <w:p w14:paraId="7CE128C5" w14:textId="77777777" w:rsidR="004E5C16" w:rsidRPr="004E5C16" w:rsidRDefault="004E5C16" w:rsidP="004E5C16">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аренда недвижимого имущества (например </w:t>
      </w:r>
      <w:hyperlink r:id="rId9" w:history="1">
        <w:r w:rsidRPr="004E5C16">
          <w:rPr>
            <w:rFonts w:ascii="Times New Roman" w:eastAsia="Times New Roman" w:hAnsi="Times New Roman" w:cs="Times New Roman"/>
            <w:color w:val="00000A"/>
            <w:sz w:val="24"/>
            <w:szCs w:val="24"/>
            <w:u w:val="single"/>
            <w:lang w:eastAsia="ru-RU"/>
          </w:rPr>
          <w:t>аренда склада</w:t>
        </w:r>
      </w:hyperlink>
      <w:r w:rsidRPr="004E5C16">
        <w:rPr>
          <w:rFonts w:ascii="Times New Roman" w:eastAsia="Times New Roman" w:hAnsi="Times New Roman" w:cs="Times New Roman"/>
          <w:color w:val="000000"/>
          <w:sz w:val="24"/>
          <w:szCs w:val="24"/>
          <w:lang w:eastAsia="ru-RU"/>
        </w:rPr>
        <w:t>);</w:t>
      </w:r>
    </w:p>
    <w:p w14:paraId="64E6170F" w14:textId="77777777" w:rsidR="004E5C16" w:rsidRPr="004E5C16" w:rsidRDefault="004E5C16" w:rsidP="004E5C16">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договор лизинга.</w:t>
      </w:r>
    </w:p>
    <w:p w14:paraId="6A0F8046"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Сущность </w:t>
      </w:r>
      <w:hyperlink r:id="rId10" w:history="1">
        <w:r w:rsidRPr="004E5C16">
          <w:rPr>
            <w:rFonts w:ascii="Times New Roman" w:eastAsia="Times New Roman" w:hAnsi="Times New Roman" w:cs="Times New Roman"/>
            <w:b/>
            <w:bCs/>
            <w:color w:val="00000A"/>
            <w:sz w:val="24"/>
            <w:szCs w:val="24"/>
            <w:u w:val="single"/>
            <w:lang w:eastAsia="ru-RU"/>
          </w:rPr>
          <w:t>договора перевозки</w:t>
        </w:r>
      </w:hyperlink>
      <w:r w:rsidRPr="004E5C16">
        <w:rPr>
          <w:rFonts w:ascii="Times New Roman" w:eastAsia="Times New Roman" w:hAnsi="Times New Roman" w:cs="Times New Roman"/>
          <w:b/>
          <w:bCs/>
          <w:color w:val="000000"/>
          <w:sz w:val="24"/>
          <w:szCs w:val="24"/>
          <w:lang w:eastAsia="ru-RU"/>
        </w:rPr>
        <w:t> </w:t>
      </w:r>
      <w:r w:rsidRPr="004E5C16">
        <w:rPr>
          <w:rFonts w:ascii="Times New Roman" w:eastAsia="Times New Roman" w:hAnsi="Times New Roman" w:cs="Times New Roman"/>
          <w:color w:val="000000"/>
          <w:sz w:val="24"/>
          <w:szCs w:val="24"/>
          <w:lang w:eastAsia="ru-RU"/>
        </w:rPr>
        <w:t>заключается в том, что в соответствии с данными договором объектом оказалась услуга по перевозке груза, пассажиров, багажа.</w:t>
      </w:r>
    </w:p>
    <w:p w14:paraId="6FB8F7DC"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A"/>
          <w:sz w:val="24"/>
          <w:szCs w:val="24"/>
          <w:lang w:eastAsia="ru-RU"/>
        </w:rPr>
        <w:t>Договор перевозки груза</w:t>
      </w:r>
      <w:r w:rsidRPr="004E5C16">
        <w:rPr>
          <w:rFonts w:ascii="Times New Roman" w:eastAsia="Times New Roman" w:hAnsi="Times New Roman" w:cs="Times New Roman"/>
          <w:color w:val="000000"/>
          <w:sz w:val="24"/>
          <w:szCs w:val="24"/>
          <w:lang w:eastAsia="ru-RU"/>
        </w:rPr>
        <w:t>.</w:t>
      </w:r>
    </w:p>
    <w:p w14:paraId="2609AB7C"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В науке ГП существует свое мнение на счет сторон договора перевозки груза. Одни считают, что это договор в пользу третьего лица, другие считают, что договор трехсторонний, третьи считают, что в договоре 2 стороны: перевозчик – 1 сторона, грузоотправитель, грузополучатель – 2 сторона, четвертые считают, договор перевозки груза – особый вид договора перевозки.</w:t>
      </w:r>
    </w:p>
    <w:p w14:paraId="5C047190"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3 стороны в договоре – грузоотправитель, перевозчик, грузополучатель.</w:t>
      </w:r>
    </w:p>
    <w:p w14:paraId="31858006"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Если грузоотправитель, грузополучатель выполняют функции перевозчика – это не договор перевозки, к данным будет применяться условия договора поставки.</w:t>
      </w:r>
    </w:p>
    <w:p w14:paraId="698D306E"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В договоре перевозки пассажиров 2 стороны: перевозчик и пассажир (физ.лицо).</w:t>
      </w:r>
    </w:p>
    <w:p w14:paraId="6887EC63"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b/>
          <w:bCs/>
          <w:color w:val="000000"/>
          <w:sz w:val="24"/>
          <w:szCs w:val="24"/>
          <w:lang w:eastAsia="ru-RU"/>
        </w:rPr>
        <w:t>Договор подряда</w:t>
      </w:r>
      <w:r w:rsidRPr="004E5C16">
        <w:rPr>
          <w:rFonts w:ascii="Times New Roman" w:eastAsia="Times New Roman" w:hAnsi="Times New Roman" w:cs="Times New Roman"/>
          <w:color w:val="000000"/>
          <w:sz w:val="24"/>
          <w:szCs w:val="24"/>
          <w:lang w:eastAsia="ru-RU"/>
        </w:rPr>
        <w:t>  </w:t>
      </w:r>
      <w:hyperlink r:id="rId11" w:history="1">
        <w:r w:rsidRPr="004E5C16">
          <w:rPr>
            <w:rFonts w:ascii="Times New Roman" w:eastAsia="Times New Roman" w:hAnsi="Times New Roman" w:cs="Times New Roman"/>
            <w:color w:val="00000A"/>
            <w:sz w:val="24"/>
            <w:szCs w:val="24"/>
            <w:u w:val="single"/>
            <w:lang w:eastAsia="ru-RU"/>
          </w:rPr>
          <w:t>соглашение</w:t>
        </w:r>
      </w:hyperlink>
      <w:r w:rsidRPr="004E5C16">
        <w:rPr>
          <w:rFonts w:ascii="Times New Roman" w:eastAsia="Times New Roman" w:hAnsi="Times New Roman" w:cs="Times New Roman"/>
          <w:color w:val="000000"/>
          <w:sz w:val="24"/>
          <w:szCs w:val="24"/>
          <w:lang w:eastAsia="ru-RU"/>
        </w:rPr>
        <w:t>, в соответствии с которым одна сторона (</w:t>
      </w:r>
      <w:r w:rsidRPr="004E5C16">
        <w:rPr>
          <w:rFonts w:ascii="Times New Roman" w:eastAsia="Times New Roman" w:hAnsi="Times New Roman" w:cs="Times New Roman"/>
          <w:i/>
          <w:iCs/>
          <w:color w:val="000000"/>
          <w:sz w:val="24"/>
          <w:szCs w:val="24"/>
          <w:lang w:eastAsia="ru-RU"/>
        </w:rPr>
        <w:t>подрядчик</w:t>
      </w:r>
      <w:r w:rsidRPr="004E5C16">
        <w:rPr>
          <w:rFonts w:ascii="Times New Roman" w:eastAsia="Times New Roman" w:hAnsi="Times New Roman" w:cs="Times New Roman"/>
          <w:color w:val="000000"/>
          <w:sz w:val="24"/>
          <w:szCs w:val="24"/>
          <w:lang w:eastAsia="ru-RU"/>
        </w:rPr>
        <w:t>) обязуется выполнить по заданию другой стороны (</w:t>
      </w:r>
      <w:r w:rsidRPr="004E5C16">
        <w:rPr>
          <w:rFonts w:ascii="Times New Roman" w:eastAsia="Times New Roman" w:hAnsi="Times New Roman" w:cs="Times New Roman"/>
          <w:i/>
          <w:iCs/>
          <w:color w:val="000000"/>
          <w:sz w:val="24"/>
          <w:szCs w:val="24"/>
          <w:lang w:eastAsia="ru-RU"/>
        </w:rPr>
        <w:t>заказчика</w:t>
      </w:r>
      <w:r w:rsidRPr="004E5C16">
        <w:rPr>
          <w:rFonts w:ascii="Times New Roman" w:eastAsia="Times New Roman" w:hAnsi="Times New Roman" w:cs="Times New Roman"/>
          <w:color w:val="000000"/>
          <w:sz w:val="24"/>
          <w:szCs w:val="24"/>
          <w:lang w:eastAsia="ru-RU"/>
        </w:rPr>
        <w:t>) определённую работу и сдать её результат заказчику, а последний обязуется принять результат работы и оплатить его</w:t>
      </w:r>
    </w:p>
    <w:p w14:paraId="4184788B"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E5C16">
        <w:rPr>
          <w:rFonts w:ascii="Times New Roman" w:eastAsia="Times New Roman" w:hAnsi="Times New Roman" w:cs="Times New Roman"/>
          <w:b/>
          <w:i/>
          <w:iCs/>
          <w:color w:val="000000"/>
          <w:sz w:val="24"/>
          <w:szCs w:val="24"/>
          <w:lang w:eastAsia="ru-RU"/>
        </w:rPr>
        <w:t>Различают следующие виды подряда:</w:t>
      </w:r>
    </w:p>
    <w:p w14:paraId="12113987" w14:textId="77777777" w:rsidR="004E5C16" w:rsidRPr="004E5C16" w:rsidRDefault="00840647" w:rsidP="004E5C16">
      <w:pPr>
        <w:numPr>
          <w:ilvl w:val="0"/>
          <w:numId w:val="8"/>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hyperlink r:id="rId12" w:history="1">
        <w:r w:rsidR="004E5C16" w:rsidRPr="004E5C16">
          <w:rPr>
            <w:rFonts w:ascii="Times New Roman" w:eastAsia="Times New Roman" w:hAnsi="Times New Roman" w:cs="Times New Roman"/>
            <w:color w:val="00000A"/>
            <w:sz w:val="24"/>
            <w:szCs w:val="24"/>
            <w:u w:val="single"/>
            <w:lang w:eastAsia="ru-RU"/>
          </w:rPr>
          <w:t>бытовой подряд</w:t>
        </w:r>
      </w:hyperlink>
      <w:r w:rsidR="004E5C16" w:rsidRPr="004E5C16">
        <w:rPr>
          <w:rFonts w:ascii="Times New Roman" w:eastAsia="Times New Roman" w:hAnsi="Times New Roman" w:cs="Times New Roman"/>
          <w:color w:val="000000"/>
          <w:sz w:val="24"/>
          <w:szCs w:val="24"/>
          <w:lang w:eastAsia="ru-RU"/>
        </w:rPr>
        <w:t>;</w:t>
      </w:r>
    </w:p>
    <w:p w14:paraId="39D89908" w14:textId="77777777" w:rsidR="004E5C16" w:rsidRPr="004E5C16" w:rsidRDefault="00840647" w:rsidP="004E5C16">
      <w:pPr>
        <w:numPr>
          <w:ilvl w:val="0"/>
          <w:numId w:val="8"/>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hyperlink r:id="rId13" w:history="1">
        <w:r w:rsidR="004E5C16" w:rsidRPr="004E5C16">
          <w:rPr>
            <w:rFonts w:ascii="Times New Roman" w:eastAsia="Times New Roman" w:hAnsi="Times New Roman" w:cs="Times New Roman"/>
            <w:color w:val="00000A"/>
            <w:sz w:val="24"/>
            <w:szCs w:val="24"/>
            <w:u w:val="single"/>
            <w:lang w:eastAsia="ru-RU"/>
          </w:rPr>
          <w:t>строительный подряд</w:t>
        </w:r>
      </w:hyperlink>
      <w:r w:rsidR="004E5C16" w:rsidRPr="004E5C16">
        <w:rPr>
          <w:rFonts w:ascii="Times New Roman" w:eastAsia="Times New Roman" w:hAnsi="Times New Roman" w:cs="Times New Roman"/>
          <w:color w:val="000000"/>
          <w:sz w:val="24"/>
          <w:szCs w:val="24"/>
          <w:lang w:eastAsia="ru-RU"/>
        </w:rPr>
        <w:t>;</w:t>
      </w:r>
    </w:p>
    <w:p w14:paraId="45738918" w14:textId="77777777" w:rsidR="004E5C16" w:rsidRPr="004E5C16" w:rsidRDefault="00840647" w:rsidP="004E5C16">
      <w:pPr>
        <w:numPr>
          <w:ilvl w:val="0"/>
          <w:numId w:val="8"/>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hyperlink r:id="rId14" w:history="1">
        <w:r w:rsidR="004E5C16" w:rsidRPr="004E5C16">
          <w:rPr>
            <w:rFonts w:ascii="Times New Roman" w:eastAsia="Times New Roman" w:hAnsi="Times New Roman" w:cs="Times New Roman"/>
            <w:color w:val="00000A"/>
            <w:sz w:val="24"/>
            <w:szCs w:val="24"/>
            <w:u w:val="single"/>
            <w:lang w:eastAsia="ru-RU"/>
          </w:rPr>
          <w:t>подряд на выполнение проектных и изыскательских работ</w:t>
        </w:r>
      </w:hyperlink>
      <w:r w:rsidR="004E5C16" w:rsidRPr="004E5C16">
        <w:rPr>
          <w:rFonts w:ascii="Times New Roman" w:eastAsia="Times New Roman" w:hAnsi="Times New Roman" w:cs="Times New Roman"/>
          <w:color w:val="000000"/>
          <w:sz w:val="24"/>
          <w:szCs w:val="24"/>
          <w:lang w:eastAsia="ru-RU"/>
        </w:rPr>
        <w:t>;</w:t>
      </w:r>
    </w:p>
    <w:p w14:paraId="7C5F389A" w14:textId="77777777" w:rsidR="004E5C16" w:rsidRPr="004E5C16" w:rsidRDefault="00840647" w:rsidP="004E5C16">
      <w:pPr>
        <w:numPr>
          <w:ilvl w:val="0"/>
          <w:numId w:val="8"/>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hyperlink r:id="rId15" w:history="1">
        <w:r w:rsidR="004E5C16" w:rsidRPr="004E5C16">
          <w:rPr>
            <w:rFonts w:ascii="Times New Roman" w:eastAsia="Times New Roman" w:hAnsi="Times New Roman" w:cs="Times New Roman"/>
            <w:color w:val="00000A"/>
            <w:sz w:val="24"/>
            <w:szCs w:val="24"/>
            <w:u w:val="single"/>
            <w:lang w:eastAsia="ru-RU"/>
          </w:rPr>
          <w:t>подрядные работы для государственных и муниципальных нужд</w:t>
        </w:r>
      </w:hyperlink>
      <w:r w:rsidR="004E5C16" w:rsidRPr="004E5C16">
        <w:rPr>
          <w:rFonts w:ascii="Times New Roman" w:eastAsia="Times New Roman" w:hAnsi="Times New Roman" w:cs="Times New Roman"/>
          <w:color w:val="000000"/>
          <w:sz w:val="24"/>
          <w:szCs w:val="24"/>
          <w:lang w:eastAsia="ru-RU"/>
        </w:rPr>
        <w:t>.</w:t>
      </w:r>
    </w:p>
    <w:p w14:paraId="6C0B78CF"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Сторонами в договоре подряда являются </w:t>
      </w:r>
      <w:r w:rsidRPr="004E5C16">
        <w:rPr>
          <w:rFonts w:ascii="Times New Roman" w:eastAsia="Times New Roman" w:hAnsi="Times New Roman" w:cs="Times New Roman"/>
          <w:b/>
          <w:bCs/>
          <w:i/>
          <w:iCs/>
          <w:color w:val="000000"/>
          <w:sz w:val="24"/>
          <w:szCs w:val="24"/>
          <w:lang w:eastAsia="ru-RU"/>
        </w:rPr>
        <w:t>заказчик</w:t>
      </w:r>
      <w:r w:rsidRPr="004E5C16">
        <w:rPr>
          <w:rFonts w:ascii="Times New Roman" w:eastAsia="Times New Roman" w:hAnsi="Times New Roman" w:cs="Times New Roman"/>
          <w:color w:val="000000"/>
          <w:sz w:val="24"/>
          <w:szCs w:val="24"/>
          <w:lang w:eastAsia="ru-RU"/>
        </w:rPr>
        <w:t>, поручающий выполнение определённой работы, и </w:t>
      </w:r>
      <w:r w:rsidRPr="004E5C16">
        <w:rPr>
          <w:rFonts w:ascii="Times New Roman" w:eastAsia="Times New Roman" w:hAnsi="Times New Roman" w:cs="Times New Roman"/>
          <w:b/>
          <w:bCs/>
          <w:i/>
          <w:iCs/>
          <w:color w:val="000000"/>
          <w:sz w:val="24"/>
          <w:szCs w:val="24"/>
          <w:lang w:eastAsia="ru-RU"/>
        </w:rPr>
        <w:t>подрядчик</w:t>
      </w:r>
      <w:r w:rsidRPr="004E5C16">
        <w:rPr>
          <w:rFonts w:ascii="Times New Roman" w:eastAsia="Times New Roman" w:hAnsi="Times New Roman" w:cs="Times New Roman"/>
          <w:color w:val="000000"/>
          <w:sz w:val="24"/>
          <w:szCs w:val="24"/>
          <w:lang w:eastAsia="ru-RU"/>
        </w:rPr>
        <w:t>, обязующийся выполнить эту работу, в качестве которых, в зависимости от той или иной разновидности подряда, могут выступать </w:t>
      </w:r>
      <w:hyperlink r:id="rId16" w:history="1">
        <w:r w:rsidRPr="004E5C16">
          <w:rPr>
            <w:rFonts w:ascii="Times New Roman" w:eastAsia="Times New Roman" w:hAnsi="Times New Roman" w:cs="Times New Roman"/>
            <w:color w:val="00000A"/>
            <w:sz w:val="24"/>
            <w:szCs w:val="24"/>
            <w:u w:val="single"/>
            <w:lang w:eastAsia="ru-RU"/>
          </w:rPr>
          <w:t>физические</w:t>
        </w:r>
      </w:hyperlink>
      <w:r w:rsidRPr="004E5C16">
        <w:rPr>
          <w:rFonts w:ascii="Times New Roman" w:eastAsia="Times New Roman" w:hAnsi="Times New Roman" w:cs="Times New Roman"/>
          <w:color w:val="000000"/>
          <w:sz w:val="24"/>
          <w:szCs w:val="24"/>
          <w:lang w:eastAsia="ru-RU"/>
        </w:rPr>
        <w:t> и </w:t>
      </w:r>
      <w:hyperlink r:id="rId17" w:history="1">
        <w:r w:rsidRPr="004E5C16">
          <w:rPr>
            <w:rFonts w:ascii="Times New Roman" w:eastAsia="Times New Roman" w:hAnsi="Times New Roman" w:cs="Times New Roman"/>
            <w:color w:val="00000A"/>
            <w:sz w:val="24"/>
            <w:szCs w:val="24"/>
            <w:u w:val="single"/>
            <w:lang w:eastAsia="ru-RU"/>
          </w:rPr>
          <w:t>юридические лица</w:t>
        </w:r>
      </w:hyperlink>
      <w:r w:rsidRPr="004E5C16">
        <w:rPr>
          <w:rFonts w:ascii="Times New Roman" w:eastAsia="Times New Roman" w:hAnsi="Times New Roman" w:cs="Times New Roman"/>
          <w:color w:val="000000"/>
          <w:sz w:val="24"/>
          <w:szCs w:val="24"/>
          <w:lang w:eastAsia="ru-RU"/>
        </w:rPr>
        <w:t>, а также </w:t>
      </w:r>
      <w:hyperlink r:id="rId18" w:history="1">
        <w:r w:rsidRPr="004E5C16">
          <w:rPr>
            <w:rFonts w:ascii="Times New Roman" w:eastAsia="Times New Roman" w:hAnsi="Times New Roman" w:cs="Times New Roman"/>
            <w:color w:val="00000A"/>
            <w:sz w:val="24"/>
            <w:szCs w:val="24"/>
            <w:u w:val="single"/>
            <w:lang w:eastAsia="ru-RU"/>
          </w:rPr>
          <w:t>индивидуальные предприниматели</w:t>
        </w:r>
      </w:hyperlink>
      <w:r w:rsidRPr="004E5C16">
        <w:rPr>
          <w:rFonts w:ascii="Times New Roman" w:eastAsia="Times New Roman" w:hAnsi="Times New Roman" w:cs="Times New Roman"/>
          <w:color w:val="000000"/>
          <w:sz w:val="24"/>
          <w:szCs w:val="24"/>
          <w:lang w:eastAsia="ru-RU"/>
        </w:rPr>
        <w:t>.</w:t>
      </w:r>
    </w:p>
    <w:p w14:paraId="0F2689A0"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E5C16">
        <w:rPr>
          <w:rFonts w:ascii="Times New Roman" w:eastAsia="Times New Roman" w:hAnsi="Times New Roman" w:cs="Times New Roman"/>
          <w:b/>
          <w:i/>
          <w:iCs/>
          <w:color w:val="000000"/>
          <w:sz w:val="24"/>
          <w:szCs w:val="24"/>
          <w:lang w:eastAsia="ru-RU"/>
        </w:rPr>
        <w:t>Предмет и существенные условия договора</w:t>
      </w:r>
    </w:p>
    <w:p w14:paraId="547A6C4E"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Предметом договора подряда является результат деятельности подрядчика по изготовлению вещи, а также её обработке (улучшению качеств или изменению потребительских свойств имеющейся вещи) или переработке (созданию новой вещи в результате уничтожения имеющейся) либо выполнению иной работы по заданию заказчика.</w:t>
      </w:r>
    </w:p>
    <w:p w14:paraId="7799DA7A"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E5C16">
        <w:rPr>
          <w:rFonts w:ascii="Times New Roman" w:eastAsia="Times New Roman" w:hAnsi="Times New Roman" w:cs="Times New Roman"/>
          <w:b/>
          <w:i/>
          <w:iCs/>
          <w:color w:val="000000"/>
          <w:sz w:val="24"/>
          <w:szCs w:val="24"/>
          <w:lang w:eastAsia="ru-RU"/>
        </w:rPr>
        <w:t>Срок договора</w:t>
      </w:r>
    </w:p>
    <w:p w14:paraId="645F7AF8"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В договоре должны указываться начальный и конечный сроки выполнения работы. В нём также могут быть предусмотрены сроки завершения отдельных этапов работы (</w:t>
      </w:r>
      <w:r w:rsidRPr="004E5C16">
        <w:rPr>
          <w:rFonts w:ascii="Times New Roman" w:eastAsia="Times New Roman" w:hAnsi="Times New Roman" w:cs="Times New Roman"/>
          <w:i/>
          <w:iCs/>
          <w:color w:val="000000"/>
          <w:sz w:val="24"/>
          <w:szCs w:val="24"/>
          <w:lang w:eastAsia="ru-RU"/>
        </w:rPr>
        <w:t>промежуточные сроки</w:t>
      </w:r>
      <w:r w:rsidRPr="004E5C16">
        <w:rPr>
          <w:rFonts w:ascii="Times New Roman" w:eastAsia="Times New Roman" w:hAnsi="Times New Roman" w:cs="Times New Roman"/>
          <w:color w:val="000000"/>
          <w:sz w:val="24"/>
          <w:szCs w:val="24"/>
          <w:lang w:eastAsia="ru-RU"/>
        </w:rPr>
        <w:t>).</w:t>
      </w:r>
    </w:p>
    <w:p w14:paraId="3DFD77A7"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E5C16">
        <w:rPr>
          <w:rFonts w:ascii="Times New Roman" w:eastAsia="Times New Roman" w:hAnsi="Times New Roman" w:cs="Times New Roman"/>
          <w:b/>
          <w:i/>
          <w:iCs/>
          <w:color w:val="000000"/>
          <w:sz w:val="24"/>
          <w:szCs w:val="24"/>
          <w:lang w:eastAsia="ru-RU"/>
        </w:rPr>
        <w:t>Цена договора</w:t>
      </w:r>
    </w:p>
    <w:p w14:paraId="3FE4094D"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Закон устанавливает, что вместо прямого указания цены в договоре могут быть предусмотрены способы её определения, а при отсутствии соответствующих условий исполнение договора должно быть оплачено по цене, которая обычно взимается за аналогичные работы.</w:t>
      </w:r>
    </w:p>
    <w:p w14:paraId="2A459B54"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Цена договора включает компенсацию издержек, понесённых подрядчиком при выполнении работы, и причитающееся ему вознаграждения. Как правило, она выражается в денежной сумме, но может заключаться и в ином встречном представлении, например, в передаче имущества или оказании услуги.</w:t>
      </w:r>
    </w:p>
    <w:p w14:paraId="4B649C83"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E5C16">
        <w:rPr>
          <w:rFonts w:ascii="Times New Roman" w:eastAsia="Times New Roman" w:hAnsi="Times New Roman" w:cs="Times New Roman"/>
          <w:b/>
          <w:i/>
          <w:iCs/>
          <w:color w:val="000000"/>
          <w:sz w:val="24"/>
          <w:szCs w:val="24"/>
          <w:lang w:eastAsia="ru-RU"/>
        </w:rPr>
        <w:lastRenderedPageBreak/>
        <w:t>Форма договора</w:t>
      </w:r>
    </w:p>
    <w:p w14:paraId="6DD533DD"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Как правило, договор заключается в простой письменной форме. Если работа выполняется в присутствии заказчика, сделка может быть совершена устно, с выдачей документа, подтверждающего её совершение (например, </w:t>
      </w:r>
      <w:hyperlink r:id="rId19" w:history="1">
        <w:r w:rsidRPr="004E5C16">
          <w:rPr>
            <w:rFonts w:ascii="Times New Roman" w:eastAsia="Times New Roman" w:hAnsi="Times New Roman" w:cs="Times New Roman"/>
            <w:color w:val="00000A"/>
            <w:sz w:val="24"/>
            <w:szCs w:val="24"/>
            <w:u w:val="single"/>
            <w:lang w:eastAsia="ru-RU"/>
          </w:rPr>
          <w:t>кассовый чек</w:t>
        </w:r>
      </w:hyperlink>
      <w:r w:rsidRPr="004E5C16">
        <w:rPr>
          <w:rFonts w:ascii="Times New Roman" w:eastAsia="Times New Roman" w:hAnsi="Times New Roman" w:cs="Times New Roman"/>
          <w:color w:val="000000"/>
          <w:sz w:val="24"/>
          <w:szCs w:val="24"/>
          <w:lang w:eastAsia="ru-RU"/>
        </w:rPr>
        <w:t>).</w:t>
      </w:r>
    </w:p>
    <w:p w14:paraId="2733A32B"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E5C16">
        <w:rPr>
          <w:rFonts w:ascii="Times New Roman" w:eastAsia="Times New Roman" w:hAnsi="Times New Roman" w:cs="Times New Roman"/>
          <w:b/>
          <w:i/>
          <w:iCs/>
          <w:color w:val="000000"/>
          <w:sz w:val="24"/>
          <w:szCs w:val="24"/>
          <w:lang w:eastAsia="ru-RU"/>
        </w:rPr>
        <w:t>Исполнение договора:</w:t>
      </w:r>
    </w:p>
    <w:p w14:paraId="03076218" w14:textId="77777777" w:rsidR="004E5C16" w:rsidRPr="004E5C16" w:rsidRDefault="004E5C16" w:rsidP="004E5C16">
      <w:pPr>
        <w:numPr>
          <w:ilvl w:val="0"/>
          <w:numId w:val="9"/>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обязанности и ответственность подрядчика;</w:t>
      </w:r>
    </w:p>
    <w:p w14:paraId="4D4AF268" w14:textId="77777777" w:rsidR="004E5C16" w:rsidRPr="004E5C16" w:rsidRDefault="004E5C16" w:rsidP="004E5C16">
      <w:pPr>
        <w:numPr>
          <w:ilvl w:val="0"/>
          <w:numId w:val="9"/>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обязанности и ответственность заказчика.</w:t>
      </w:r>
    </w:p>
    <w:p w14:paraId="4F4268C2" w14:textId="77777777" w:rsidR="004E5C16" w:rsidRPr="004E5C16" w:rsidRDefault="00840647"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hyperlink r:id="rId20" w:history="1">
        <w:r w:rsidR="004E5C16" w:rsidRPr="004E5C16">
          <w:rPr>
            <w:rFonts w:ascii="Times New Roman" w:eastAsia="Times New Roman" w:hAnsi="Times New Roman" w:cs="Times New Roman"/>
            <w:i/>
            <w:iCs/>
            <w:color w:val="0066FF"/>
            <w:sz w:val="24"/>
            <w:szCs w:val="24"/>
            <w:u w:val="single"/>
            <w:lang w:eastAsia="ru-RU"/>
          </w:rPr>
          <w:t>Прекращение договора</w:t>
        </w:r>
      </w:hyperlink>
    </w:p>
    <w:p w14:paraId="41B9B750" w14:textId="77777777" w:rsidR="004E5C16" w:rsidRPr="004E5C16" w:rsidRDefault="004E5C16" w:rsidP="004E5C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C16">
        <w:rPr>
          <w:rFonts w:ascii="Times New Roman" w:eastAsia="Times New Roman" w:hAnsi="Times New Roman" w:cs="Times New Roman"/>
          <w:color w:val="000000"/>
          <w:sz w:val="24"/>
          <w:szCs w:val="24"/>
          <w:lang w:eastAsia="ru-RU"/>
        </w:rPr>
        <w:t>Договор подряда может быть прекращён до завершения подрядчиком работы и приёмки её результата заказчиком по основаниям, предусмотренным законом или договором. При этом заказчик вправе требовать передачи ему результата незавершённой работы, а подрядчик — компенсацию затрат, произведённых в связи с её выполнением.</w:t>
      </w:r>
    </w:p>
    <w:p w14:paraId="0CBA53EE" w14:textId="77777777" w:rsidR="004E5C16" w:rsidRDefault="004E5C16" w:rsidP="004E5C16">
      <w:pPr>
        <w:tabs>
          <w:tab w:val="left" w:pos="2370"/>
        </w:tabs>
      </w:pPr>
    </w:p>
    <w:sectPr w:rsidR="004E5C16" w:rsidSect="00A15E2D">
      <w:pgSz w:w="11906" w:h="16838"/>
      <w:pgMar w:top="993"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F755B"/>
    <w:multiLevelType w:val="multilevel"/>
    <w:tmpl w:val="D72E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A2DF0"/>
    <w:multiLevelType w:val="multilevel"/>
    <w:tmpl w:val="11EE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26053"/>
    <w:multiLevelType w:val="hybridMultilevel"/>
    <w:tmpl w:val="C9648148"/>
    <w:lvl w:ilvl="0" w:tplc="6758105A">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3" w15:restartNumberingAfterBreak="0">
    <w:nsid w:val="2E995988"/>
    <w:multiLevelType w:val="hybridMultilevel"/>
    <w:tmpl w:val="1698250A"/>
    <w:lvl w:ilvl="0" w:tplc="10BA2DEC">
      <w:start w:val="1"/>
      <w:numFmt w:val="decimal"/>
      <w:lvlText w:val="%1."/>
      <w:lvlJc w:val="left"/>
      <w:pPr>
        <w:ind w:left="294"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4" w15:restartNumberingAfterBreak="0">
    <w:nsid w:val="2F075332"/>
    <w:multiLevelType w:val="multilevel"/>
    <w:tmpl w:val="FA5A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92AFC"/>
    <w:multiLevelType w:val="multilevel"/>
    <w:tmpl w:val="5F16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D1946"/>
    <w:multiLevelType w:val="multilevel"/>
    <w:tmpl w:val="B3C6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9841F7"/>
    <w:multiLevelType w:val="multilevel"/>
    <w:tmpl w:val="EA1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103A6"/>
    <w:multiLevelType w:val="multilevel"/>
    <w:tmpl w:val="31CE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4"/>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16"/>
    <w:rsid w:val="00197CF3"/>
    <w:rsid w:val="004E5C16"/>
    <w:rsid w:val="00840647"/>
    <w:rsid w:val="00A15E2D"/>
    <w:rsid w:val="00C85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914C"/>
  <w15:chartTrackingRefBased/>
  <w15:docId w15:val="{5BE5F8A0-D462-409C-A1F4-53862D88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5C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C16"/>
    <w:rPr>
      <w:color w:val="0563C1" w:themeColor="hyperlink"/>
      <w:u w:val="single"/>
    </w:rPr>
  </w:style>
  <w:style w:type="paragraph" w:styleId="a4">
    <w:name w:val="List Paragraph"/>
    <w:basedOn w:val="a"/>
    <w:uiPriority w:val="34"/>
    <w:qFormat/>
    <w:rsid w:val="00A15E2D"/>
    <w:pPr>
      <w:ind w:left="720"/>
      <w:contextualSpacing/>
    </w:pPr>
  </w:style>
  <w:style w:type="paragraph" w:styleId="a5">
    <w:name w:val="Balloon Text"/>
    <w:basedOn w:val="a"/>
    <w:link w:val="a6"/>
    <w:uiPriority w:val="99"/>
    <w:semiHidden/>
    <w:unhideWhenUsed/>
    <w:rsid w:val="00A15E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5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bargu.by%2F513-arenda-ssuda.html" TargetMode="External"/><Relationship Id="rId13" Type="http://schemas.openxmlformats.org/officeDocument/2006/relationships/hyperlink" Target="https://infourok.ru/go.html?href=http%3A%2F%2Fru.wikipedia.org%2Fw%2Findex.php%3Ftitle%3D%25D0%2594%25D0%25BE%25D0%25B3%25D0%25BE%25D0%25B2%25D0%25BE%25D1%2580_%25D1%2581%25D1%2582%25D1%2580%25D0%25BE%25D0%25B8%25D1%2582%25D0%25B5%25D0%25BB%25D1%258C%25D0%25BD%25D0%25BE%25D0%25B3%25D0%25BE_%25D0%25BF%25D0%25BE%25D0%25B4%25D1%2580%25D1%258F%25D0%25B4%25D0%25B0%26action%3Dedit%26redlink%3D1" TargetMode="External"/><Relationship Id="rId18" Type="http://schemas.openxmlformats.org/officeDocument/2006/relationships/hyperlink" Target="https://infourok.ru/go.html?href=http%3A%2F%2Fru.wikipedia.org%2Fwiki%2F%25D0%2598%25D0%25BD%25D0%25B4%25D0%25B8%25D0%25B2%25D0%25B8%25D0%25B4%25D1%2583%25D0%25B0%25D0%25BB%25D1%258C%25D0%25BD%25D1%258B%25D0%25B9_%25D0%25BF%25D1%2580%25D0%25B5%25D0%25B4%25D0%25BF%25D1%2580%25D0%25B8%25D0%25BD%25D0%25B8%25D0%25BC%25D0%25B0%25D1%2582%25D0%25B5%25D0%25BB%25D1%258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fourok.ru/go.html?href=http%3A%2F%2Fbargu.by%2F352-kuplya-prodazha-mena.html" TargetMode="External"/><Relationship Id="rId12" Type="http://schemas.openxmlformats.org/officeDocument/2006/relationships/hyperlink" Target="https://infourok.ru/go.html?href=http%3A%2F%2Fru.wikipedia.org%2Fwiki%2F%25D0%2594%25D0%25BE%25D0%25B3%25D0%25BE%25D0%25B2%25D0%25BE%25D1%2580_%25D0%25B1%25D1%258B%25D1%2582%25D0%25BE%25D0%25B2%25D0%25BE%25D0%25B3%25D0%25BE_%25D0%25BF%25D0%25BE%25D0%25B4%25D1%2580%25D1%258F%25D0%25B4%25D0%25B0" TargetMode="External"/><Relationship Id="rId17" Type="http://schemas.openxmlformats.org/officeDocument/2006/relationships/hyperlink" Target="https://infourok.ru/go.html?href=http%3A%2F%2Fru.wikipedia.org%2Fwiki%2F%25D0%25AE%25D1%2580%25D0%25B8%25D0%25B4%25D0%25B8%25D1%2587%25D0%25B5%25D1%2581%25D0%25BA%25D0%25BE%25D0%25B5_%25D0%25BB%25D0%25B8%25D1%2586%25D0%25BE" TargetMode="External"/><Relationship Id="rId2" Type="http://schemas.openxmlformats.org/officeDocument/2006/relationships/styles" Target="styles.xml"/><Relationship Id="rId16" Type="http://schemas.openxmlformats.org/officeDocument/2006/relationships/hyperlink" Target="https://infourok.ru/go.html?href=http%3A%2F%2Fru.wikipedia.org%2Fwiki%2F%25D0%25A4%25D0%25B8%25D0%25B7%25D0%25B8%25D1%2587%25D0%25B5%25D1%2581%25D0%25BA%25D0%25BE%25D0%25B5_%25D0%25BB%25D0%25B8%25D1%2586%25D0%25BE" TargetMode="External"/><Relationship Id="rId20" Type="http://schemas.openxmlformats.org/officeDocument/2006/relationships/hyperlink" Target="https://infourok.ru/go.html?href=%23.D0.9F.D1.80.D0.B5.D0.BA.D1.80.D0.B0.D1.89.D0.B5.D0.BD.D0.B8.D0.B5_.D0.B4.D0.BE.D0.B3.D0.BE.D0.B2.D0.BE.D1.80.D0.B0" TargetMode="External"/><Relationship Id="rId1" Type="http://schemas.openxmlformats.org/officeDocument/2006/relationships/numbering" Target="numbering.xml"/><Relationship Id="rId6" Type="http://schemas.openxmlformats.org/officeDocument/2006/relationships/hyperlink" Target="https://infourok.ru/go.html?href=http%3A%2F%2Fbargu.by%2F383-postavka.html" TargetMode="External"/><Relationship Id="rId11" Type="http://schemas.openxmlformats.org/officeDocument/2006/relationships/hyperlink" Target="https://infourok.ru/go.html?href=http%3A%2F%2Fru.wikipedia.org%2Fwiki%2F%25D0%2593%25D1%2580%25D0%25B0%25D0%25B6%25D0%25B4%25D0%25B0%25D0%25BD%25D1%2581%25D0%25BA%25D0%25BE-%25D0%25BF%25D1%2580%25D0%25B0%25D0%25B2%25D0%25BE%25D0%25B2%25D0%25BE%25D0%25B9_%25D0%25B4%25D0%25BE%25D0%25B3%25D0%25BE%25D0%25B2%25D0%25BE%25D1%2580" TargetMode="External"/><Relationship Id="rId5" Type="http://schemas.openxmlformats.org/officeDocument/2006/relationships/hyperlink" Target="mailto:rogovam2803@gmail.com" TargetMode="External"/><Relationship Id="rId15" Type="http://schemas.openxmlformats.org/officeDocument/2006/relationships/hyperlink" Target="https://infourok.ru/go.html?href=http%3A%2F%2Fru.wikipedia.org%2Fw%2Findex.php%3Ftitle%3D%25D0%259F%25D0%25BE%25D0%25B4%25D1%2580%25D1%258F%25D0%25B4%25D0%25BD%25D1%258B%25D0%25B5_%25D1%2580%25D0%25B0%25D0%25B1%25D0%25BE%25D1%2582%25D1%258B_%25D0%25B4%25D0%25BB%25D1%258F_%25D0%25B3%25D0%25BE%25D1%2581%25D1%2583%25D0%25B4%25D0%25B0%25D1%2580%25D1%2581%25D1%2582%25D0%25B2%25D0%25B5%25D0%25BD%25D0%25BD%25D1%258B%25D1%2585_%25D0%25B8_%25D0%25BC%25D1%2583%25D0%25BD%25D0%25B8%25D1%2586%25D0%25B8%25D0%25BF%25D0%25B0%25D0%25BB%25D1%258C%25D0%25BD%25D1%258B%25D1%2585_%25D0%25BD%25D1%2583%25D0%25B6%25D0%25B4%26action%3Dedit%26redlink%3D1" TargetMode="External"/><Relationship Id="rId10" Type="http://schemas.openxmlformats.org/officeDocument/2006/relationships/hyperlink" Target="https://infourok.ru/go.html?href=http%3A%2F%2Fbargu.by%2F587-perevozka-transportnaya-yekspediciya.html" TargetMode="External"/><Relationship Id="rId19" Type="http://schemas.openxmlformats.org/officeDocument/2006/relationships/hyperlink" Target="https://infourok.ru/go.html?href=http%3A%2F%2Fru.wikipedia.org%2Fwiki%2F%25D0%259A%25D0%25B0%25D1%2581%25D1%2581%25D0%25BE%25D0%25B2%25D1%258B%25D0%25B9_%25D1%2587%25D0%25B5%25D0%25BA" TargetMode="External"/><Relationship Id="rId4" Type="http://schemas.openxmlformats.org/officeDocument/2006/relationships/webSettings" Target="webSettings.xml"/><Relationship Id="rId9" Type="http://schemas.openxmlformats.org/officeDocument/2006/relationships/hyperlink" Target="https://infourok.ru/go.html?href=http%3A%2F%2Fspbcomplex.ru%2F" TargetMode="External"/><Relationship Id="rId14" Type="http://schemas.openxmlformats.org/officeDocument/2006/relationships/hyperlink" Target="https://infourok.ru/go.html?href=http%3A%2F%2Fru.wikipedia.org%2Fw%2Findex.php%3Ftitle%3D%25D0%2594%25D0%25BE%25D0%25B3%25D0%25BE%25D0%25B2%25D0%25BE%25D1%2580_%25D0%25BF%25D0%25BE%25D0%25B4%25D1%2580%25D1%258F%25D0%25B4%25D0%25B0_%25D0%25BD%25D0%25B0_%25D0%25B2%25D1%258B%25D0%25BF%25D0%25BE%25D0%25BB%25D0%25BD%25D0%25B5%25D0%25BD%25D0%25B8%25D0%25B5_%25D0%25BF%25D1%2580%25D0%25BE%25D0%25B5%25D0%25BA%25D1%2582%25D0%25BD%25D1%258B%25D1%2585_%25D0%25B8_%25D0%25B8%25D0%25B7%25D1%258B%25D1%2581%25D0%25BA%25D0%25B0%25D1%2582%25D0%25B5%25D0%25BB%25D1%258C%25D1%2581%25D0%25BA%25D0%25B8%25D1%2585_%25D1%2580%25D0%25B0%25D0%25B1%25D0%25BE%25D1%2582%26action%3Dedit%26redlink%3D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1771</Words>
  <Characters>10098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Рогова</dc:creator>
  <cp:keywords/>
  <dc:description/>
  <cp:lastModifiedBy>Маргарита Рогова</cp:lastModifiedBy>
  <cp:revision>2</cp:revision>
  <cp:lastPrinted>2024-11-15T06:43:00Z</cp:lastPrinted>
  <dcterms:created xsi:type="dcterms:W3CDTF">2024-11-15T06:17:00Z</dcterms:created>
  <dcterms:modified xsi:type="dcterms:W3CDTF">2024-11-15T06:48:00Z</dcterms:modified>
</cp:coreProperties>
</file>