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1F" w:rsidRDefault="00DF651F" w:rsidP="006A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5750E7" w:rsidRDefault="005750E7" w:rsidP="006A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E7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F522BA" w:rsidRPr="005750E7" w:rsidRDefault="005750E7" w:rsidP="00F52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E7">
        <w:rPr>
          <w:rFonts w:ascii="Times New Roman" w:hAnsi="Times New Roman" w:cs="Times New Roman"/>
          <w:b/>
          <w:sz w:val="24"/>
          <w:szCs w:val="24"/>
        </w:rPr>
        <w:t>Обратная связь: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2BA" w:rsidRPr="005750E7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="00F522BA" w:rsidRPr="005750E7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F522BA" w:rsidRPr="005750E7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F522B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F522BA" w:rsidRPr="00550FC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ishimova</w:t>
        </w:r>
        <w:r w:rsidR="00F522BA" w:rsidRPr="00550FC3">
          <w:rPr>
            <w:rStyle w:val="a8"/>
            <w:rFonts w:ascii="Times New Roman" w:hAnsi="Times New Roman" w:cs="Times New Roman"/>
            <w:sz w:val="24"/>
            <w:szCs w:val="24"/>
          </w:rPr>
          <w:t>80@</w:t>
        </w:r>
        <w:r w:rsidR="00F522BA" w:rsidRPr="00550FC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F522BA" w:rsidRPr="00550FC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522BA" w:rsidRPr="00550FC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318C9" w:rsidRDefault="000A6640" w:rsidP="006A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Группа</w:t>
      </w:r>
      <w:r w:rsidR="00DF651F" w:rsidRPr="00CD56E7">
        <w:rPr>
          <w:rFonts w:ascii="Times New Roman" w:hAnsi="Times New Roman" w:cs="Times New Roman"/>
          <w:b/>
          <w:sz w:val="24"/>
          <w:szCs w:val="24"/>
        </w:rPr>
        <w:t>:</w:t>
      </w:r>
      <w:r w:rsidR="001F4E89" w:rsidRPr="00CD56E7">
        <w:rPr>
          <w:rFonts w:ascii="Times New Roman" w:hAnsi="Times New Roman" w:cs="Times New Roman"/>
          <w:sz w:val="24"/>
          <w:szCs w:val="24"/>
        </w:rPr>
        <w:t xml:space="preserve"> № </w:t>
      </w:r>
      <w:r w:rsidR="00F152DA">
        <w:rPr>
          <w:rFonts w:ascii="Times New Roman" w:hAnsi="Times New Roman" w:cs="Times New Roman"/>
          <w:sz w:val="24"/>
          <w:szCs w:val="24"/>
        </w:rPr>
        <w:t>1-ОР</w:t>
      </w:r>
      <w:r w:rsidR="00CD56E7">
        <w:rPr>
          <w:rFonts w:ascii="Times New Roman" w:hAnsi="Times New Roman" w:cs="Times New Roman"/>
          <w:sz w:val="24"/>
          <w:szCs w:val="24"/>
        </w:rPr>
        <w:t>-</w:t>
      </w:r>
      <w:r w:rsidR="00F152DA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</w:p>
    <w:p w:rsidR="00DF651F" w:rsidRPr="005C548B" w:rsidRDefault="000E6722" w:rsidP="006A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Дата</w:t>
      </w:r>
      <w:r w:rsidRPr="005C548B">
        <w:rPr>
          <w:rFonts w:ascii="Times New Roman" w:hAnsi="Times New Roman" w:cs="Times New Roman"/>
          <w:b/>
          <w:sz w:val="24"/>
          <w:szCs w:val="24"/>
        </w:rPr>
        <w:t>:</w:t>
      </w:r>
      <w:r w:rsidR="005C548B" w:rsidRPr="005C548B">
        <w:rPr>
          <w:rFonts w:ascii="Times New Roman" w:hAnsi="Times New Roman" w:cs="Times New Roman"/>
          <w:sz w:val="24"/>
          <w:szCs w:val="24"/>
        </w:rPr>
        <w:t xml:space="preserve"> </w:t>
      </w:r>
      <w:r w:rsidR="00F152DA">
        <w:rPr>
          <w:rFonts w:ascii="Times New Roman" w:hAnsi="Times New Roman" w:cs="Times New Roman"/>
          <w:sz w:val="24"/>
          <w:szCs w:val="24"/>
        </w:rPr>
        <w:t>23</w:t>
      </w:r>
      <w:r w:rsidR="003D1F8B">
        <w:rPr>
          <w:rFonts w:ascii="Times New Roman" w:hAnsi="Times New Roman" w:cs="Times New Roman"/>
          <w:sz w:val="24"/>
          <w:szCs w:val="24"/>
        </w:rPr>
        <w:t>.11</w:t>
      </w:r>
      <w:r w:rsidR="00F152DA">
        <w:rPr>
          <w:rFonts w:ascii="Times New Roman" w:hAnsi="Times New Roman" w:cs="Times New Roman"/>
          <w:sz w:val="24"/>
          <w:szCs w:val="24"/>
        </w:rPr>
        <w:t>.2024</w:t>
      </w:r>
      <w:r w:rsidRPr="005C5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C548B">
        <w:rPr>
          <w:rFonts w:ascii="Times New Roman" w:hAnsi="Times New Roman" w:cs="Times New Roman"/>
          <w:sz w:val="24"/>
          <w:szCs w:val="24"/>
        </w:rPr>
        <w:t>.</w:t>
      </w:r>
    </w:p>
    <w:p w:rsidR="003D1F8B" w:rsidRPr="00C41030" w:rsidRDefault="000E6722" w:rsidP="003D1F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Тема</w:t>
      </w:r>
      <w:r w:rsidRPr="008950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F651F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89501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801B87" w:rsidRPr="0089501F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89501F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89501F" w:rsidRPr="00895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501F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89501F" w:rsidRPr="00895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50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9501F" w:rsidRPr="00895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501F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="0089501F" w:rsidRPr="00895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501F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89501F" w:rsidRPr="0089501F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895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B87">
        <w:rPr>
          <w:rFonts w:ascii="Times New Roman" w:hAnsi="Times New Roman" w:cs="Times New Roman"/>
          <w:sz w:val="24"/>
          <w:szCs w:val="24"/>
        </w:rPr>
        <w:t>Ориентирование на улице</w:t>
      </w:r>
      <w:r w:rsidR="00026B58">
        <w:rPr>
          <w:rFonts w:ascii="Times New Roman" w:hAnsi="Times New Roman" w:cs="Times New Roman"/>
          <w:sz w:val="24"/>
          <w:szCs w:val="24"/>
        </w:rPr>
        <w:t>»</w:t>
      </w:r>
      <w:r w:rsidR="003D1F8B">
        <w:rPr>
          <w:rFonts w:ascii="Times New Roman" w:hAnsi="Times New Roman" w:cs="Times New Roman"/>
          <w:sz w:val="24"/>
          <w:szCs w:val="24"/>
        </w:rPr>
        <w:t>.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14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Основные источники:</w:t>
      </w:r>
      <w:r w:rsidRPr="006A14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3D1F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3D1F8B" w:rsidRPr="003D1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1F8B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Безкоровайная</w:t>
      </w:r>
      <w:proofErr w:type="spellEnd"/>
      <w:r w:rsidR="003D1F8B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Т., </w:t>
      </w:r>
      <w:proofErr w:type="spellStart"/>
      <w:r w:rsidR="003D1F8B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Койранская</w:t>
      </w:r>
      <w:proofErr w:type="spellEnd"/>
      <w:r w:rsidR="003D1F8B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 А., Соколова Н. И., </w:t>
      </w:r>
      <w:proofErr w:type="spellStart"/>
      <w:r w:rsidR="003D1F8B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Лаврик</w:t>
      </w:r>
      <w:proofErr w:type="spellEnd"/>
      <w:r w:rsidR="003D1F8B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В. </w:t>
      </w:r>
      <w:proofErr w:type="spellStart"/>
      <w:r w:rsidR="003D1F8B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Planet</w:t>
      </w:r>
      <w:proofErr w:type="spellEnd"/>
      <w:r w:rsidR="003D1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1F8B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of</w:t>
      </w:r>
      <w:proofErr w:type="spellEnd"/>
      <w:r w:rsidR="003D1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1F8B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English</w:t>
      </w:r>
      <w:proofErr w:type="spellEnd"/>
      <w:r w:rsidR="003D1F8B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3D1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1F8B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учебник английского языка для учреждений СПО. — М., 2014.</w:t>
      </w:r>
      <w:r w:rsidR="003D1F8B" w:rsidRPr="00550F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26B58" w:rsidRDefault="00F152DA" w:rsidP="003D1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hyperlink r:id="rId8" w:history="1"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https</w:t>
        </w:r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://</w:t>
        </w:r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s</w:t>
        </w:r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.11</w:t>
        </w:r>
        <w:proofErr w:type="spellStart"/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klasov</w:t>
        </w:r>
        <w:proofErr w:type="spellEnd"/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.</w:t>
        </w:r>
        <w:proofErr w:type="spellStart"/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ru</w:t>
        </w:r>
        <w:proofErr w:type="spellEnd"/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/12889-</w:t>
        </w:r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planet</w:t>
        </w:r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of</w:t>
        </w:r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english</w:t>
        </w:r>
        <w:proofErr w:type="spellEnd"/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uchebnik</w:t>
        </w:r>
        <w:proofErr w:type="spellEnd"/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anglijskogo</w:t>
        </w:r>
        <w:proofErr w:type="spellEnd"/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jazyka</w:t>
        </w:r>
        <w:proofErr w:type="spellEnd"/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bezkorovajnaja</w:t>
        </w:r>
        <w:proofErr w:type="spellEnd"/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gt</w:t>
        </w:r>
        <w:proofErr w:type="spellEnd"/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i</w:t>
        </w:r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dr</w:t>
        </w:r>
        <w:proofErr w:type="spellEnd"/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.</w:t>
        </w:r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html</w:t>
        </w:r>
      </w:hyperlink>
    </w:p>
    <w:p w:rsidR="000E6722" w:rsidRPr="006A14F8" w:rsidRDefault="000E6722" w:rsidP="000E67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A14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Дополнительные источники:</w:t>
      </w:r>
    </w:p>
    <w:p w:rsidR="006E38FE" w:rsidRPr="00084DF8" w:rsidRDefault="001B2A25" w:rsidP="000E67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B2A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0E6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Англо-русский и русско-английский словарь. </w:t>
      </w:r>
      <w:proofErr w:type="spellStart"/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Карантиров</w:t>
      </w:r>
      <w:proofErr w:type="spellEnd"/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С.И., «Дом славянской книги», 2011.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66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Интернет-ресурсы: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" w:history="1">
        <w:r w:rsidR="006A14F8" w:rsidRPr="004954D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https</w:t>
        </w:r>
        <w:r w:rsidR="006A14F8" w:rsidRPr="004954D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://</w:t>
        </w:r>
        <w:r w:rsidR="006A14F8" w:rsidRPr="004954D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="006A14F8" w:rsidRPr="004954D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  <w:r w:rsidR="006A14F8" w:rsidRPr="004954D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study</w:t>
        </w:r>
        <w:r w:rsidR="006A14F8" w:rsidRPr="004954D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  <w:r w:rsidR="006A14F8" w:rsidRPr="004954D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ru</w:t>
        </w:r>
      </w:hyperlink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10" w:tgtFrame="_blank" w:history="1"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.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learn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-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english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.</w:t>
        </w:r>
        <w:proofErr w:type="spellStart"/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ru</w:t>
        </w:r>
        <w:proofErr w:type="spellEnd"/>
      </w:hyperlink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458F" w:rsidRPr="005634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Выполнение</w:t>
      </w:r>
      <w:r w:rsidR="003A458F" w:rsidRPr="00084D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A458F" w:rsidRPr="005634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заданий</w:t>
      </w:r>
      <w:r w:rsidR="003A458F" w:rsidRPr="00084D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DD0568" w:rsidRPr="002F3195" w:rsidRDefault="000E6722" w:rsidP="003D1F8B">
      <w:pPr>
        <w:shd w:val="clear" w:color="auto" w:fill="FFFFFF"/>
        <w:spacing w:after="0" w:line="240" w:lineRule="auto"/>
        <w:textAlignment w:val="baseline"/>
        <w:rPr>
          <w:rFonts w:eastAsia="Times New Roman"/>
          <w:b/>
          <w:lang w:val="en-US" w:eastAsia="ru-RU"/>
        </w:rPr>
      </w:pPr>
      <w:r w:rsidRPr="006E38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 xml:space="preserve">1. </w:t>
      </w:r>
      <w:r w:rsidR="003D1F8B">
        <w:rPr>
          <w:rFonts w:ascii="Times New Roman" w:hAnsi="Times New Roman" w:cs="Times New Roman"/>
          <w:b/>
          <w:sz w:val="24"/>
          <w:szCs w:val="24"/>
          <w:lang w:val="en-US"/>
        </w:rPr>
        <w:t>Watch the video tutorial by clicking on the link.</w:t>
      </w:r>
      <w:r w:rsidR="002F3195" w:rsidRPr="002F31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3195">
        <w:rPr>
          <w:rFonts w:ascii="Times New Roman" w:hAnsi="Times New Roman" w:cs="Times New Roman"/>
          <w:b/>
          <w:sz w:val="24"/>
          <w:szCs w:val="24"/>
          <w:lang w:val="en-US"/>
        </w:rPr>
        <w:t>Rewrite new words and expressions into your copy books.</w:t>
      </w:r>
      <w:r w:rsidR="000560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Learn the useful phrases.</w:t>
      </w:r>
    </w:p>
    <w:p w:rsidR="00801B87" w:rsidRPr="00801B87" w:rsidRDefault="00801B87" w:rsidP="00026B58">
      <w:pPr>
        <w:pStyle w:val="a3"/>
        <w:spacing w:after="0" w:line="240" w:lineRule="auto"/>
        <w:rPr>
          <w:rStyle w:val="a8"/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https://yandex.ru/video/preview?text=урок%20английского%20языка%20по%20теме%20Ориентирование%20на%20улице&amp;path=wizard&amp;parent-reqid=1605533958481700-376083529807173263200107-production-app-host-vla-web-yp-176&amp;wiz_type=vital&amp;filmId=2660217120173888155" </w:instrText>
      </w:r>
      <w:r>
        <w:rPr>
          <w:lang w:val="en-US"/>
        </w:rPr>
        <w:fldChar w:fldCharType="separate"/>
      </w:r>
      <w:r w:rsidRPr="00801B87">
        <w:rPr>
          <w:rStyle w:val="a8"/>
          <w:lang w:val="en-US"/>
        </w:rPr>
        <w:t>https://yandex.ru/video/preview?text=</w:t>
      </w:r>
      <w:r w:rsidRPr="00801B87">
        <w:rPr>
          <w:rStyle w:val="a8"/>
        </w:rPr>
        <w:t>урок</w:t>
      </w:r>
      <w:r w:rsidRPr="00801B87">
        <w:rPr>
          <w:rStyle w:val="a8"/>
          <w:lang w:val="en-US"/>
        </w:rPr>
        <w:t>%20</w:t>
      </w:r>
      <w:r w:rsidRPr="00801B87">
        <w:rPr>
          <w:rStyle w:val="a8"/>
        </w:rPr>
        <w:t>английского</w:t>
      </w:r>
      <w:r w:rsidRPr="00801B87">
        <w:rPr>
          <w:rStyle w:val="a8"/>
          <w:lang w:val="en-US"/>
        </w:rPr>
        <w:t>%20</w:t>
      </w:r>
      <w:r w:rsidRPr="00801B87">
        <w:rPr>
          <w:rStyle w:val="a8"/>
        </w:rPr>
        <w:t>языка</w:t>
      </w:r>
      <w:r w:rsidRPr="00801B87">
        <w:rPr>
          <w:rStyle w:val="a8"/>
          <w:lang w:val="en-US"/>
        </w:rPr>
        <w:t>%20</w:t>
      </w:r>
      <w:r w:rsidRPr="00801B87">
        <w:rPr>
          <w:rStyle w:val="a8"/>
        </w:rPr>
        <w:t>по</w:t>
      </w:r>
      <w:r w:rsidRPr="00801B87">
        <w:rPr>
          <w:rStyle w:val="a8"/>
          <w:lang w:val="en-US"/>
        </w:rPr>
        <w:t>%20</w:t>
      </w:r>
      <w:r w:rsidRPr="00801B87">
        <w:rPr>
          <w:rStyle w:val="a8"/>
        </w:rPr>
        <w:t>теме</w:t>
      </w:r>
      <w:r w:rsidRPr="00801B87">
        <w:rPr>
          <w:rStyle w:val="a8"/>
          <w:lang w:val="en-US"/>
        </w:rPr>
        <w:t>%20</w:t>
      </w:r>
      <w:r w:rsidRPr="00801B87">
        <w:rPr>
          <w:rStyle w:val="a8"/>
        </w:rPr>
        <w:t>Ориентирование</w:t>
      </w:r>
      <w:r w:rsidRPr="00801B87">
        <w:rPr>
          <w:rStyle w:val="a8"/>
          <w:lang w:val="en-US"/>
        </w:rPr>
        <w:t>%20</w:t>
      </w:r>
      <w:r w:rsidRPr="00801B87">
        <w:rPr>
          <w:rStyle w:val="a8"/>
        </w:rPr>
        <w:t>на</w:t>
      </w:r>
      <w:r w:rsidRPr="00801B87">
        <w:rPr>
          <w:rStyle w:val="a8"/>
          <w:lang w:val="en-US"/>
        </w:rPr>
        <w:t>%20</w:t>
      </w:r>
      <w:r w:rsidRPr="00801B87">
        <w:rPr>
          <w:rStyle w:val="a8"/>
        </w:rPr>
        <w:t>улице</w:t>
      </w:r>
      <w:r w:rsidRPr="00801B87">
        <w:rPr>
          <w:rStyle w:val="a8"/>
          <w:lang w:val="en-US"/>
        </w:rPr>
        <w:t>&amp;path=wizard&amp;parent-reqid=1605533958481700-376083529807173263200107-production-app-host-vla-web-yp-176&amp;wiz_type=vital&amp;filmId=2660217120173888155</w:t>
      </w:r>
    </w:p>
    <w:p w:rsidR="000560C1" w:rsidRDefault="00801B87" w:rsidP="002F3195">
      <w:pPr>
        <w:pStyle w:val="a3"/>
        <w:spacing w:after="0"/>
        <w:rPr>
          <w:lang w:val="en-US"/>
        </w:rPr>
      </w:pPr>
      <w:r>
        <w:rPr>
          <w:lang w:val="en-US"/>
        </w:rPr>
        <w:fldChar w:fldCharType="end"/>
      </w:r>
      <w:r w:rsidR="000560C1">
        <w:rPr>
          <w:noProof/>
          <w:lang w:eastAsia="ru-RU"/>
        </w:rPr>
        <w:drawing>
          <wp:inline distT="0" distB="0" distL="0" distR="0" wp14:anchorId="79819FB8" wp14:editId="3960EBBC">
            <wp:extent cx="4562475" cy="3190875"/>
            <wp:effectExtent l="0" t="0" r="9525" b="0"/>
            <wp:docPr id="5" name="Рисунок 5" descr="https://eslforums.com/wp-content/uploads/2019/03/ASKING-GIVING-DIRECTION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lforums.com/wp-content/uploads/2019/03/ASKING-GIVING-DIRECTIONS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038" cy="318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95" w:rsidRPr="002F3195" w:rsidRDefault="002F3195" w:rsidP="002F3195">
      <w:pPr>
        <w:pStyle w:val="a3"/>
        <w:spacing w:after="0"/>
        <w:rPr>
          <w:rFonts w:eastAsia="Times New Roman"/>
          <w:lang w:val="en-US" w:eastAsia="ru-RU"/>
        </w:rPr>
      </w:pPr>
      <w:r>
        <w:rPr>
          <w:rFonts w:eastAsia="Times New Roman"/>
          <w:b/>
          <w:bCs/>
          <w:lang w:val="en-US" w:eastAsia="ru-RU"/>
        </w:rPr>
        <w:t xml:space="preserve">2. </w:t>
      </w:r>
      <w:r w:rsidRPr="002F3195">
        <w:rPr>
          <w:rFonts w:eastAsia="Times New Roman"/>
          <w:b/>
          <w:bCs/>
          <w:lang w:val="en-US" w:eastAsia="ru-RU"/>
        </w:rPr>
        <w:t>Translate into Russian</w:t>
      </w:r>
      <w:r w:rsidR="000560C1">
        <w:rPr>
          <w:rFonts w:eastAsia="Times New Roman"/>
          <w:b/>
          <w:bCs/>
          <w:lang w:val="en-US" w:eastAsia="ru-RU"/>
        </w:rPr>
        <w:t>.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—Excuse me, where is the theatre situated?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—Go left here and then take the second right. The theatre will be around the corner.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—Excuse me, could you tell me how to get to the nearest bank?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—Go straight on for about 2 miles. You will see the bank directly opposite to the post office.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—Excuse me, can you tell me the way to the museum?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—It's rather far from here. </w:t>
      </w:r>
      <w:proofErr w:type="gramStart"/>
      <w:r w:rsidR="004C2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Turn</w:t>
      </w: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left and then right, go</w:t>
      </w:r>
      <w:proofErr w:type="gramEnd"/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along for a mile or so and the museum is on your left.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Диалог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—Excuse me; I am looking for a cafe. Do you know how to get there?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—Go left here and turn right after you go past the bank. The cafe is in front of the market.</w:t>
      </w:r>
    </w:p>
    <w:p w:rsidR="002F3195" w:rsidRPr="002F3195" w:rsidRDefault="004C2983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3. </w:t>
      </w:r>
      <w:r w:rsidR="002F3195" w:rsidRPr="002F31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Make a rout on the map.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2F31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03765257" wp14:editId="6D41979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90800" cy="2647950"/>
            <wp:effectExtent l="0" t="0" r="0" b="0"/>
            <wp:wrapSquare wrapText="bothSides"/>
            <wp:docPr id="2" name="Рисунок 2" descr="hello_html_daef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daef39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 you help me?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-Yes, of course. Where are you?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-I am opposite to the bus stop.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-What bus stop do you mean?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-I can see the park and opposite to me there is a bus stop.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4C2983"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Okay</w:t>
      </w: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 got it.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-How can I get to the…..? </w:t>
      </w:r>
      <w:r w:rsidR="004C2983"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 show me the way to….?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4C2983"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Okay</w:t>
      </w: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Look. You should turn to the left and go straight ahead along 25</w:t>
      </w:r>
      <w:r w:rsidRPr="002F319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th</w:t>
      </w: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of October St. until you can see one more bus stop, please go past it. Then you need take the first turning to the left and go along </w:t>
      </w:r>
      <w:proofErr w:type="spellStart"/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Zagorodnij</w:t>
      </w:r>
      <w:proofErr w:type="spellEnd"/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Lane. So there you can see the school in front of you.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4C2983"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Thank</w:t>
      </w: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you.</w:t>
      </w:r>
    </w:p>
    <w:p w:rsidR="002F3195" w:rsidRPr="002F3195" w:rsidRDefault="004C2983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4. </w:t>
      </w:r>
      <w:r w:rsidRPr="002F31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Describe</w:t>
      </w:r>
      <w:r w:rsidR="002F3195" w:rsidRPr="002F31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the rout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from home up to your college.</w:t>
      </w:r>
    </w:p>
    <w:p w:rsidR="002F3195" w:rsidRPr="002F3195" w:rsidRDefault="002F3195" w:rsidP="002F319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3195" w:rsidRPr="002F3195" w:rsidRDefault="000560C1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5. Complete the sentences.</w:t>
      </w:r>
    </w:p>
    <w:p w:rsidR="00801B87" w:rsidRPr="00801B87" w:rsidRDefault="004C2983" w:rsidP="00026B58">
      <w:pPr>
        <w:pStyle w:val="a3"/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AC4B6AC" wp14:editId="4B41AFEF">
            <wp:extent cx="5010150" cy="3262872"/>
            <wp:effectExtent l="0" t="0" r="0" b="0"/>
            <wp:docPr id="3" name="Рисунок 2" descr="hello_html_271ed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71ed5a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179" cy="326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78B" w:rsidRPr="00DA416F" w:rsidRDefault="0025578B" w:rsidP="00D973F4">
      <w:pPr>
        <w:pStyle w:val="a3"/>
        <w:spacing w:after="0" w:line="240" w:lineRule="auto"/>
        <w:rPr>
          <w:b/>
          <w:lang w:val="en-US"/>
        </w:rPr>
      </w:pPr>
      <w:r w:rsidRPr="00DA416F">
        <w:rPr>
          <w:b/>
          <w:lang w:val="en-US"/>
        </w:rPr>
        <w:t xml:space="preserve">6. Home task. </w:t>
      </w:r>
      <w:r w:rsidR="00DA416F" w:rsidRPr="00DA416F">
        <w:rPr>
          <w:b/>
          <w:lang w:val="en-US"/>
        </w:rPr>
        <w:t>Look at the picture and make the statements as true or false.</w:t>
      </w:r>
    </w:p>
    <w:p w:rsidR="0025578B" w:rsidRPr="00DA416F" w:rsidRDefault="00F152DA" w:rsidP="00D973F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="009F5416" w:rsidRPr="00DA416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https://lingvoelf.ru/lessons/english/images/image7_16.jpg</w:t>
        </w:r>
      </w:hyperlink>
    </w:p>
    <w:p w:rsidR="0025578B" w:rsidRPr="00DA416F" w:rsidRDefault="0025578B" w:rsidP="00D973F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Начало формы</w:t>
      </w:r>
    </w:p>
    <w:p w:rsidR="0025578B" w:rsidRPr="00DA416F" w:rsidRDefault="0025578B" w:rsidP="00D97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A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 church is near the museum.</w:t>
      </w:r>
    </w:p>
    <w:p w:rsidR="0025578B" w:rsidRPr="00DA416F" w:rsidRDefault="0025578B" w:rsidP="00D97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3.25pt;height:22.5pt" o:ole="">
            <v:imagedata r:id="rId15" o:title=""/>
          </v:shape>
          <w:control r:id="rId16" w:name="DefaultOcxName" w:shapeid="_x0000_i1046"/>
        </w:object>
      </w: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49" type="#_x0000_t75" style="width:27pt;height:22.5pt" o:ole="">
            <v:imagedata r:id="rId17" o:title=""/>
          </v:shape>
          <w:control r:id="rId18" w:name="DefaultOcxName1" w:shapeid="_x0000_i1049"/>
        </w:object>
      </w:r>
    </w:p>
    <w:p w:rsidR="0025578B" w:rsidRPr="00DA416F" w:rsidRDefault="0025578B" w:rsidP="00D973F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25578B" w:rsidRPr="00DA416F" w:rsidRDefault="0025578B" w:rsidP="00D973F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25578B" w:rsidRPr="00DA416F" w:rsidRDefault="0025578B" w:rsidP="00D97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A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 hotel is near the restaurant.</w:t>
      </w:r>
    </w:p>
    <w:p w:rsidR="0025578B" w:rsidRPr="00DA416F" w:rsidRDefault="0025578B" w:rsidP="00D97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52" type="#_x0000_t75" style="width:23.25pt;height:22.5pt" o:ole="">
            <v:imagedata r:id="rId19" o:title=""/>
          </v:shape>
          <w:control r:id="rId20" w:name="DefaultOcxName2" w:shapeid="_x0000_i1052"/>
        </w:object>
      </w: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55" type="#_x0000_t75" style="width:27pt;height:22.5pt" o:ole="">
            <v:imagedata r:id="rId21" o:title=""/>
          </v:shape>
          <w:control r:id="rId22" w:name="DefaultOcxName3" w:shapeid="_x0000_i1055"/>
        </w:object>
      </w:r>
    </w:p>
    <w:p w:rsidR="0025578B" w:rsidRPr="00DA416F" w:rsidRDefault="0025578B" w:rsidP="00D973F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25578B" w:rsidRPr="00DA416F" w:rsidRDefault="0025578B" w:rsidP="00D973F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25578B" w:rsidRPr="00DA416F" w:rsidRDefault="0025578B" w:rsidP="00D97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A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 shops are near the mosque.</w:t>
      </w:r>
    </w:p>
    <w:p w:rsidR="0025578B" w:rsidRPr="00DA416F" w:rsidRDefault="0025578B" w:rsidP="00D97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58" type="#_x0000_t75" style="width:23.25pt;height:22.5pt" o:ole="">
            <v:imagedata r:id="rId23" o:title=""/>
          </v:shape>
          <w:control r:id="rId24" w:name="DefaultOcxName4" w:shapeid="_x0000_i1058"/>
        </w:object>
      </w: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61" type="#_x0000_t75" style="width:27pt;height:22.5pt" o:ole="">
            <v:imagedata r:id="rId25" o:title=""/>
          </v:shape>
          <w:control r:id="rId26" w:name="DefaultOcxName5" w:shapeid="_x0000_i1061"/>
        </w:object>
      </w:r>
    </w:p>
    <w:p w:rsidR="0025578B" w:rsidRPr="00DA416F" w:rsidRDefault="0025578B" w:rsidP="00D973F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25578B" w:rsidRPr="00DA416F" w:rsidRDefault="0025578B" w:rsidP="00D973F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25578B" w:rsidRPr="00DA416F" w:rsidRDefault="0025578B" w:rsidP="00D97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A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 park is near the hotel.</w:t>
      </w:r>
    </w:p>
    <w:p w:rsidR="0025578B" w:rsidRPr="00DA416F" w:rsidRDefault="0025578B" w:rsidP="00D97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64" type="#_x0000_t75" style="width:23.25pt;height:22.5pt" o:ole="">
            <v:imagedata r:id="rId27" o:title=""/>
          </v:shape>
          <w:control r:id="rId28" w:name="DefaultOcxName6" w:shapeid="_x0000_i1064"/>
        </w:object>
      </w: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67" type="#_x0000_t75" style="width:27pt;height:22.5pt" o:ole="">
            <v:imagedata r:id="rId29" o:title=""/>
          </v:shape>
          <w:control r:id="rId30" w:name="DefaultOcxName7" w:shapeid="_x0000_i1067"/>
        </w:object>
      </w:r>
    </w:p>
    <w:p w:rsidR="0025578B" w:rsidRPr="00DA416F" w:rsidRDefault="0025578B" w:rsidP="00D973F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25578B" w:rsidRPr="00DA416F" w:rsidRDefault="0025578B" w:rsidP="00D973F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25578B" w:rsidRPr="00DA416F" w:rsidRDefault="0025578B" w:rsidP="00D97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A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 main square is near the railway station.</w:t>
      </w:r>
    </w:p>
    <w:p w:rsidR="0025578B" w:rsidRPr="00DA416F" w:rsidRDefault="0025578B" w:rsidP="00D97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70" type="#_x0000_t75" style="width:23.25pt;height:22.5pt" o:ole="">
            <v:imagedata r:id="rId31" o:title=""/>
          </v:shape>
          <w:control r:id="rId32" w:name="DefaultOcxName8" w:shapeid="_x0000_i1070"/>
        </w:object>
      </w: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73" type="#_x0000_t75" style="width:27pt;height:22.5pt" o:ole="">
            <v:imagedata r:id="rId33" o:title=""/>
          </v:shape>
          <w:control r:id="rId34" w:name="DefaultOcxName9" w:shapeid="_x0000_i1073"/>
        </w:object>
      </w:r>
    </w:p>
    <w:p w:rsidR="0025578B" w:rsidRPr="00DA416F" w:rsidRDefault="0025578B" w:rsidP="00D973F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801B87" w:rsidRPr="00DA416F" w:rsidRDefault="00801B87" w:rsidP="00D973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01B87" w:rsidRPr="00DA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244"/>
    <w:multiLevelType w:val="multilevel"/>
    <w:tmpl w:val="4A8A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B5C0D"/>
    <w:multiLevelType w:val="multilevel"/>
    <w:tmpl w:val="67A0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54322"/>
    <w:multiLevelType w:val="multilevel"/>
    <w:tmpl w:val="74544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B4C9F"/>
    <w:multiLevelType w:val="multilevel"/>
    <w:tmpl w:val="7732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51167"/>
    <w:multiLevelType w:val="multilevel"/>
    <w:tmpl w:val="86E690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12D85"/>
    <w:multiLevelType w:val="multilevel"/>
    <w:tmpl w:val="F20A06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B019D"/>
    <w:multiLevelType w:val="multilevel"/>
    <w:tmpl w:val="0CD2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D342D3"/>
    <w:multiLevelType w:val="multilevel"/>
    <w:tmpl w:val="DB249F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DE4B19"/>
    <w:multiLevelType w:val="multilevel"/>
    <w:tmpl w:val="89CA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3D472B"/>
    <w:multiLevelType w:val="multilevel"/>
    <w:tmpl w:val="EFA63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490186"/>
    <w:multiLevelType w:val="hybridMultilevel"/>
    <w:tmpl w:val="30D4C146"/>
    <w:lvl w:ilvl="0" w:tplc="20C0E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550C3"/>
    <w:multiLevelType w:val="multilevel"/>
    <w:tmpl w:val="FA9E0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537BFD"/>
    <w:multiLevelType w:val="multilevel"/>
    <w:tmpl w:val="FA00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181808"/>
    <w:multiLevelType w:val="multilevel"/>
    <w:tmpl w:val="4514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F748EE"/>
    <w:multiLevelType w:val="multilevel"/>
    <w:tmpl w:val="1238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2403B4"/>
    <w:multiLevelType w:val="hybridMultilevel"/>
    <w:tmpl w:val="B65C7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46E85"/>
    <w:multiLevelType w:val="multilevel"/>
    <w:tmpl w:val="4DA66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3E4412"/>
    <w:multiLevelType w:val="multilevel"/>
    <w:tmpl w:val="49FA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8"/>
  </w:num>
  <w:num w:numId="5">
    <w:abstractNumId w:val="3"/>
  </w:num>
  <w:num w:numId="6">
    <w:abstractNumId w:val="17"/>
  </w:num>
  <w:num w:numId="7">
    <w:abstractNumId w:val="13"/>
  </w:num>
  <w:num w:numId="8">
    <w:abstractNumId w:val="11"/>
  </w:num>
  <w:num w:numId="9">
    <w:abstractNumId w:val="9"/>
  </w:num>
  <w:num w:numId="10">
    <w:abstractNumId w:val="16"/>
  </w:num>
  <w:num w:numId="11">
    <w:abstractNumId w:val="2"/>
  </w:num>
  <w:num w:numId="12">
    <w:abstractNumId w:val="5"/>
  </w:num>
  <w:num w:numId="13">
    <w:abstractNumId w:val="4"/>
  </w:num>
  <w:num w:numId="14">
    <w:abstractNumId w:val="7"/>
  </w:num>
  <w:num w:numId="15">
    <w:abstractNumId w:val="14"/>
  </w:num>
  <w:num w:numId="16">
    <w:abstractNumId w:val="0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22"/>
    <w:rsid w:val="00016BA6"/>
    <w:rsid w:val="00026B58"/>
    <w:rsid w:val="000560C1"/>
    <w:rsid w:val="00084DF8"/>
    <w:rsid w:val="000A6640"/>
    <w:rsid w:val="000E6722"/>
    <w:rsid w:val="0016395C"/>
    <w:rsid w:val="001B2A25"/>
    <w:rsid w:val="001F4E89"/>
    <w:rsid w:val="0022410B"/>
    <w:rsid w:val="00246037"/>
    <w:rsid w:val="0025578B"/>
    <w:rsid w:val="002B23D1"/>
    <w:rsid w:val="002F3195"/>
    <w:rsid w:val="003012DE"/>
    <w:rsid w:val="003A458F"/>
    <w:rsid w:val="003D1F8B"/>
    <w:rsid w:val="004C2983"/>
    <w:rsid w:val="00562EB6"/>
    <w:rsid w:val="00563401"/>
    <w:rsid w:val="00570F20"/>
    <w:rsid w:val="005750E7"/>
    <w:rsid w:val="00575CDA"/>
    <w:rsid w:val="005C548B"/>
    <w:rsid w:val="00671B00"/>
    <w:rsid w:val="006A14F8"/>
    <w:rsid w:val="006E38FE"/>
    <w:rsid w:val="00700EFF"/>
    <w:rsid w:val="00711DEC"/>
    <w:rsid w:val="007B5B87"/>
    <w:rsid w:val="00801B87"/>
    <w:rsid w:val="00887CBD"/>
    <w:rsid w:val="0089501F"/>
    <w:rsid w:val="008A3E7A"/>
    <w:rsid w:val="008B5F5B"/>
    <w:rsid w:val="008D7182"/>
    <w:rsid w:val="009F5416"/>
    <w:rsid w:val="00A042C7"/>
    <w:rsid w:val="00A60DF3"/>
    <w:rsid w:val="00A75549"/>
    <w:rsid w:val="00A832E4"/>
    <w:rsid w:val="00B30B86"/>
    <w:rsid w:val="00B57749"/>
    <w:rsid w:val="00B60095"/>
    <w:rsid w:val="00BB1C08"/>
    <w:rsid w:val="00BC3459"/>
    <w:rsid w:val="00BF6FED"/>
    <w:rsid w:val="00C5339B"/>
    <w:rsid w:val="00C82DDD"/>
    <w:rsid w:val="00CA05B5"/>
    <w:rsid w:val="00CD56E7"/>
    <w:rsid w:val="00D62FF1"/>
    <w:rsid w:val="00D973F4"/>
    <w:rsid w:val="00DA416F"/>
    <w:rsid w:val="00DD0568"/>
    <w:rsid w:val="00DF651F"/>
    <w:rsid w:val="00E20A1D"/>
    <w:rsid w:val="00E22C8F"/>
    <w:rsid w:val="00E318C9"/>
    <w:rsid w:val="00F152DA"/>
    <w:rsid w:val="00F41A70"/>
    <w:rsid w:val="00F522BA"/>
    <w:rsid w:val="00F67AED"/>
    <w:rsid w:val="00F91312"/>
    <w:rsid w:val="00FE1A1F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54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2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774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BB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A14F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D1F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54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2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774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BB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A14F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D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1388">
              <w:marLeft w:val="0"/>
              <w:marRight w:val="0"/>
              <w:marTop w:val="0"/>
              <w:marBottom w:val="150"/>
              <w:divBdr>
                <w:top w:val="single" w:sz="6" w:space="0" w:color="CFEFFF"/>
                <w:left w:val="single" w:sz="6" w:space="0" w:color="CFEFFF"/>
                <w:bottom w:val="single" w:sz="6" w:space="0" w:color="CFEFFF"/>
                <w:right w:val="single" w:sz="6" w:space="0" w:color="CFEFFF"/>
              </w:divBdr>
              <w:divsChild>
                <w:div w:id="8985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378">
              <w:marLeft w:val="0"/>
              <w:marRight w:val="0"/>
              <w:marTop w:val="0"/>
              <w:marBottom w:val="150"/>
              <w:divBdr>
                <w:top w:val="single" w:sz="6" w:space="0" w:color="CFEFFF"/>
                <w:left w:val="single" w:sz="6" w:space="0" w:color="CFEFFF"/>
                <w:bottom w:val="single" w:sz="6" w:space="0" w:color="CFEFFF"/>
                <w:right w:val="single" w:sz="6" w:space="0" w:color="CFEFFF"/>
              </w:divBdr>
              <w:divsChild>
                <w:div w:id="12216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3877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789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27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94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3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581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11klasov.ru/12889-planet-of-english-uchebnik-anglijskogo-jazyka-bezkorovajnaja-gt-i-dr.html" TargetMode="External"/><Relationship Id="rId13" Type="http://schemas.openxmlformats.org/officeDocument/2006/relationships/image" Target="media/image3.png"/><Relationship Id="rId18" Type="http://schemas.openxmlformats.org/officeDocument/2006/relationships/control" Target="activeX/activeX2.xml"/><Relationship Id="rId26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0.xml"/><Relationship Id="rId7" Type="http://schemas.openxmlformats.org/officeDocument/2006/relationships/hyperlink" Target="ishimova80@bk.ru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0" Type="http://schemas.openxmlformats.org/officeDocument/2006/relationships/control" Target="activeX/activeX3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control" Target="activeX/activeX5.xml"/><Relationship Id="rId32" Type="http://schemas.openxmlformats.org/officeDocument/2006/relationships/control" Target="activeX/activeX9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7.xml"/><Relationship Id="rId36" Type="http://schemas.openxmlformats.org/officeDocument/2006/relationships/theme" Target="theme/theme1.xml"/><Relationship Id="rId10" Type="http://schemas.openxmlformats.org/officeDocument/2006/relationships/hyperlink" Target="https://ped-kopilka.ru/go/url=http:/www.learn-english.ru" TargetMode="Externa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hyperlink" Target="https://www.study.ru" TargetMode="External"/><Relationship Id="rId14" Type="http://schemas.openxmlformats.org/officeDocument/2006/relationships/hyperlink" Target="https://lingvoelf.ru/lessons/english/images/image7_16.jpg" TargetMode="External"/><Relationship Id="rId22" Type="http://schemas.openxmlformats.org/officeDocument/2006/relationships/control" Target="activeX/activeX4.xml"/><Relationship Id="rId27" Type="http://schemas.openxmlformats.org/officeDocument/2006/relationships/image" Target="media/image10.wmf"/><Relationship Id="rId30" Type="http://schemas.openxmlformats.org/officeDocument/2006/relationships/control" Target="activeX/activeX8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A164-5B7D-4946-92C5-79ED6B86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46</cp:revision>
  <dcterms:created xsi:type="dcterms:W3CDTF">2020-03-18T02:28:00Z</dcterms:created>
  <dcterms:modified xsi:type="dcterms:W3CDTF">2024-11-22T05:55:00Z</dcterms:modified>
</cp:coreProperties>
</file>