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8FD3" w14:textId="7CCFC8D8" w:rsidR="00C4415B" w:rsidRDefault="004A7723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3A2BA3">
        <w:rPr>
          <w:sz w:val="28"/>
          <w:szCs w:val="28"/>
        </w:rPr>
        <w:t>23.</w:t>
      </w:r>
      <w:r w:rsidR="00EF5277">
        <w:rPr>
          <w:sz w:val="28"/>
          <w:szCs w:val="28"/>
        </w:rPr>
        <w:t>1</w:t>
      </w:r>
      <w:r w:rsidR="004D67B4">
        <w:rPr>
          <w:sz w:val="28"/>
          <w:szCs w:val="28"/>
        </w:rPr>
        <w:t>1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3A2BA3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 xml:space="preserve">.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</w:t>
      </w:r>
      <w:r w:rsidR="00D92A7C">
        <w:rPr>
          <w:sz w:val="28"/>
          <w:szCs w:val="28"/>
        </w:rPr>
        <w:t>3</w:t>
      </w:r>
      <w:r w:rsidR="006D2EC7">
        <w:rPr>
          <w:sz w:val="28"/>
          <w:szCs w:val="28"/>
        </w:rPr>
        <w:t>8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6D2EC7">
        <w:rPr>
          <w:sz w:val="28"/>
          <w:szCs w:val="28"/>
        </w:rPr>
        <w:t xml:space="preserve">Конструкции гусеничного, шагающего, рельсового и шагающе-рельсового ходового оборудования. </w:t>
      </w:r>
      <w:r w:rsidR="00014702">
        <w:rPr>
          <w:sz w:val="28"/>
          <w:szCs w:val="28"/>
        </w:rPr>
        <w:t xml:space="preserve">(конспект). </w:t>
      </w:r>
    </w:p>
    <w:p w14:paraId="7015DF1D" w14:textId="159F415B" w:rsidR="0040171A" w:rsidRPr="000A2829" w:rsidRDefault="0040171A" w:rsidP="00014702">
      <w:pPr>
        <w:jc w:val="center"/>
        <w:rPr>
          <w:rFonts w:ascii="Times New Roman" w:hAnsi="Times New Roman" w:cs="Times New Roman"/>
          <w:sz w:val="24"/>
        </w:rPr>
      </w:pPr>
      <w:r>
        <w:rPr>
          <w:sz w:val="28"/>
          <w:szCs w:val="28"/>
        </w:rPr>
        <w:t>Литература: В.А. Бритарев, З.А. Замышляев. Стр.</w:t>
      </w:r>
      <w:r w:rsidR="006D2EC7">
        <w:rPr>
          <w:sz w:val="28"/>
          <w:szCs w:val="28"/>
        </w:rPr>
        <w:t xml:space="preserve"> 1</w:t>
      </w:r>
      <w:r w:rsidR="003A2BA3">
        <w:rPr>
          <w:sz w:val="28"/>
          <w:szCs w:val="28"/>
        </w:rPr>
        <w:t>02</w:t>
      </w:r>
      <w:r w:rsidR="006910FE">
        <w:rPr>
          <w:sz w:val="28"/>
          <w:szCs w:val="28"/>
        </w:rPr>
        <w:t>-</w:t>
      </w:r>
      <w:proofErr w:type="gramStart"/>
      <w:r w:rsidR="006910FE">
        <w:rPr>
          <w:sz w:val="28"/>
          <w:szCs w:val="28"/>
        </w:rPr>
        <w:t>109</w:t>
      </w:r>
      <w:r>
        <w:rPr>
          <w:sz w:val="28"/>
          <w:szCs w:val="28"/>
        </w:rPr>
        <w:t>.</w:t>
      </w:r>
      <w:r w:rsidR="0005795B">
        <w:rPr>
          <w:sz w:val="28"/>
          <w:szCs w:val="28"/>
        </w:rPr>
        <w:t>(</w:t>
      </w:r>
      <w:proofErr w:type="gramEnd"/>
      <w:r w:rsidR="0005795B">
        <w:rPr>
          <w:sz w:val="28"/>
          <w:szCs w:val="28"/>
        </w:rPr>
        <w:t xml:space="preserve">с выполнением </w:t>
      </w:r>
      <w:r w:rsidR="003A2BA3">
        <w:rPr>
          <w:sz w:val="28"/>
          <w:szCs w:val="28"/>
        </w:rPr>
        <w:t>схем 8.</w:t>
      </w:r>
      <w:r w:rsidR="006910FE">
        <w:rPr>
          <w:sz w:val="28"/>
          <w:szCs w:val="28"/>
        </w:rPr>
        <w:t>2</w:t>
      </w:r>
      <w:r w:rsidR="00E76020">
        <w:rPr>
          <w:sz w:val="28"/>
          <w:szCs w:val="28"/>
        </w:rPr>
        <w:t>;</w:t>
      </w:r>
      <w:r w:rsidR="006910FE">
        <w:rPr>
          <w:sz w:val="28"/>
          <w:szCs w:val="28"/>
        </w:rPr>
        <w:t xml:space="preserve"> </w:t>
      </w:r>
      <w:r w:rsidR="00E76020">
        <w:rPr>
          <w:sz w:val="28"/>
          <w:szCs w:val="28"/>
        </w:rPr>
        <w:t>8.3; 8.4; 8.5; 8.6</w:t>
      </w:r>
      <w:r w:rsidR="0005795B">
        <w:rPr>
          <w:sz w:val="28"/>
          <w:szCs w:val="28"/>
        </w:rPr>
        <w:t>) Учебник в библиотеки, помощь интернет-рессурс.</w:t>
      </w:r>
      <w:r>
        <w:rPr>
          <w:sz w:val="28"/>
          <w:szCs w:val="28"/>
        </w:rPr>
        <w:t xml:space="preserve">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B777" w14:textId="77777777" w:rsidR="00FF5FC2" w:rsidRDefault="00FF5FC2">
      <w:pPr>
        <w:spacing w:after="0" w:line="240" w:lineRule="auto"/>
      </w:pPr>
      <w:r>
        <w:separator/>
      </w:r>
    </w:p>
  </w:endnote>
  <w:endnote w:type="continuationSeparator" w:id="0">
    <w:p w14:paraId="4A9FE531" w14:textId="77777777" w:rsidR="00FF5FC2" w:rsidRDefault="00FF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1C9F" w14:textId="77777777" w:rsidR="00FF5FC2" w:rsidRDefault="00FF5FC2">
      <w:pPr>
        <w:spacing w:after="0" w:line="240" w:lineRule="auto"/>
      </w:pPr>
      <w:r>
        <w:separator/>
      </w:r>
    </w:p>
  </w:footnote>
  <w:footnote w:type="continuationSeparator" w:id="0">
    <w:p w14:paraId="5F3BE008" w14:textId="77777777" w:rsidR="00FF5FC2" w:rsidRDefault="00FF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1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4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5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8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3"/>
  </w:num>
  <w:num w:numId="2" w16cid:durableId="2004355219">
    <w:abstractNumId w:val="7"/>
  </w:num>
  <w:num w:numId="3" w16cid:durableId="709956384">
    <w:abstractNumId w:val="0"/>
  </w:num>
  <w:num w:numId="4" w16cid:durableId="2085951242">
    <w:abstractNumId w:val="8"/>
  </w:num>
  <w:num w:numId="5" w16cid:durableId="505555884">
    <w:abstractNumId w:val="4"/>
  </w:num>
  <w:num w:numId="6" w16cid:durableId="136383805">
    <w:abstractNumId w:val="5"/>
  </w:num>
  <w:num w:numId="7" w16cid:durableId="248273369">
    <w:abstractNumId w:val="1"/>
  </w:num>
  <w:num w:numId="8" w16cid:durableId="17701743">
    <w:abstractNumId w:val="2"/>
  </w:num>
  <w:num w:numId="9" w16cid:durableId="1437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702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95B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62EC"/>
    <w:rsid w:val="00397204"/>
    <w:rsid w:val="0039734E"/>
    <w:rsid w:val="003A09E4"/>
    <w:rsid w:val="003A0CFA"/>
    <w:rsid w:val="003A0E13"/>
    <w:rsid w:val="003A14D7"/>
    <w:rsid w:val="003A23CB"/>
    <w:rsid w:val="003A2BA3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71A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10FE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5CDC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2EC7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AC8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2A7C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B52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020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5FC2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29</cp:revision>
  <dcterms:created xsi:type="dcterms:W3CDTF">2020-06-29T06:06:00Z</dcterms:created>
  <dcterms:modified xsi:type="dcterms:W3CDTF">2024-11-26T03:56:00Z</dcterms:modified>
</cp:coreProperties>
</file>