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САПР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1.Повторить изученные команды программы.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Прочитать теоретический материал  по новой теме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Подготовиться к выполнению практической работы по данной теме.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Теоретический материал «Сопряжение» (или FILLET по-английски) — это инструмент для создания скруглённых переходов между двумя объектами.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Проще говоря, сопряжение — это скругление угла, образованного двумя прямыми отрезками. Сопряжение представляет собой дугу окружности, а отрезки, образующие исходный угол, являются касательными к этой окружности.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Команда «Сопряжение» используется, в разных CAD. С её помощью можно создавать скруглённые углы в архитектурных планах, проектировать детали машин с плавными переходами, оформлять логотипы и графические элементы с мягкими формами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