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ECC72" w14:textId="66A3EAB0" w:rsidR="00602895" w:rsidRDefault="00746030">
      <w:r w:rsidRPr="00746030">
        <w:drawing>
          <wp:inline distT="0" distB="0" distL="0" distR="0" wp14:anchorId="087EBE4A" wp14:editId="1F59AD9B">
            <wp:extent cx="9265920" cy="5356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66743" cy="535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F588D" w14:textId="5F74D8A7" w:rsidR="00746030" w:rsidRPr="00746030" w:rsidRDefault="00746030">
      <w:pPr>
        <w:rPr>
          <w:sz w:val="32"/>
          <w:szCs w:val="32"/>
        </w:rPr>
      </w:pPr>
      <w:bookmarkStart w:id="0" w:name="_GoBack"/>
      <w:r w:rsidRPr="00746030">
        <w:rPr>
          <w:sz w:val="32"/>
          <w:szCs w:val="32"/>
        </w:rPr>
        <w:t>На основе презентации заполнить таблицу</w:t>
      </w:r>
      <w:bookmarkEnd w:id="0"/>
    </w:p>
    <w:sectPr w:rsidR="00746030" w:rsidRPr="00746030" w:rsidSect="00A97D02">
      <w:pgSz w:w="16838" w:h="11906" w:orient="landscape"/>
      <w:pgMar w:top="1701" w:right="1134" w:bottom="85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AA"/>
    <w:rsid w:val="004657AA"/>
    <w:rsid w:val="00602895"/>
    <w:rsid w:val="00746030"/>
    <w:rsid w:val="00A9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8122"/>
  <w15:chartTrackingRefBased/>
  <w15:docId w15:val="{4F691C2E-F39C-47C9-921A-57FB1C1F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2025-02-27T14:20:00Z</dcterms:created>
  <dcterms:modified xsi:type="dcterms:W3CDTF">2025-02-27T14:21:00Z</dcterms:modified>
</cp:coreProperties>
</file>