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92BB3">
        <w:rPr>
          <w:rFonts w:ascii="Times New Roman" w:hAnsi="Times New Roman" w:cs="Times New Roman"/>
          <w:sz w:val="28"/>
          <w:szCs w:val="28"/>
          <w:lang w:val="ru-RU"/>
        </w:rPr>
        <w:t>Государственное бюджетное профессиональное образовательное учреждение республики Хакасия «Черногорский горно-строительный техникум»</w:t>
      </w: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292BB3">
        <w:rPr>
          <w:rFonts w:ascii="Times New Roman" w:hAnsi="Times New Roman" w:cs="Times New Roman"/>
          <w:b/>
          <w:sz w:val="48"/>
          <w:szCs w:val="48"/>
          <w:lang w:val="ru-RU"/>
        </w:rPr>
        <w:t>«Наставничество»</w:t>
      </w: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92BB3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ind w:left="9072"/>
        <w:rPr>
          <w:rFonts w:ascii="Times New Roman" w:hAnsi="Times New Roman" w:cs="Times New Roman"/>
          <w:sz w:val="28"/>
          <w:szCs w:val="28"/>
          <w:lang w:val="ru-RU"/>
        </w:rPr>
      </w:pPr>
      <w:r w:rsidRPr="00292BB3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Разработали: </w:t>
      </w:r>
      <w:proofErr w:type="spellStart"/>
      <w:r w:rsidRPr="00292BB3">
        <w:rPr>
          <w:rFonts w:ascii="Times New Roman" w:hAnsi="Times New Roman" w:cs="Times New Roman"/>
          <w:sz w:val="28"/>
          <w:szCs w:val="28"/>
          <w:lang w:val="ru-RU"/>
        </w:rPr>
        <w:t>Манжосова</w:t>
      </w:r>
      <w:proofErr w:type="spellEnd"/>
      <w:r w:rsidRPr="00292BB3">
        <w:rPr>
          <w:rFonts w:ascii="Times New Roman" w:hAnsi="Times New Roman" w:cs="Times New Roman"/>
          <w:sz w:val="28"/>
          <w:szCs w:val="28"/>
          <w:lang w:val="ru-RU"/>
        </w:rPr>
        <w:t xml:space="preserve"> Н. Н., методист, преподаватель</w:t>
      </w:r>
    </w:p>
    <w:p w:rsidR="00471B86" w:rsidRPr="00292BB3" w:rsidRDefault="00471B86" w:rsidP="00292BB3">
      <w:pPr>
        <w:spacing w:line="360" w:lineRule="auto"/>
        <w:ind w:left="907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92BB3">
        <w:rPr>
          <w:rFonts w:ascii="Times New Roman" w:hAnsi="Times New Roman" w:cs="Times New Roman"/>
          <w:sz w:val="28"/>
          <w:szCs w:val="28"/>
          <w:lang w:val="ru-RU"/>
        </w:rPr>
        <w:t>Мокрова</w:t>
      </w:r>
      <w:proofErr w:type="spellEnd"/>
      <w:r w:rsidRPr="00292BB3">
        <w:rPr>
          <w:rFonts w:ascii="Times New Roman" w:hAnsi="Times New Roman" w:cs="Times New Roman"/>
          <w:sz w:val="28"/>
          <w:szCs w:val="28"/>
          <w:lang w:val="ru-RU"/>
        </w:rPr>
        <w:t xml:space="preserve"> С. Г., председатель МО, преподаватель</w:t>
      </w: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1B86" w:rsidRPr="00292BB3" w:rsidRDefault="00471B86" w:rsidP="00292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92BB3">
        <w:rPr>
          <w:rFonts w:ascii="Times New Roman" w:hAnsi="Times New Roman" w:cs="Times New Roman"/>
          <w:sz w:val="28"/>
          <w:szCs w:val="28"/>
          <w:lang w:val="ru-RU"/>
        </w:rPr>
        <w:t>Черногорск 2025</w:t>
      </w:r>
    </w:p>
    <w:p w:rsidR="00471B86" w:rsidRPr="00292BB3" w:rsidRDefault="00471B86" w:rsidP="00292BB3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4D33" w:rsidRDefault="002B4D33">
      <w:pPr>
        <w:rPr>
          <w:sz w:val="28"/>
          <w:szCs w:val="28"/>
        </w:rPr>
      </w:pPr>
    </w:p>
    <w:sdt>
      <w:sdtPr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  <w:id w:val="7130759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B4D33" w:rsidRPr="0071701D" w:rsidRDefault="002B4D33" w:rsidP="0071701D">
          <w:pPr>
            <w:pStyle w:val="af1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71701D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2B4D33" w:rsidRPr="0071701D" w:rsidRDefault="002B4D33" w:rsidP="0071701D">
          <w:pPr>
            <w:pStyle w:val="14"/>
            <w:tabs>
              <w:tab w:val="right" w:leader="dot" w:pos="1388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val="ru-RU"/>
            </w:rPr>
          </w:pPr>
          <w:r w:rsidRPr="0071701D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begin"/>
          </w:r>
          <w:r w:rsidRPr="0071701D">
            <w:rPr>
              <w:rFonts w:ascii="Times New Roman" w:hAnsi="Times New Roman" w:cs="Times New Roman"/>
              <w:color w:val="auto"/>
              <w:sz w:val="28"/>
              <w:szCs w:val="28"/>
            </w:rPr>
            <w:instrText xml:space="preserve"> TOC \o "1-3" \h \z \u </w:instrText>
          </w:r>
          <w:r w:rsidRPr="0071701D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separate"/>
          </w:r>
          <w:hyperlink w:anchor="_Toc192076172" w:history="1">
            <w:r w:rsidRPr="0071701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  <w:lang w:val="ru-RU"/>
              </w:rPr>
              <w:t>Введение</w:t>
            </w:r>
            <w:r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_Toc192076172 \h </w:instrText>
            </w:r>
            <w:r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4</w:t>
            </w:r>
            <w:r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2B4D33" w:rsidRPr="0071701D" w:rsidRDefault="00AB6F71" w:rsidP="0071701D">
          <w:pPr>
            <w:pStyle w:val="14"/>
            <w:tabs>
              <w:tab w:val="right" w:leader="dot" w:pos="1388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val="ru-RU"/>
            </w:rPr>
          </w:pPr>
          <w:hyperlink w:anchor="_Toc192076173" w:history="1">
            <w:r w:rsidR="002B4D33" w:rsidRPr="0071701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  <w:lang w:val="ru-RU"/>
              </w:rPr>
              <w:t>Глава 1. Теоретические основы организации наставничества</w: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_Toc192076173 \h </w:instrTex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5</w: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2B4D33" w:rsidRPr="0071701D" w:rsidRDefault="0071701D" w:rsidP="0071701D">
          <w:pPr>
            <w:pStyle w:val="14"/>
            <w:tabs>
              <w:tab w:val="right" w:leader="dot" w:pos="1388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val="ru-RU"/>
            </w:rPr>
          </w:pPr>
          <w:r w:rsidRPr="0071701D">
            <w:rPr>
              <w:rStyle w:val="a3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  <w:lang w:val="ru-RU"/>
            </w:rPr>
            <w:t xml:space="preserve">1.1 </w:t>
          </w:r>
          <w:hyperlink w:anchor="_Toc192076174" w:history="1">
            <w:r w:rsidR="002B4D33" w:rsidRPr="0071701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  <w:lang w:val="ru-RU"/>
              </w:rPr>
              <w:t>Вопросы наставничества в педагогических и научно-методических публикациях</w: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_Toc192076174 \h </w:instrTex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5</w: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2B4D33" w:rsidRPr="0071701D" w:rsidRDefault="00AB6F71" w:rsidP="0071701D">
          <w:pPr>
            <w:pStyle w:val="14"/>
            <w:tabs>
              <w:tab w:val="right" w:leader="dot" w:pos="1388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val="ru-RU"/>
            </w:rPr>
          </w:pPr>
          <w:hyperlink w:anchor="_Toc192076175" w:history="1">
            <w:r w:rsidR="002B4D33" w:rsidRPr="0071701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1.2. Организации наставничества в условиях инновационного развития методической службы</w: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_Toc192076175 \h </w:instrTex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6</w: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2B4D33" w:rsidRPr="0071701D" w:rsidRDefault="00AB6F71" w:rsidP="0071701D">
          <w:pPr>
            <w:pStyle w:val="14"/>
            <w:tabs>
              <w:tab w:val="right" w:leader="dot" w:pos="1388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val="ru-RU"/>
            </w:rPr>
          </w:pPr>
          <w:hyperlink w:anchor="_Toc192076176" w:history="1">
            <w:r w:rsidR="002B4D33" w:rsidRPr="0071701D">
              <w:rPr>
                <w:rStyle w:val="a3"/>
                <w:rFonts w:ascii="Times New Roman" w:hAnsi="Times New Roman" w:cs="Times New Roman"/>
                <w:noProof/>
                <w:color w:val="auto"/>
                <w:spacing w:val="10"/>
                <w:sz w:val="28"/>
                <w:szCs w:val="28"/>
                <w:u w:val="none"/>
                <w:lang w:val="ru-RU"/>
              </w:rPr>
              <w:t xml:space="preserve">1.3 </w:t>
            </w:r>
            <w:r w:rsidR="002B4D33" w:rsidRPr="0071701D">
              <w:rPr>
                <w:rStyle w:val="a3"/>
                <w:rFonts w:ascii="Times New Roman" w:hAnsi="Times New Roman" w:cs="Times New Roman"/>
                <w:noProof/>
                <w:color w:val="auto"/>
                <w:spacing w:val="10"/>
                <w:sz w:val="28"/>
                <w:szCs w:val="28"/>
                <w:u w:val="none"/>
              </w:rPr>
              <w:t xml:space="preserve">Изучение опыта работы образовательных учреждений системы </w:t>
            </w:r>
            <w:r w:rsidR="002B4D33" w:rsidRPr="0071701D">
              <w:rPr>
                <w:rStyle w:val="a3"/>
                <w:rFonts w:ascii="Times New Roman" w:hAnsi="Times New Roman" w:cs="Times New Roman"/>
                <w:noProof/>
                <w:color w:val="auto"/>
                <w:spacing w:val="10"/>
                <w:sz w:val="28"/>
                <w:szCs w:val="28"/>
                <w:u w:val="none"/>
                <w:lang w:val="ru-RU"/>
              </w:rPr>
              <w:t>СПО</w: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_Toc192076176 \h </w:instrTex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7</w: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2B4D33" w:rsidRPr="0071701D" w:rsidRDefault="00AB6F71" w:rsidP="0071701D">
          <w:pPr>
            <w:pStyle w:val="14"/>
            <w:tabs>
              <w:tab w:val="right" w:leader="dot" w:pos="1388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val="ru-RU"/>
            </w:rPr>
          </w:pPr>
          <w:hyperlink w:anchor="_Toc192076177" w:history="1">
            <w:r w:rsidR="002B4D33" w:rsidRPr="0071701D">
              <w:rPr>
                <w:rStyle w:val="a3"/>
                <w:rFonts w:ascii="Times New Roman" w:hAnsi="Times New Roman" w:cs="Times New Roman"/>
                <w:noProof/>
                <w:color w:val="auto"/>
                <w:spacing w:val="10"/>
                <w:sz w:val="28"/>
                <w:szCs w:val="28"/>
                <w:u w:val="none"/>
              </w:rPr>
              <w:t xml:space="preserve">Глава </w:t>
            </w:r>
            <w:r w:rsidR="002B4D33" w:rsidRPr="0071701D">
              <w:rPr>
                <w:rStyle w:val="a3"/>
                <w:rFonts w:ascii="Times New Roman" w:hAnsi="Times New Roman" w:cs="Times New Roman"/>
                <w:noProof/>
                <w:color w:val="auto"/>
                <w:spacing w:val="10"/>
                <w:sz w:val="28"/>
                <w:szCs w:val="28"/>
                <w:u w:val="none"/>
                <w:lang w:val="ru-RU"/>
              </w:rPr>
              <w:t>2</w:t>
            </w:r>
            <w:r w:rsidR="002B4D33" w:rsidRPr="0071701D">
              <w:rPr>
                <w:rStyle w:val="a3"/>
                <w:rFonts w:ascii="Times New Roman" w:hAnsi="Times New Roman" w:cs="Times New Roman"/>
                <w:noProof/>
                <w:color w:val="auto"/>
                <w:spacing w:val="10"/>
                <w:sz w:val="28"/>
                <w:szCs w:val="28"/>
                <w:u w:val="none"/>
              </w:rPr>
              <w:t>. Разработка Программы наставничества</w: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_Toc192076177 \h </w:instrTex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11</w: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2B4D33" w:rsidRPr="0071701D" w:rsidRDefault="00AB6F71" w:rsidP="0071701D">
          <w:pPr>
            <w:pStyle w:val="14"/>
            <w:tabs>
              <w:tab w:val="right" w:leader="dot" w:pos="13882"/>
            </w:tabs>
            <w:spacing w:line="360" w:lineRule="auto"/>
            <w:rPr>
              <w:rStyle w:val="a3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</w:pPr>
          <w:hyperlink w:anchor="_Toc192076179" w:history="1">
            <w:r w:rsidR="002B4D33" w:rsidRPr="0071701D">
              <w:rPr>
                <w:rStyle w:val="a3"/>
                <w:rFonts w:ascii="Times New Roman" w:hAnsi="Times New Roman" w:cs="Times New Roman"/>
                <w:noProof/>
                <w:color w:val="auto"/>
                <w:spacing w:val="10"/>
                <w:sz w:val="28"/>
                <w:szCs w:val="28"/>
                <w:u w:val="none"/>
                <w:lang w:val="en-US"/>
              </w:rPr>
              <w:t>2</w:t>
            </w:r>
            <w:r w:rsidR="002B4D33" w:rsidRPr="0071701D">
              <w:rPr>
                <w:rStyle w:val="a3"/>
                <w:rFonts w:ascii="Times New Roman" w:hAnsi="Times New Roman" w:cs="Times New Roman"/>
                <w:noProof/>
                <w:color w:val="auto"/>
                <w:spacing w:val="10"/>
                <w:sz w:val="28"/>
                <w:szCs w:val="28"/>
                <w:u w:val="none"/>
                <w:lang w:val="ru-RU"/>
              </w:rPr>
              <w:t>.</w:t>
            </w:r>
            <w:r w:rsidR="002B4D33" w:rsidRPr="0071701D">
              <w:rPr>
                <w:rStyle w:val="a3"/>
                <w:rFonts w:ascii="Times New Roman" w:hAnsi="Times New Roman" w:cs="Times New Roman"/>
                <w:noProof/>
                <w:color w:val="auto"/>
                <w:spacing w:val="10"/>
                <w:sz w:val="28"/>
                <w:szCs w:val="28"/>
                <w:u w:val="none"/>
              </w:rPr>
              <w:t>1 Краткая аннотация Программы</w: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_Toc192076179 \h </w:instrTex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11</w: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71701D" w:rsidRPr="0071701D" w:rsidRDefault="0071701D" w:rsidP="0071701D">
          <w:pPr>
            <w:pStyle w:val="30"/>
            <w:shd w:val="clear" w:color="auto" w:fill="auto"/>
            <w:spacing w:after="0" w:line="360" w:lineRule="auto"/>
            <w:rPr>
              <w:rFonts w:eastAsiaTheme="majorEastAsia"/>
              <w:b w:val="0"/>
              <w:color w:val="auto"/>
              <w:sz w:val="28"/>
              <w:szCs w:val="28"/>
              <w:lang w:val="ru-RU"/>
            </w:rPr>
          </w:pPr>
          <w:r w:rsidRPr="0071701D">
            <w:rPr>
              <w:rStyle w:val="30pt2"/>
              <w:b w:val="0"/>
              <w:color w:val="auto"/>
              <w:sz w:val="28"/>
              <w:szCs w:val="28"/>
            </w:rPr>
            <w:t>2.</w:t>
          </w:r>
          <w:r w:rsidRPr="0071701D">
            <w:rPr>
              <w:rStyle w:val="10"/>
              <w:rFonts w:ascii="Times New Roman" w:hAnsi="Times New Roman" w:cs="Times New Roman"/>
              <w:b w:val="0"/>
              <w:color w:val="auto"/>
              <w:sz w:val="28"/>
              <w:szCs w:val="28"/>
            </w:rPr>
            <w:t>2 Внешние связи и социальные партнёры ГБПОУ РХ «ЧГСТ», задействованные в осуществлении программы «Наставничество»</w:t>
          </w:r>
          <w:r>
            <w:rPr>
              <w:rStyle w:val="10"/>
              <w:rFonts w:ascii="Times New Roman" w:hAnsi="Times New Roman" w:cs="Times New Roman"/>
              <w:b w:val="0"/>
              <w:color w:val="auto"/>
              <w:sz w:val="28"/>
              <w:szCs w:val="28"/>
              <w:lang w:val="ru-RU"/>
            </w:rPr>
            <w:t xml:space="preserve"> </w:t>
          </w:r>
          <w:r w:rsidRPr="0071701D">
            <w:rPr>
              <w:rStyle w:val="10"/>
              <w:rFonts w:ascii="Times New Roman" w:hAnsi="Times New Roman" w:cs="Times New Roman"/>
              <w:b w:val="0"/>
              <w:color w:val="auto"/>
              <w:sz w:val="28"/>
              <w:szCs w:val="28"/>
              <w:lang w:val="ru-RU"/>
            </w:rPr>
            <w:t>………………………………………………………………………………………………</w:t>
          </w:r>
          <w:r w:rsidR="004C3EE3">
            <w:rPr>
              <w:rStyle w:val="10"/>
              <w:rFonts w:ascii="Times New Roman" w:hAnsi="Times New Roman" w:cs="Times New Roman"/>
              <w:b w:val="0"/>
              <w:color w:val="auto"/>
              <w:sz w:val="28"/>
              <w:szCs w:val="28"/>
              <w:lang w:val="ru-RU"/>
            </w:rPr>
            <w:t>..</w:t>
          </w:r>
          <w:r w:rsidRPr="0071701D">
            <w:rPr>
              <w:rStyle w:val="10"/>
              <w:rFonts w:ascii="Times New Roman" w:hAnsi="Times New Roman" w:cs="Times New Roman"/>
              <w:b w:val="0"/>
              <w:color w:val="auto"/>
              <w:sz w:val="28"/>
              <w:szCs w:val="28"/>
              <w:lang w:val="ru-RU"/>
            </w:rPr>
            <w:t>…………13</w:t>
          </w:r>
        </w:p>
        <w:p w:rsidR="002B4D33" w:rsidRPr="0071701D" w:rsidRDefault="00AB6F71" w:rsidP="0071701D">
          <w:pPr>
            <w:pStyle w:val="14"/>
            <w:tabs>
              <w:tab w:val="right" w:leader="dot" w:pos="1388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val="ru-RU"/>
            </w:rPr>
          </w:pPr>
          <w:hyperlink w:anchor="_Toc192076196" w:history="1">
            <w:r w:rsidR="002B4D33" w:rsidRPr="0071701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3. Блок аналитического и прогностического обосновании Программы</w: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_Toc192076196 \h </w:instrTex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13</w: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2B4D33" w:rsidRPr="0071701D" w:rsidRDefault="00AB6F71" w:rsidP="0071701D">
          <w:pPr>
            <w:pStyle w:val="14"/>
            <w:tabs>
              <w:tab w:val="right" w:leader="dot" w:pos="1388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val="ru-RU"/>
            </w:rPr>
          </w:pPr>
          <w:hyperlink w:anchor="_Toc192076197" w:history="1">
            <w:r w:rsidR="002B4D33" w:rsidRPr="0071701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3.1. Анализ и оценка внешней и внутренней среды при помощи </w:t>
            </w:r>
            <w:r w:rsidR="002B4D33" w:rsidRPr="0071701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  <w:lang w:val="en-US"/>
              </w:rPr>
              <w:t>SWOT</w:t>
            </w:r>
            <w:r w:rsidR="002B4D33" w:rsidRPr="0071701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  <w:lang w:val="ru-RU"/>
              </w:rPr>
              <w:t xml:space="preserve">- </w:t>
            </w:r>
            <w:r w:rsidR="002B4D33" w:rsidRPr="0071701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анализа</w: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_Toc192076197 \h </w:instrTex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13</w: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2B4D33" w:rsidRPr="0071701D" w:rsidRDefault="00AB6F71" w:rsidP="0071701D">
          <w:pPr>
            <w:pStyle w:val="14"/>
            <w:tabs>
              <w:tab w:val="right" w:leader="dot" w:pos="1388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val="ru-RU"/>
            </w:rPr>
          </w:pPr>
          <w:hyperlink w:anchor="_Toc192076198" w:history="1">
            <w:r w:rsidR="002B4D33" w:rsidRPr="0071701D">
              <w:rPr>
                <w:rStyle w:val="a3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Литература</w: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_Toc192076198 \h </w:instrTex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16</w: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2B4D33" w:rsidRPr="0071701D" w:rsidRDefault="00AB6F71" w:rsidP="0071701D">
          <w:pPr>
            <w:pStyle w:val="14"/>
            <w:tabs>
              <w:tab w:val="right" w:leader="dot" w:pos="1388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val="ru-RU"/>
            </w:rPr>
          </w:pPr>
          <w:hyperlink w:anchor="_Toc192076199" w:history="1">
            <w:r w:rsidR="002B4D33" w:rsidRPr="0071701D">
              <w:rPr>
                <w:rStyle w:val="a3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u w:val="none"/>
                <w:lang w:val="ru-RU"/>
              </w:rPr>
              <w:t>Приложение</w: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_Toc192076199 \h </w:instrTex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17</w:t>
            </w:r>
            <w:r w:rsidR="002B4D33" w:rsidRPr="0071701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2B4D33" w:rsidRPr="0071701D" w:rsidRDefault="002B4D33" w:rsidP="0071701D">
          <w:pPr>
            <w:spacing w:line="360" w:lineRule="auto"/>
          </w:pPr>
          <w:r w:rsidRPr="0071701D">
            <w:rPr>
              <w:rFonts w:ascii="Times New Roman" w:hAnsi="Times New Roman" w:cs="Times New Roman"/>
              <w:bCs/>
              <w:color w:val="auto"/>
              <w:sz w:val="28"/>
              <w:szCs w:val="28"/>
            </w:rPr>
            <w:fldChar w:fldCharType="end"/>
          </w:r>
        </w:p>
      </w:sdtContent>
    </w:sdt>
    <w:p w:rsidR="002B4D33" w:rsidRDefault="002B4D33">
      <w:pPr>
        <w:rPr>
          <w:sz w:val="28"/>
          <w:szCs w:val="28"/>
        </w:rPr>
      </w:pPr>
    </w:p>
    <w:p w:rsidR="00162F8A" w:rsidRDefault="00162F8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471B86" w:rsidRPr="00292BB3" w:rsidRDefault="00471B86" w:rsidP="00292BB3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741" w:rsidRDefault="00C476AE" w:rsidP="00292BB3">
      <w:pPr>
        <w:pStyle w:val="30"/>
        <w:shd w:val="clear" w:color="auto" w:fill="auto"/>
        <w:spacing w:after="0" w:line="360" w:lineRule="auto"/>
        <w:jc w:val="center"/>
        <w:rPr>
          <w:sz w:val="28"/>
          <w:szCs w:val="28"/>
        </w:rPr>
      </w:pPr>
      <w:r w:rsidRPr="00292BB3">
        <w:rPr>
          <w:sz w:val="28"/>
          <w:szCs w:val="28"/>
        </w:rPr>
        <w:t>Этапы реализации программы «Наставничество»</w:t>
      </w:r>
    </w:p>
    <w:p w:rsidR="000613A2" w:rsidRPr="00292BB3" w:rsidRDefault="000613A2" w:rsidP="00292BB3">
      <w:pPr>
        <w:pStyle w:val="30"/>
        <w:shd w:val="clear" w:color="auto" w:fill="auto"/>
        <w:spacing w:after="0" w:line="360" w:lineRule="auto"/>
        <w:jc w:val="center"/>
        <w:rPr>
          <w:sz w:val="28"/>
          <w:szCs w:val="28"/>
        </w:rPr>
      </w:pPr>
    </w:p>
    <w:p w:rsidR="00094741" w:rsidRPr="00292BB3" w:rsidRDefault="00C476AE" w:rsidP="002B4D33">
      <w:pPr>
        <w:pStyle w:val="2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292BB3">
        <w:rPr>
          <w:sz w:val="28"/>
          <w:szCs w:val="28"/>
        </w:rPr>
        <w:t xml:space="preserve">В состав инженерно-педагогического коллектива </w:t>
      </w:r>
      <w:r w:rsidR="00815F48" w:rsidRPr="00292BB3">
        <w:rPr>
          <w:sz w:val="28"/>
          <w:szCs w:val="28"/>
          <w:lang w:val="ru-RU"/>
        </w:rPr>
        <w:t>ГБПОУ РХ «ЧГСТ»</w:t>
      </w:r>
      <w:r w:rsidRPr="00292BB3">
        <w:rPr>
          <w:sz w:val="28"/>
          <w:szCs w:val="28"/>
        </w:rPr>
        <w:t xml:space="preserve"> входят мастера производственного обуче</w:t>
      </w:r>
      <w:r w:rsidRPr="00292BB3">
        <w:rPr>
          <w:sz w:val="28"/>
          <w:szCs w:val="28"/>
        </w:rPr>
        <w:softHyphen/>
        <w:t>ния. Именно эта категория педагогических работников испытывает трудности в адаптации к условиям образова</w:t>
      </w:r>
      <w:r w:rsidRPr="00292BB3">
        <w:rPr>
          <w:sz w:val="28"/>
          <w:szCs w:val="28"/>
        </w:rPr>
        <w:softHyphen/>
        <w:t xml:space="preserve">тельного учреждения при выработке собственной системы преподавания. Особенно это заметно на начальном этапе их профессионального развития. Актуальность данной проблемы определила тему самообразования: «Наставничество как форма повышения квалификации мастеров производственного обучения», над которой </w:t>
      </w:r>
      <w:r w:rsidR="00815F48" w:rsidRPr="00292BB3">
        <w:rPr>
          <w:sz w:val="28"/>
          <w:szCs w:val="28"/>
          <w:lang w:val="ru-RU"/>
        </w:rPr>
        <w:t>была начата работа</w:t>
      </w:r>
      <w:r w:rsidRPr="00292BB3">
        <w:rPr>
          <w:sz w:val="28"/>
          <w:szCs w:val="28"/>
        </w:rPr>
        <w:t xml:space="preserve"> в 20</w:t>
      </w:r>
      <w:r w:rsidR="00815F48" w:rsidRPr="00292BB3">
        <w:rPr>
          <w:sz w:val="28"/>
          <w:szCs w:val="28"/>
          <w:lang w:val="ru-RU"/>
        </w:rPr>
        <w:t>21</w:t>
      </w:r>
      <w:r w:rsidRPr="00292BB3">
        <w:rPr>
          <w:sz w:val="28"/>
          <w:szCs w:val="28"/>
        </w:rPr>
        <w:t xml:space="preserve"> - 20</w:t>
      </w:r>
      <w:r w:rsidR="00815F48" w:rsidRPr="00292BB3">
        <w:rPr>
          <w:sz w:val="28"/>
          <w:szCs w:val="28"/>
          <w:lang w:val="ru-RU"/>
        </w:rPr>
        <w:t>22</w:t>
      </w:r>
      <w:r w:rsidRPr="00292BB3">
        <w:rPr>
          <w:sz w:val="28"/>
          <w:szCs w:val="28"/>
        </w:rPr>
        <w:t xml:space="preserve"> уч. году. Тема тесно связана с методической темой </w:t>
      </w:r>
      <w:r w:rsidR="00815F48" w:rsidRPr="00292BB3">
        <w:rPr>
          <w:sz w:val="28"/>
          <w:szCs w:val="28"/>
          <w:lang w:val="ru-RU"/>
        </w:rPr>
        <w:t>техникума</w:t>
      </w:r>
      <w:r w:rsidRPr="00292BB3">
        <w:rPr>
          <w:sz w:val="28"/>
          <w:szCs w:val="28"/>
        </w:rPr>
        <w:t xml:space="preserve"> «Осуществление личностно-ориентированного подхода к обучению и воспитанию </w:t>
      </w:r>
      <w:r w:rsidR="00815F48" w:rsidRPr="00292BB3">
        <w:rPr>
          <w:sz w:val="28"/>
          <w:szCs w:val="28"/>
          <w:lang w:val="ru-RU"/>
        </w:rPr>
        <w:t>обучающихся</w:t>
      </w:r>
      <w:r w:rsidRPr="00292BB3">
        <w:rPr>
          <w:sz w:val="28"/>
          <w:szCs w:val="28"/>
        </w:rPr>
        <w:t xml:space="preserve"> через внедрение ак</w:t>
      </w:r>
      <w:r w:rsidRPr="00292BB3">
        <w:rPr>
          <w:sz w:val="28"/>
          <w:szCs w:val="28"/>
        </w:rPr>
        <w:softHyphen/>
        <w:t>тивных форм и методов в учебно-воспитательный процесс». Реализовать данную методическую тему могут про</w:t>
      </w:r>
      <w:r w:rsidRPr="00292BB3">
        <w:rPr>
          <w:sz w:val="28"/>
          <w:szCs w:val="28"/>
        </w:rPr>
        <w:softHyphen/>
        <w:t>фессионально компетентные педагоги.</w:t>
      </w:r>
    </w:p>
    <w:p w:rsidR="00094741" w:rsidRPr="00292BB3" w:rsidRDefault="00C476AE" w:rsidP="002B4D33">
      <w:pPr>
        <w:pStyle w:val="20"/>
        <w:shd w:val="clear" w:color="auto" w:fill="auto"/>
        <w:spacing w:line="276" w:lineRule="auto"/>
        <w:ind w:firstLine="0"/>
        <w:rPr>
          <w:b/>
          <w:sz w:val="28"/>
          <w:szCs w:val="28"/>
        </w:rPr>
      </w:pPr>
      <w:r w:rsidRPr="00292BB3">
        <w:rPr>
          <w:b/>
          <w:sz w:val="28"/>
          <w:szCs w:val="28"/>
        </w:rPr>
        <w:t xml:space="preserve">Цель </w:t>
      </w:r>
      <w:r w:rsidR="008A1143" w:rsidRPr="00292BB3">
        <w:rPr>
          <w:b/>
          <w:sz w:val="28"/>
          <w:szCs w:val="28"/>
          <w:lang w:val="ru-RU"/>
        </w:rPr>
        <w:t>программы</w:t>
      </w:r>
      <w:r w:rsidRPr="00292BB3">
        <w:rPr>
          <w:b/>
          <w:sz w:val="28"/>
          <w:szCs w:val="28"/>
        </w:rPr>
        <w:t>:</w:t>
      </w:r>
      <w:r w:rsidRPr="00292BB3">
        <w:rPr>
          <w:sz w:val="28"/>
          <w:szCs w:val="28"/>
        </w:rPr>
        <w:t xml:space="preserve"> создание гибкой и мобильной системы наставничества, способной эффективно повысить квалификацию начинающих мастеров производственного обучения. Для достижения этой цели были определены </w:t>
      </w:r>
      <w:r w:rsidRPr="00292BB3">
        <w:rPr>
          <w:b/>
          <w:sz w:val="28"/>
          <w:szCs w:val="28"/>
        </w:rPr>
        <w:t>задачи:</w:t>
      </w:r>
    </w:p>
    <w:p w:rsidR="00094741" w:rsidRPr="00292BB3" w:rsidRDefault="00C476AE" w:rsidP="002B4D33">
      <w:pPr>
        <w:pStyle w:val="20"/>
        <w:numPr>
          <w:ilvl w:val="0"/>
          <w:numId w:val="9"/>
        </w:numPr>
        <w:shd w:val="clear" w:color="auto" w:fill="auto"/>
        <w:spacing w:line="276" w:lineRule="auto"/>
        <w:ind w:left="0"/>
        <w:rPr>
          <w:sz w:val="28"/>
          <w:szCs w:val="28"/>
        </w:rPr>
      </w:pPr>
      <w:r w:rsidRPr="00292BB3">
        <w:rPr>
          <w:sz w:val="28"/>
          <w:szCs w:val="28"/>
        </w:rPr>
        <w:t xml:space="preserve">Изучить и проанализировать научно-методическую литературу по </w:t>
      </w:r>
      <w:r w:rsidR="008A1143" w:rsidRPr="00292BB3">
        <w:rPr>
          <w:sz w:val="28"/>
          <w:szCs w:val="28"/>
          <w:lang w:val="ru-RU"/>
        </w:rPr>
        <w:t>проблеме наставничества</w:t>
      </w:r>
      <w:r w:rsidRPr="00292BB3">
        <w:rPr>
          <w:sz w:val="28"/>
          <w:szCs w:val="28"/>
        </w:rPr>
        <w:t>;</w:t>
      </w:r>
    </w:p>
    <w:p w:rsidR="00094741" w:rsidRPr="00292BB3" w:rsidRDefault="00C476AE" w:rsidP="002B4D33">
      <w:pPr>
        <w:pStyle w:val="20"/>
        <w:numPr>
          <w:ilvl w:val="0"/>
          <w:numId w:val="9"/>
        </w:numPr>
        <w:shd w:val="clear" w:color="auto" w:fill="auto"/>
        <w:spacing w:line="276" w:lineRule="auto"/>
        <w:ind w:left="0"/>
        <w:rPr>
          <w:sz w:val="28"/>
          <w:szCs w:val="28"/>
        </w:rPr>
      </w:pPr>
      <w:r w:rsidRPr="00292BB3">
        <w:rPr>
          <w:sz w:val="28"/>
          <w:szCs w:val="28"/>
        </w:rPr>
        <w:t>Выявить и раскрыть возможности наставничества как эффективной формы повышения мастерства начи</w:t>
      </w:r>
      <w:r w:rsidRPr="00292BB3">
        <w:rPr>
          <w:sz w:val="28"/>
          <w:szCs w:val="28"/>
        </w:rPr>
        <w:softHyphen/>
        <w:t>нающих мастеров производственного обучения;</w:t>
      </w:r>
    </w:p>
    <w:p w:rsidR="00094741" w:rsidRPr="00292BB3" w:rsidRDefault="00C476AE" w:rsidP="002B4D33">
      <w:pPr>
        <w:pStyle w:val="20"/>
        <w:numPr>
          <w:ilvl w:val="0"/>
          <w:numId w:val="9"/>
        </w:numPr>
        <w:shd w:val="clear" w:color="auto" w:fill="auto"/>
        <w:spacing w:line="276" w:lineRule="auto"/>
        <w:ind w:left="0"/>
        <w:rPr>
          <w:sz w:val="28"/>
          <w:szCs w:val="28"/>
        </w:rPr>
      </w:pPr>
      <w:r w:rsidRPr="00292BB3">
        <w:rPr>
          <w:sz w:val="28"/>
          <w:szCs w:val="28"/>
        </w:rPr>
        <w:t xml:space="preserve">Проанализировать проблемы организации наставничества в </w:t>
      </w:r>
      <w:r w:rsidR="008A1143" w:rsidRPr="00292BB3">
        <w:rPr>
          <w:sz w:val="28"/>
          <w:szCs w:val="28"/>
          <w:lang w:val="ru-RU"/>
        </w:rPr>
        <w:t>техникуме</w:t>
      </w:r>
      <w:r w:rsidRPr="00292BB3">
        <w:rPr>
          <w:sz w:val="28"/>
          <w:szCs w:val="28"/>
        </w:rPr>
        <w:t>;</w:t>
      </w:r>
    </w:p>
    <w:p w:rsidR="00094741" w:rsidRPr="00292BB3" w:rsidRDefault="00C476AE" w:rsidP="002B4D33">
      <w:pPr>
        <w:pStyle w:val="20"/>
        <w:numPr>
          <w:ilvl w:val="0"/>
          <w:numId w:val="9"/>
        </w:numPr>
        <w:shd w:val="clear" w:color="auto" w:fill="auto"/>
        <w:spacing w:line="276" w:lineRule="auto"/>
        <w:ind w:left="0"/>
        <w:rPr>
          <w:sz w:val="28"/>
          <w:szCs w:val="28"/>
        </w:rPr>
      </w:pPr>
      <w:r w:rsidRPr="00292BB3">
        <w:rPr>
          <w:sz w:val="28"/>
          <w:szCs w:val="28"/>
        </w:rPr>
        <w:t>Опираясь на результаты исследования, разработать программу наставничества, направленную на профес</w:t>
      </w:r>
      <w:r w:rsidRPr="00292BB3">
        <w:rPr>
          <w:sz w:val="28"/>
          <w:szCs w:val="28"/>
        </w:rPr>
        <w:softHyphen/>
        <w:t>сиональное становление начинающих мастеров производственного обучения.</w:t>
      </w:r>
    </w:p>
    <w:p w:rsidR="008A1143" w:rsidRPr="00292BB3" w:rsidRDefault="008A1143" w:rsidP="002B4D33">
      <w:pPr>
        <w:pStyle w:val="20"/>
        <w:shd w:val="clear" w:color="auto" w:fill="auto"/>
        <w:spacing w:line="276" w:lineRule="auto"/>
        <w:ind w:firstLine="0"/>
        <w:rPr>
          <w:sz w:val="28"/>
          <w:szCs w:val="28"/>
        </w:rPr>
      </w:pPr>
    </w:p>
    <w:p w:rsidR="00094741" w:rsidRPr="002B4D33" w:rsidRDefault="00C476AE" w:rsidP="002B4D33">
      <w:pPr>
        <w:pStyle w:val="20"/>
        <w:shd w:val="clear" w:color="auto" w:fill="auto"/>
        <w:spacing w:line="276" w:lineRule="auto"/>
        <w:ind w:firstLine="0"/>
        <w:jc w:val="center"/>
        <w:rPr>
          <w:b/>
          <w:sz w:val="28"/>
          <w:szCs w:val="28"/>
          <w:lang w:val="ru-RU"/>
        </w:rPr>
      </w:pPr>
      <w:r w:rsidRPr="00292BB3">
        <w:rPr>
          <w:b/>
          <w:sz w:val="28"/>
          <w:szCs w:val="28"/>
        </w:rPr>
        <w:t xml:space="preserve">Этапы работы по </w:t>
      </w:r>
      <w:r w:rsidR="002B4D33">
        <w:rPr>
          <w:b/>
          <w:sz w:val="28"/>
          <w:szCs w:val="28"/>
          <w:lang w:val="ru-RU"/>
        </w:rPr>
        <w:t>разработке и реализации программы</w:t>
      </w:r>
    </w:p>
    <w:tbl>
      <w:tblPr>
        <w:tblW w:w="143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742"/>
        <w:gridCol w:w="6216"/>
        <w:gridCol w:w="4819"/>
      </w:tblGrid>
      <w:tr w:rsidR="00094741" w:rsidRPr="00292BB3" w:rsidTr="001C7682">
        <w:trPr>
          <w:trHeight w:val="7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№ п/ п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Этап деятельности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Результат деятель</w:t>
            </w:r>
            <w:r w:rsidRPr="00292BB3">
              <w:rPr>
                <w:sz w:val="28"/>
                <w:szCs w:val="28"/>
              </w:rPr>
              <w:softHyphen/>
              <w:t>ности</w:t>
            </w:r>
          </w:p>
        </w:tc>
      </w:tr>
      <w:tr w:rsidR="00094741" w:rsidRPr="00292BB3" w:rsidTr="001C7682">
        <w:trPr>
          <w:trHeight w:val="2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</w:rPr>
              <w:t xml:space="preserve">Изучение и анализ литературы по </w:t>
            </w:r>
            <w:r w:rsidR="008A1143" w:rsidRPr="00292BB3">
              <w:rPr>
                <w:sz w:val="28"/>
                <w:szCs w:val="28"/>
                <w:lang w:val="ru-RU"/>
              </w:rPr>
              <w:t>изучаемой проблеме</w:t>
            </w:r>
            <w:r w:rsidRPr="00292BB3">
              <w:rPr>
                <w:sz w:val="28"/>
                <w:szCs w:val="28"/>
              </w:rPr>
              <w:t xml:space="preserve">; анализ организации наставничества в </w:t>
            </w:r>
            <w:r w:rsidR="008A1143" w:rsidRPr="00292BB3">
              <w:rPr>
                <w:sz w:val="28"/>
                <w:szCs w:val="28"/>
                <w:lang w:val="ru-RU"/>
              </w:rPr>
              <w:t>техникуме</w:t>
            </w:r>
          </w:p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(20</w:t>
            </w:r>
            <w:r w:rsidR="008A1143" w:rsidRPr="00292BB3">
              <w:rPr>
                <w:sz w:val="28"/>
                <w:szCs w:val="28"/>
                <w:lang w:val="ru-RU"/>
              </w:rPr>
              <w:t>21</w:t>
            </w:r>
            <w:r w:rsidRPr="00292BB3">
              <w:rPr>
                <w:sz w:val="28"/>
                <w:szCs w:val="28"/>
              </w:rPr>
              <w:t>-20</w:t>
            </w:r>
            <w:r w:rsidR="008A1143" w:rsidRPr="00292BB3">
              <w:rPr>
                <w:sz w:val="28"/>
                <w:szCs w:val="28"/>
                <w:lang w:val="ru-RU"/>
              </w:rPr>
              <w:t xml:space="preserve">22 </w:t>
            </w:r>
            <w:r w:rsidRPr="00292BB3">
              <w:rPr>
                <w:sz w:val="28"/>
                <w:szCs w:val="28"/>
              </w:rPr>
              <w:t>уч. год)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Т.Н. Макарова «Наставничество как форма повышения профессионального мастерства</w:t>
            </w:r>
          </w:p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учителя»;</w:t>
            </w:r>
          </w:p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И.В. Круглова «Организация наставничества</w:t>
            </w:r>
          </w:p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в школе»</w:t>
            </w:r>
          </w:p>
          <w:p w:rsidR="008A1143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 xml:space="preserve">Т.В. </w:t>
            </w:r>
            <w:proofErr w:type="spellStart"/>
            <w:r w:rsidRPr="00292BB3">
              <w:rPr>
                <w:sz w:val="28"/>
                <w:szCs w:val="28"/>
              </w:rPr>
              <w:t>Текниджан</w:t>
            </w:r>
            <w:proofErr w:type="spellEnd"/>
            <w:r w:rsidRPr="00292BB3">
              <w:rPr>
                <w:sz w:val="28"/>
                <w:szCs w:val="28"/>
              </w:rPr>
              <w:t xml:space="preserve"> «Организация методической работы ОУ при освоении инноваций» </w:t>
            </w:r>
          </w:p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 xml:space="preserve">В. </w:t>
            </w:r>
            <w:proofErr w:type="spellStart"/>
            <w:r w:rsidRPr="00292BB3">
              <w:rPr>
                <w:sz w:val="28"/>
                <w:szCs w:val="28"/>
              </w:rPr>
              <w:t>Сластенин</w:t>
            </w:r>
            <w:proofErr w:type="spellEnd"/>
            <w:r w:rsidRPr="00292BB3">
              <w:rPr>
                <w:sz w:val="28"/>
                <w:szCs w:val="28"/>
              </w:rPr>
              <w:t xml:space="preserve"> «Инновационные процессы в</w:t>
            </w:r>
          </w:p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образовании»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741" w:rsidRPr="00292BB3" w:rsidRDefault="00274689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Обобщение и систе</w:t>
            </w:r>
            <w:r w:rsidR="00C476AE" w:rsidRPr="00292BB3">
              <w:rPr>
                <w:sz w:val="28"/>
                <w:szCs w:val="28"/>
              </w:rPr>
              <w:t xml:space="preserve">матизация опыта </w:t>
            </w:r>
            <w:r w:rsidR="008A1143" w:rsidRPr="00292BB3">
              <w:rPr>
                <w:sz w:val="28"/>
                <w:szCs w:val="28"/>
              </w:rPr>
              <w:t>по проблеме,</w:t>
            </w:r>
            <w:r w:rsidR="00C476AE" w:rsidRPr="00292BB3">
              <w:rPr>
                <w:sz w:val="28"/>
                <w:szCs w:val="28"/>
              </w:rPr>
              <w:t xml:space="preserve"> на основе изученной литера</w:t>
            </w:r>
            <w:r w:rsidR="00C476AE" w:rsidRPr="00292BB3">
              <w:rPr>
                <w:sz w:val="28"/>
                <w:szCs w:val="28"/>
              </w:rPr>
              <w:softHyphen/>
              <w:t>туры;</w:t>
            </w:r>
          </w:p>
          <w:p w:rsidR="00094741" w:rsidRPr="00292BB3" w:rsidRDefault="00274689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Анализ деятельно</w:t>
            </w:r>
            <w:r w:rsidR="00C476AE" w:rsidRPr="00292BB3">
              <w:rPr>
                <w:sz w:val="28"/>
                <w:szCs w:val="28"/>
              </w:rPr>
              <w:t xml:space="preserve">сти </w:t>
            </w:r>
            <w:r w:rsidR="008A1143" w:rsidRPr="00292BB3">
              <w:rPr>
                <w:sz w:val="28"/>
                <w:szCs w:val="28"/>
                <w:lang w:val="ru-RU"/>
              </w:rPr>
              <w:t>ГБПОУ РХ «ЧГСТ»</w:t>
            </w:r>
            <w:r w:rsidR="00C476AE" w:rsidRPr="00292BB3">
              <w:rPr>
                <w:sz w:val="28"/>
                <w:szCs w:val="28"/>
              </w:rPr>
              <w:t xml:space="preserve"> по проблеме наставничества</w:t>
            </w:r>
          </w:p>
        </w:tc>
      </w:tr>
      <w:tr w:rsidR="00094741" w:rsidRPr="00292BB3" w:rsidTr="001C7682">
        <w:trPr>
          <w:trHeight w:val="11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Разработка програм</w:t>
            </w:r>
            <w:r w:rsidRPr="00292BB3">
              <w:rPr>
                <w:sz w:val="28"/>
                <w:szCs w:val="28"/>
              </w:rPr>
              <w:softHyphen/>
              <w:t>мы</w:t>
            </w:r>
          </w:p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«Наставничество» (</w:t>
            </w:r>
            <w:r w:rsidR="008A1143" w:rsidRPr="00292BB3">
              <w:rPr>
                <w:sz w:val="28"/>
                <w:szCs w:val="28"/>
                <w:lang w:val="ru-RU"/>
              </w:rPr>
              <w:t>2022</w:t>
            </w:r>
            <w:r w:rsidRPr="00292BB3">
              <w:rPr>
                <w:sz w:val="28"/>
                <w:szCs w:val="28"/>
              </w:rPr>
              <w:t xml:space="preserve"> уч. год)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Разработка мероприятий по реализации про</w:t>
            </w:r>
            <w:r w:rsidRPr="00292BB3">
              <w:rPr>
                <w:sz w:val="28"/>
                <w:szCs w:val="28"/>
              </w:rPr>
              <w:softHyphen/>
              <w:t>граммы, определение ожидаемых результа</w:t>
            </w:r>
            <w:r w:rsidRPr="00292BB3">
              <w:rPr>
                <w:sz w:val="28"/>
                <w:szCs w:val="28"/>
              </w:rPr>
              <w:softHyphen/>
              <w:t>тов от реализации данной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Проект программы «Наст</w:t>
            </w:r>
            <w:r w:rsidR="00274689" w:rsidRPr="00292BB3">
              <w:rPr>
                <w:sz w:val="28"/>
                <w:szCs w:val="28"/>
              </w:rPr>
              <w:t>авничество», создание диагности</w:t>
            </w:r>
            <w:r w:rsidRPr="00292BB3">
              <w:rPr>
                <w:sz w:val="28"/>
                <w:szCs w:val="28"/>
              </w:rPr>
              <w:t>ческих материалов: методик, тестов</w:t>
            </w:r>
          </w:p>
        </w:tc>
      </w:tr>
      <w:tr w:rsidR="00094741" w:rsidRPr="00292BB3" w:rsidTr="001C7682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Реализация програм</w:t>
            </w:r>
            <w:r w:rsidRPr="00292BB3">
              <w:rPr>
                <w:sz w:val="28"/>
                <w:szCs w:val="28"/>
              </w:rPr>
              <w:softHyphen/>
              <w:t>мы</w:t>
            </w:r>
          </w:p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(</w:t>
            </w:r>
            <w:r w:rsidR="008A1143" w:rsidRPr="00292BB3">
              <w:rPr>
                <w:sz w:val="28"/>
                <w:szCs w:val="28"/>
                <w:lang w:val="ru-RU"/>
              </w:rPr>
              <w:t>2023-2024</w:t>
            </w:r>
            <w:r w:rsidRPr="00292BB3">
              <w:rPr>
                <w:sz w:val="28"/>
                <w:szCs w:val="28"/>
              </w:rPr>
              <w:t xml:space="preserve"> </w:t>
            </w:r>
            <w:r w:rsidR="001F128B" w:rsidRPr="00292BB3">
              <w:rPr>
                <w:sz w:val="28"/>
                <w:szCs w:val="28"/>
                <w:lang w:val="ru-RU"/>
              </w:rPr>
              <w:t>уч. год</w:t>
            </w:r>
            <w:r w:rsidRPr="00292BB3">
              <w:rPr>
                <w:sz w:val="28"/>
                <w:szCs w:val="28"/>
              </w:rPr>
              <w:t>)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741" w:rsidRPr="00292BB3" w:rsidRDefault="00C476AE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Создание и работа «школы начинающего мастера п/о», создание стажёрских пар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741" w:rsidRPr="00292BB3" w:rsidRDefault="00274689" w:rsidP="002B4D33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</w:rPr>
              <w:t>Повышение профес</w:t>
            </w:r>
            <w:r w:rsidR="00C476AE" w:rsidRPr="00292BB3">
              <w:rPr>
                <w:sz w:val="28"/>
                <w:szCs w:val="28"/>
              </w:rPr>
              <w:t>сион</w:t>
            </w:r>
            <w:r w:rsidRPr="00292BB3">
              <w:rPr>
                <w:sz w:val="28"/>
                <w:szCs w:val="28"/>
              </w:rPr>
              <w:t>ального уровня начинающих масте</w:t>
            </w:r>
            <w:r w:rsidR="00C476AE" w:rsidRPr="00292BB3">
              <w:rPr>
                <w:sz w:val="28"/>
                <w:szCs w:val="28"/>
              </w:rPr>
              <w:t xml:space="preserve">ров </w:t>
            </w:r>
            <w:r w:rsidRPr="00292BB3">
              <w:rPr>
                <w:sz w:val="28"/>
                <w:szCs w:val="28"/>
                <w:lang w:val="ru-RU"/>
              </w:rPr>
              <w:t>у/п</w:t>
            </w:r>
            <w:r w:rsidR="00C476AE" w:rsidRPr="00292BB3">
              <w:rPr>
                <w:sz w:val="28"/>
                <w:szCs w:val="28"/>
              </w:rPr>
              <w:t>.</w:t>
            </w:r>
          </w:p>
        </w:tc>
      </w:tr>
    </w:tbl>
    <w:p w:rsidR="00094741" w:rsidRPr="00292BB3" w:rsidRDefault="00094741" w:rsidP="002B4D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41" w:rsidRPr="00292BB3" w:rsidRDefault="00C476AE" w:rsidP="002B4D33">
      <w:pPr>
        <w:pStyle w:val="20"/>
        <w:shd w:val="clear" w:color="auto" w:fill="auto"/>
        <w:spacing w:line="276" w:lineRule="auto"/>
        <w:ind w:firstLine="0"/>
        <w:rPr>
          <w:sz w:val="28"/>
          <w:szCs w:val="28"/>
        </w:rPr>
        <w:sectPr w:rsidR="00094741" w:rsidRPr="00292BB3" w:rsidSect="009D3625">
          <w:footerReference w:type="default" r:id="rId8"/>
          <w:footerReference w:type="first" r:id="rId9"/>
          <w:type w:val="continuous"/>
          <w:pgSz w:w="16837" w:h="23810"/>
          <w:pgMar w:top="1276" w:right="1244" w:bottom="1418" w:left="1701" w:header="0" w:footer="3" w:gutter="0"/>
          <w:cols w:space="720"/>
          <w:noEndnote/>
          <w:titlePg/>
          <w:docGrid w:linePitch="360"/>
        </w:sectPr>
      </w:pPr>
      <w:r w:rsidRPr="00292BB3">
        <w:rPr>
          <w:sz w:val="28"/>
          <w:szCs w:val="28"/>
        </w:rPr>
        <w:t xml:space="preserve">В ходе реализации программы «Наставничество» созданы 5 стажёрских пар </w:t>
      </w:r>
      <w:r w:rsidRPr="00292BB3">
        <w:rPr>
          <w:color w:val="000000" w:themeColor="text1"/>
          <w:sz w:val="28"/>
          <w:szCs w:val="28"/>
        </w:rPr>
        <w:t xml:space="preserve">(наставники: </w:t>
      </w:r>
      <w:proofErr w:type="spellStart"/>
      <w:r w:rsidR="001F128B" w:rsidRPr="00292BB3">
        <w:rPr>
          <w:color w:val="000000" w:themeColor="text1"/>
          <w:sz w:val="28"/>
          <w:szCs w:val="28"/>
          <w:lang w:val="ru-RU"/>
        </w:rPr>
        <w:t>Лапушева</w:t>
      </w:r>
      <w:proofErr w:type="spellEnd"/>
      <w:r w:rsidR="001F128B" w:rsidRPr="00292BB3">
        <w:rPr>
          <w:color w:val="000000" w:themeColor="text1"/>
          <w:sz w:val="28"/>
          <w:szCs w:val="28"/>
          <w:lang w:val="ru-RU"/>
        </w:rPr>
        <w:t xml:space="preserve"> Н. Г., Чичкина А. И., Юрченко Л. И., Коваленко Т. С. </w:t>
      </w:r>
      <w:r w:rsidRPr="00292BB3">
        <w:rPr>
          <w:color w:val="000000" w:themeColor="text1"/>
          <w:sz w:val="28"/>
          <w:szCs w:val="28"/>
        </w:rPr>
        <w:t>; стажёры</w:t>
      </w:r>
      <w:r w:rsidR="001F128B" w:rsidRPr="00292BB3">
        <w:rPr>
          <w:color w:val="000000" w:themeColor="text1"/>
          <w:sz w:val="28"/>
          <w:szCs w:val="28"/>
          <w:lang w:val="ru-RU"/>
        </w:rPr>
        <w:t xml:space="preserve">: Самарина В. С., Соснина Н. В., </w:t>
      </w:r>
      <w:proofErr w:type="spellStart"/>
      <w:r w:rsidR="001F128B" w:rsidRPr="00292BB3">
        <w:rPr>
          <w:color w:val="000000" w:themeColor="text1"/>
          <w:sz w:val="28"/>
          <w:szCs w:val="28"/>
          <w:lang w:val="ru-RU"/>
        </w:rPr>
        <w:t>Минхаерова</w:t>
      </w:r>
      <w:proofErr w:type="spellEnd"/>
      <w:r w:rsidR="001F128B" w:rsidRPr="00292BB3">
        <w:rPr>
          <w:color w:val="000000" w:themeColor="text1"/>
          <w:sz w:val="28"/>
          <w:szCs w:val="28"/>
          <w:lang w:val="ru-RU"/>
        </w:rPr>
        <w:t xml:space="preserve"> А. В., Афанасьев С. С., Клименко Н. А.</w:t>
      </w:r>
      <w:r w:rsidRPr="00292BB3">
        <w:rPr>
          <w:color w:val="000000" w:themeColor="text1"/>
          <w:sz w:val="28"/>
          <w:szCs w:val="28"/>
        </w:rPr>
        <w:t>)</w:t>
      </w:r>
      <w:r w:rsidRPr="00292BB3">
        <w:rPr>
          <w:sz w:val="28"/>
          <w:szCs w:val="28"/>
        </w:rPr>
        <w:t>, организована работа «школы начинающего мастера»; разработано положение о наставничестве; анкета (на начало учебного года), анкета для выявления уровня методической подготовленности молодого педагога, памятка по самоанализу урока, анкета по изучению особенностей работы молодого специалиста; анкета для выявления уровня методической подготовленности педагогов, методические рекомендации по пла</w:t>
      </w:r>
      <w:r w:rsidR="00274689" w:rsidRPr="00292BB3">
        <w:rPr>
          <w:sz w:val="28"/>
          <w:szCs w:val="28"/>
        </w:rPr>
        <w:t>нированию работы с молодыми спе</w:t>
      </w:r>
      <w:r w:rsidRPr="00292BB3">
        <w:rPr>
          <w:sz w:val="28"/>
          <w:szCs w:val="28"/>
        </w:rPr>
        <w:t>циалистами и др.</w:t>
      </w:r>
    </w:p>
    <w:p w:rsidR="002B4D33" w:rsidRDefault="002B4D33" w:rsidP="002B4D33">
      <w:pPr>
        <w:pStyle w:val="1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0" w:name="_Toc192076172"/>
      <w:r w:rsidRPr="00901FC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Введение</w:t>
      </w:r>
      <w:bookmarkEnd w:id="0"/>
      <w:r w:rsidRPr="00901FC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0613A2" w:rsidRPr="000613A2" w:rsidRDefault="000613A2" w:rsidP="000613A2">
      <w:pPr>
        <w:rPr>
          <w:lang w:val="ru-RU"/>
        </w:rPr>
      </w:pP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292BB3">
        <w:rPr>
          <w:sz w:val="28"/>
          <w:szCs w:val="28"/>
        </w:rPr>
        <w:t xml:space="preserve">В условиях рыночной экономики залогом успешного функционирования учреждений </w:t>
      </w:r>
      <w:r w:rsidR="008A1143" w:rsidRPr="00292BB3">
        <w:rPr>
          <w:sz w:val="28"/>
          <w:szCs w:val="28"/>
          <w:lang w:val="ru-RU"/>
        </w:rPr>
        <w:t>среднего</w:t>
      </w:r>
      <w:r w:rsidRPr="00292BB3">
        <w:rPr>
          <w:sz w:val="28"/>
          <w:szCs w:val="28"/>
        </w:rPr>
        <w:t xml:space="preserve"> профессионального образования становится подготовка </w:t>
      </w:r>
      <w:proofErr w:type="spellStart"/>
      <w:r w:rsidRPr="00292BB3">
        <w:rPr>
          <w:sz w:val="28"/>
          <w:szCs w:val="28"/>
        </w:rPr>
        <w:t>конкурентноспособных</w:t>
      </w:r>
      <w:proofErr w:type="spellEnd"/>
      <w:r w:rsidRPr="00292BB3">
        <w:rPr>
          <w:sz w:val="28"/>
          <w:szCs w:val="28"/>
        </w:rPr>
        <w:t xml:space="preserve"> на рынке труда выпускников, что требует высокого уровня квалификации инженерно-педагогических кадров. Учреждению </w:t>
      </w:r>
      <w:r w:rsidR="008A1143" w:rsidRPr="00292BB3">
        <w:rPr>
          <w:sz w:val="28"/>
          <w:szCs w:val="28"/>
          <w:lang w:val="ru-RU"/>
        </w:rPr>
        <w:t>СПО</w:t>
      </w:r>
      <w:r w:rsidRPr="00292BB3">
        <w:rPr>
          <w:sz w:val="28"/>
          <w:szCs w:val="28"/>
        </w:rPr>
        <w:t xml:space="preserve"> нужен профессионально компетентный, самостоятельно мыслящий педагог, такой, который обладал бы культурой профессиональной деятельности, способностью к самопознанию, смог бы передать </w:t>
      </w:r>
      <w:r w:rsidR="008A1143" w:rsidRPr="00292BB3">
        <w:rPr>
          <w:sz w:val="28"/>
          <w:szCs w:val="28"/>
          <w:lang w:val="ru-RU"/>
        </w:rPr>
        <w:t>обучающимся</w:t>
      </w:r>
      <w:r w:rsidRPr="00292BB3">
        <w:rPr>
          <w:sz w:val="28"/>
          <w:szCs w:val="28"/>
        </w:rPr>
        <w:t xml:space="preserve"> не только знания, умения и навыки, но и способы деятельности.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292BB3">
        <w:rPr>
          <w:sz w:val="28"/>
          <w:szCs w:val="28"/>
        </w:rPr>
        <w:t xml:space="preserve">Довольно часто в профессиональном заведении складывается ситуация, когда специалисты высокой квалификации, знающие специфику и содержание профессии, в совершенстве владеющие навыками практической деятельности, не дают положительных результатов в обучении и уходят из </w:t>
      </w:r>
      <w:r w:rsidR="008A1143" w:rsidRPr="00292BB3">
        <w:rPr>
          <w:sz w:val="28"/>
          <w:szCs w:val="28"/>
          <w:lang w:val="ru-RU"/>
        </w:rPr>
        <w:t>техникума</w:t>
      </w:r>
      <w:r w:rsidRPr="00292BB3">
        <w:rPr>
          <w:sz w:val="28"/>
          <w:szCs w:val="28"/>
        </w:rPr>
        <w:t xml:space="preserve"> из-за отсутствия знаний </w:t>
      </w:r>
      <w:r w:rsidR="008A1143" w:rsidRPr="00292BB3">
        <w:rPr>
          <w:sz w:val="28"/>
          <w:szCs w:val="28"/>
          <w:lang w:val="ru-RU"/>
        </w:rPr>
        <w:t>п</w:t>
      </w:r>
      <w:r w:rsidRPr="00292BB3">
        <w:rPr>
          <w:sz w:val="28"/>
          <w:szCs w:val="28"/>
        </w:rPr>
        <w:t xml:space="preserve">о организации учебного процесса. Трудности в адаптации к условиям образовательного учреждения при выработке собственной системы преподавания часто испытывают мастера производственного обучения, особенно </w:t>
      </w:r>
      <w:r w:rsidR="008A1143" w:rsidRPr="00292BB3">
        <w:rPr>
          <w:sz w:val="28"/>
          <w:szCs w:val="28"/>
          <w:lang w:val="ru-RU"/>
        </w:rPr>
        <w:t>это</w:t>
      </w:r>
      <w:r w:rsidR="008A1143" w:rsidRPr="00292BB3">
        <w:rPr>
          <w:sz w:val="28"/>
          <w:szCs w:val="28"/>
        </w:rPr>
        <w:t xml:space="preserve"> заметно на начальном э</w:t>
      </w:r>
      <w:r w:rsidRPr="00292BB3">
        <w:rPr>
          <w:sz w:val="28"/>
          <w:szCs w:val="28"/>
        </w:rPr>
        <w:t>тапе их профессионального развития.</w:t>
      </w:r>
    </w:p>
    <w:p w:rsidR="008A1143" w:rsidRPr="00292BB3" w:rsidRDefault="00C476AE" w:rsidP="00292BB3">
      <w:pPr>
        <w:pStyle w:val="31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292BB3">
        <w:rPr>
          <w:sz w:val="28"/>
          <w:szCs w:val="28"/>
        </w:rPr>
        <w:t>Решение этой проблемы будет способствовать</w:t>
      </w:r>
      <w:r w:rsidRPr="00292BB3">
        <w:rPr>
          <w:rStyle w:val="0pt"/>
          <w:sz w:val="28"/>
          <w:szCs w:val="28"/>
        </w:rPr>
        <w:t xml:space="preserve"> </w:t>
      </w:r>
      <w:r w:rsidRPr="00292BB3">
        <w:rPr>
          <w:rStyle w:val="0pt"/>
          <w:b w:val="0"/>
          <w:sz w:val="28"/>
          <w:szCs w:val="28"/>
        </w:rPr>
        <w:t>эффективному и</w:t>
      </w:r>
      <w:r w:rsidRPr="00292BB3">
        <w:rPr>
          <w:rStyle w:val="0pt"/>
          <w:sz w:val="28"/>
          <w:szCs w:val="28"/>
        </w:rPr>
        <w:t xml:space="preserve"> </w:t>
      </w:r>
      <w:r w:rsidRPr="00292BB3">
        <w:rPr>
          <w:sz w:val="28"/>
          <w:szCs w:val="28"/>
        </w:rPr>
        <w:t>безболезненному вхождению мастера производственного</w:t>
      </w:r>
      <w:r w:rsidRPr="00292BB3">
        <w:rPr>
          <w:rStyle w:val="0pt"/>
          <w:sz w:val="28"/>
          <w:szCs w:val="28"/>
        </w:rPr>
        <w:t xml:space="preserve"> </w:t>
      </w:r>
      <w:r w:rsidRPr="00292BB3">
        <w:rPr>
          <w:rStyle w:val="0pt"/>
          <w:b w:val="0"/>
          <w:sz w:val="28"/>
          <w:szCs w:val="28"/>
        </w:rPr>
        <w:t>обучения в сферу</w:t>
      </w:r>
      <w:r w:rsidRPr="00292BB3">
        <w:rPr>
          <w:rStyle w:val="0pt"/>
          <w:sz w:val="28"/>
          <w:szCs w:val="28"/>
        </w:rPr>
        <w:t xml:space="preserve"> </w:t>
      </w:r>
      <w:r w:rsidRPr="00292BB3">
        <w:rPr>
          <w:sz w:val="28"/>
          <w:szCs w:val="28"/>
        </w:rPr>
        <w:t>своей педагогической деятельности. Тем самым необходим</w:t>
      </w:r>
      <w:r w:rsidRPr="00292BB3">
        <w:rPr>
          <w:rStyle w:val="0pt"/>
          <w:b w:val="0"/>
          <w:sz w:val="28"/>
          <w:szCs w:val="28"/>
        </w:rPr>
        <w:t xml:space="preserve"> поиск такой формы</w:t>
      </w:r>
      <w:r w:rsidRPr="00292BB3">
        <w:rPr>
          <w:rStyle w:val="0pt"/>
          <w:sz w:val="28"/>
          <w:szCs w:val="28"/>
        </w:rPr>
        <w:t xml:space="preserve"> </w:t>
      </w:r>
      <w:r w:rsidRPr="00292BB3">
        <w:rPr>
          <w:sz w:val="28"/>
          <w:szCs w:val="28"/>
        </w:rPr>
        <w:t>работы с начинающими педагогами, которая бы</w:t>
      </w:r>
      <w:r w:rsidRPr="00292BB3">
        <w:rPr>
          <w:rStyle w:val="0pt"/>
          <w:sz w:val="28"/>
          <w:szCs w:val="28"/>
        </w:rPr>
        <w:t xml:space="preserve"> </w:t>
      </w:r>
      <w:r w:rsidRPr="00292BB3">
        <w:rPr>
          <w:rStyle w:val="0pt"/>
          <w:b w:val="0"/>
          <w:sz w:val="28"/>
          <w:szCs w:val="28"/>
        </w:rPr>
        <w:t>позволила</w:t>
      </w:r>
      <w:r w:rsidRPr="00292BB3">
        <w:rPr>
          <w:sz w:val="28"/>
          <w:szCs w:val="28"/>
        </w:rPr>
        <w:t xml:space="preserve"> преодолеть </w:t>
      </w:r>
      <w:r w:rsidR="00471B86" w:rsidRPr="00292BB3">
        <w:rPr>
          <w:rStyle w:val="0pt"/>
          <w:b w:val="0"/>
          <w:sz w:val="28"/>
          <w:szCs w:val="28"/>
          <w:lang w:val="ru-RU"/>
        </w:rPr>
        <w:t>противоречия</w:t>
      </w:r>
      <w:r w:rsidRPr="00292BB3">
        <w:rPr>
          <w:sz w:val="28"/>
          <w:szCs w:val="28"/>
        </w:rPr>
        <w:t xml:space="preserve"> между потребностью общества в подготовке </w:t>
      </w:r>
      <w:proofErr w:type="spellStart"/>
      <w:r w:rsidRPr="00292BB3">
        <w:rPr>
          <w:sz w:val="28"/>
          <w:szCs w:val="28"/>
        </w:rPr>
        <w:t>конкурентноспособных</w:t>
      </w:r>
      <w:proofErr w:type="spellEnd"/>
      <w:r w:rsidRPr="00292BB3">
        <w:rPr>
          <w:sz w:val="28"/>
          <w:szCs w:val="28"/>
        </w:rPr>
        <w:t xml:space="preserve"> специалистов и низким педагогическим потенциалом начинающих мастеров производственного обучения.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292BB3">
        <w:rPr>
          <w:rStyle w:val="0pt"/>
          <w:sz w:val="28"/>
          <w:szCs w:val="28"/>
        </w:rPr>
        <w:t xml:space="preserve"> Цель программы: </w:t>
      </w:r>
      <w:r w:rsidRPr="00292BB3">
        <w:rPr>
          <w:sz w:val="28"/>
          <w:szCs w:val="28"/>
        </w:rPr>
        <w:t>создание гибкой и мобильной системы наставничества, способной эффективно повысить квалификацию молодых мастеров производственного обучения в учреждении</w:t>
      </w:r>
      <w:r w:rsidRPr="00292BB3">
        <w:rPr>
          <w:rStyle w:val="0pt"/>
          <w:sz w:val="28"/>
          <w:szCs w:val="28"/>
        </w:rPr>
        <w:t xml:space="preserve"> </w:t>
      </w:r>
      <w:r w:rsidR="008A1143" w:rsidRPr="00292BB3">
        <w:rPr>
          <w:rStyle w:val="0pt"/>
          <w:b w:val="0"/>
          <w:sz w:val="28"/>
          <w:szCs w:val="28"/>
          <w:lang w:val="ru-RU"/>
        </w:rPr>
        <w:t>СПО</w:t>
      </w:r>
      <w:r w:rsidRPr="00292BB3">
        <w:rPr>
          <w:rStyle w:val="0pt"/>
          <w:b w:val="0"/>
          <w:sz w:val="28"/>
          <w:szCs w:val="28"/>
          <w:lang w:val="ru-RU"/>
        </w:rPr>
        <w:t>.</w:t>
      </w:r>
      <w:r w:rsidRPr="00292BB3">
        <w:rPr>
          <w:sz w:val="28"/>
          <w:szCs w:val="28"/>
          <w:lang w:val="ru-RU"/>
        </w:rPr>
        <w:t xml:space="preserve"> </w:t>
      </w:r>
      <w:r w:rsidRPr="00292BB3">
        <w:rPr>
          <w:sz w:val="28"/>
          <w:szCs w:val="28"/>
        </w:rPr>
        <w:t>Для достижения этой цели необходимо решить</w:t>
      </w:r>
      <w:r w:rsidRPr="00292BB3">
        <w:rPr>
          <w:rStyle w:val="0pt"/>
          <w:sz w:val="28"/>
          <w:szCs w:val="28"/>
        </w:rPr>
        <w:t xml:space="preserve"> следующие задачи:</w:t>
      </w:r>
    </w:p>
    <w:p w:rsidR="00094741" w:rsidRPr="00292BB3" w:rsidRDefault="00C476AE" w:rsidP="00292BB3">
      <w:pPr>
        <w:pStyle w:val="31"/>
        <w:numPr>
          <w:ilvl w:val="0"/>
          <w:numId w:val="1"/>
        </w:numPr>
        <w:shd w:val="clear" w:color="auto" w:fill="auto"/>
        <w:tabs>
          <w:tab w:val="left" w:pos="1109"/>
        </w:tabs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</w:rPr>
        <w:t>Изучить и проанализировать научно-методическую литературу по теме исследования;</w:t>
      </w:r>
    </w:p>
    <w:p w:rsidR="00094741" w:rsidRPr="00292BB3" w:rsidRDefault="00C476AE" w:rsidP="00292BB3">
      <w:pPr>
        <w:pStyle w:val="31"/>
        <w:numPr>
          <w:ilvl w:val="0"/>
          <w:numId w:val="1"/>
        </w:numPr>
        <w:shd w:val="clear" w:color="auto" w:fill="auto"/>
        <w:tabs>
          <w:tab w:val="left" w:pos="1118"/>
        </w:tabs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</w:rPr>
        <w:t>Выявить и раскрыть возможности наставничества как эффективной формы повышения мастерства молодых мастеров производственного обучения;</w:t>
      </w:r>
    </w:p>
    <w:p w:rsidR="00094741" w:rsidRPr="00292BB3" w:rsidRDefault="00C476AE" w:rsidP="00292BB3">
      <w:pPr>
        <w:pStyle w:val="31"/>
        <w:numPr>
          <w:ilvl w:val="0"/>
          <w:numId w:val="1"/>
        </w:numPr>
        <w:shd w:val="clear" w:color="auto" w:fill="auto"/>
        <w:tabs>
          <w:tab w:val="left" w:pos="1118"/>
        </w:tabs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</w:rPr>
        <w:t xml:space="preserve">Проанализировать проблемы организации наставничества в </w:t>
      </w:r>
      <w:r w:rsidR="00DE1861" w:rsidRPr="00292BB3">
        <w:rPr>
          <w:sz w:val="28"/>
          <w:szCs w:val="28"/>
          <w:lang w:val="ru-RU"/>
        </w:rPr>
        <w:t>ГБ</w:t>
      </w:r>
      <w:r w:rsidR="008A1143" w:rsidRPr="00292BB3">
        <w:rPr>
          <w:sz w:val="28"/>
          <w:szCs w:val="28"/>
          <w:lang w:val="ru-RU"/>
        </w:rPr>
        <w:t>ПОУ РХ «ЧГСТ»;</w:t>
      </w:r>
    </w:p>
    <w:p w:rsidR="00094741" w:rsidRPr="00292BB3" w:rsidRDefault="00C476AE" w:rsidP="00292BB3">
      <w:pPr>
        <w:pStyle w:val="31"/>
        <w:numPr>
          <w:ilvl w:val="0"/>
          <w:numId w:val="1"/>
        </w:numPr>
        <w:shd w:val="clear" w:color="auto" w:fill="auto"/>
        <w:tabs>
          <w:tab w:val="left" w:pos="1114"/>
        </w:tabs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</w:rPr>
        <w:t xml:space="preserve">Опираясь па результаты исследования, разработать программу наставничества, направленную на профессиональное становление молодых мастеров производственного обучения в </w:t>
      </w:r>
      <w:r w:rsidR="00DE1861" w:rsidRPr="00292BB3">
        <w:rPr>
          <w:sz w:val="28"/>
          <w:szCs w:val="28"/>
          <w:lang w:val="ru-RU"/>
        </w:rPr>
        <w:t>ГБПОУ РХ «ЧГСТ»</w:t>
      </w:r>
      <w:r w:rsidRPr="00292BB3">
        <w:rPr>
          <w:sz w:val="28"/>
          <w:szCs w:val="28"/>
        </w:rPr>
        <w:t>.</w:t>
      </w:r>
    </w:p>
    <w:p w:rsidR="001C7682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rStyle w:val="0pt0"/>
          <w:sz w:val="28"/>
          <w:szCs w:val="28"/>
        </w:rPr>
        <w:t>Практическая значимость</w:t>
      </w:r>
      <w:r w:rsidRPr="00292BB3">
        <w:rPr>
          <w:sz w:val="28"/>
          <w:szCs w:val="28"/>
        </w:rPr>
        <w:t xml:space="preserve"> </w:t>
      </w:r>
      <w:r w:rsidR="00DE1861" w:rsidRPr="00292BB3">
        <w:rPr>
          <w:sz w:val="28"/>
          <w:szCs w:val="28"/>
          <w:lang w:val="ru-RU"/>
        </w:rPr>
        <w:t>программы</w:t>
      </w:r>
      <w:r w:rsidRPr="00292BB3">
        <w:rPr>
          <w:sz w:val="28"/>
          <w:szCs w:val="28"/>
        </w:rPr>
        <w:t xml:space="preserve"> заключается в том, что </w:t>
      </w:r>
      <w:r w:rsidR="00DE1861" w:rsidRPr="00292BB3">
        <w:rPr>
          <w:sz w:val="28"/>
          <w:szCs w:val="28"/>
          <w:lang w:val="ru-RU"/>
        </w:rPr>
        <w:t>результаты</w:t>
      </w:r>
      <w:r w:rsidRPr="00292BB3">
        <w:rPr>
          <w:sz w:val="28"/>
          <w:szCs w:val="28"/>
        </w:rPr>
        <w:t xml:space="preserve"> </w:t>
      </w:r>
      <w:r w:rsidR="00DE1861" w:rsidRPr="00292BB3">
        <w:rPr>
          <w:sz w:val="28"/>
          <w:szCs w:val="28"/>
          <w:lang w:val="ru-RU"/>
        </w:rPr>
        <w:t>исследования могут</w:t>
      </w:r>
      <w:r w:rsidRPr="00292BB3">
        <w:rPr>
          <w:sz w:val="28"/>
          <w:szCs w:val="28"/>
        </w:rPr>
        <w:t xml:space="preserve"> быть использован</w:t>
      </w:r>
      <w:r w:rsidR="00DE1861" w:rsidRPr="00292BB3">
        <w:rPr>
          <w:sz w:val="28"/>
          <w:szCs w:val="28"/>
          <w:lang w:val="ru-RU"/>
        </w:rPr>
        <w:t>ы</w:t>
      </w:r>
      <w:r w:rsidRPr="00292BB3">
        <w:rPr>
          <w:sz w:val="28"/>
          <w:szCs w:val="28"/>
        </w:rPr>
        <w:t xml:space="preserve"> другими образовательными учреждениями.</w:t>
      </w:r>
    </w:p>
    <w:p w:rsidR="001C7682" w:rsidRPr="00292BB3" w:rsidRDefault="001C7682" w:rsidP="00292BB3">
      <w:pPr>
        <w:spacing w:line="36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292BB3">
        <w:rPr>
          <w:sz w:val="28"/>
          <w:szCs w:val="28"/>
        </w:rPr>
        <w:br w:type="page"/>
      </w:r>
    </w:p>
    <w:p w:rsidR="00094741" w:rsidRPr="00901FCA" w:rsidRDefault="001C7682" w:rsidP="002B4D33">
      <w:pPr>
        <w:pStyle w:val="1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1" w:name="_Toc192076173"/>
      <w:r w:rsidRPr="00901FC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Глава</w:t>
      </w:r>
      <w:r w:rsidR="00016AA2" w:rsidRPr="00901FC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1. Теоретические основы организации наставничества</w:t>
      </w:r>
      <w:bookmarkEnd w:id="1"/>
    </w:p>
    <w:p w:rsidR="00016AA2" w:rsidRDefault="00016AA2" w:rsidP="002B4D33">
      <w:pPr>
        <w:pStyle w:val="1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2" w:name="_Toc192076174"/>
      <w:r w:rsidRPr="00901FC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Вопросы наставничества в педагогических и научно-методических публикациях</w:t>
      </w:r>
      <w:bookmarkEnd w:id="2"/>
    </w:p>
    <w:p w:rsidR="000613A2" w:rsidRPr="000613A2" w:rsidRDefault="000613A2" w:rsidP="000613A2">
      <w:pPr>
        <w:rPr>
          <w:lang w:val="ru-RU"/>
        </w:rPr>
      </w:pPr>
    </w:p>
    <w:p w:rsidR="00DE5100" w:rsidRPr="00292BB3" w:rsidRDefault="00DE5100" w:rsidP="00292BB3">
      <w:pPr>
        <w:pStyle w:val="31"/>
        <w:spacing w:line="360" w:lineRule="auto"/>
        <w:ind w:firstLine="567"/>
        <w:rPr>
          <w:sz w:val="28"/>
          <w:szCs w:val="28"/>
          <w:lang w:val="ru-RU"/>
        </w:rPr>
      </w:pPr>
      <w:r w:rsidRPr="00292BB3">
        <w:rPr>
          <w:sz w:val="28"/>
          <w:szCs w:val="28"/>
          <w:lang w:val="ru-RU"/>
        </w:rPr>
        <w:t xml:space="preserve">Анализ изученной литературы по данной проблеме свидетельствует о том, что проблема наставничества как форма повышения квалификации привлекала внимание исследователей в различные периоды развития педагогической пауки. В работах Т.П. Афанасьевой, С.В. </w:t>
      </w:r>
      <w:proofErr w:type="spellStart"/>
      <w:r w:rsidRPr="00292BB3">
        <w:rPr>
          <w:sz w:val="28"/>
          <w:szCs w:val="28"/>
          <w:lang w:val="ru-RU"/>
        </w:rPr>
        <w:t>Кульневича</w:t>
      </w:r>
      <w:proofErr w:type="spellEnd"/>
      <w:r w:rsidRPr="00292BB3">
        <w:rPr>
          <w:sz w:val="28"/>
          <w:szCs w:val="28"/>
          <w:lang w:val="ru-RU"/>
        </w:rPr>
        <w:t xml:space="preserve">, В.М. </w:t>
      </w:r>
      <w:proofErr w:type="spellStart"/>
      <w:r w:rsidRPr="00292BB3">
        <w:rPr>
          <w:sz w:val="28"/>
          <w:szCs w:val="28"/>
          <w:lang w:val="ru-RU"/>
        </w:rPr>
        <w:t>Лизи</w:t>
      </w:r>
      <w:r w:rsidR="00E33969" w:rsidRPr="00292BB3">
        <w:rPr>
          <w:sz w:val="28"/>
          <w:szCs w:val="28"/>
          <w:lang w:val="ru-RU"/>
        </w:rPr>
        <w:t>н</w:t>
      </w:r>
      <w:r w:rsidRPr="00292BB3">
        <w:rPr>
          <w:sz w:val="28"/>
          <w:szCs w:val="28"/>
          <w:lang w:val="ru-RU"/>
        </w:rPr>
        <w:t>ского</w:t>
      </w:r>
      <w:proofErr w:type="spellEnd"/>
      <w:r w:rsidRPr="00292BB3">
        <w:rPr>
          <w:sz w:val="28"/>
          <w:szCs w:val="28"/>
          <w:lang w:val="ru-RU"/>
        </w:rPr>
        <w:t xml:space="preserve">, II.В. </w:t>
      </w:r>
      <w:proofErr w:type="spellStart"/>
      <w:r w:rsidRPr="00292BB3">
        <w:rPr>
          <w:sz w:val="28"/>
          <w:szCs w:val="28"/>
          <w:lang w:val="ru-RU"/>
        </w:rPr>
        <w:t>Немовой</w:t>
      </w:r>
      <w:proofErr w:type="spellEnd"/>
      <w:r w:rsidRPr="00292BB3">
        <w:rPr>
          <w:sz w:val="28"/>
          <w:szCs w:val="28"/>
          <w:lang w:val="ru-RU"/>
        </w:rPr>
        <w:t xml:space="preserve">, В. С. </w:t>
      </w:r>
      <w:proofErr w:type="spellStart"/>
      <w:r w:rsidRPr="00292BB3">
        <w:rPr>
          <w:sz w:val="28"/>
          <w:szCs w:val="28"/>
          <w:lang w:val="ru-RU"/>
        </w:rPr>
        <w:t>Пикельной</w:t>
      </w:r>
      <w:proofErr w:type="spellEnd"/>
      <w:r w:rsidRPr="00292BB3">
        <w:rPr>
          <w:sz w:val="28"/>
          <w:szCs w:val="28"/>
          <w:lang w:val="ru-RU"/>
        </w:rPr>
        <w:t xml:space="preserve">, В.П. Сергеевой II.И. Третьякова достаточно глубоко и системно представлены практически все аспекты управления методической службой общеобразовательной школой. Значительно меньше исследованы </w:t>
      </w:r>
      <w:r w:rsidR="00E33969" w:rsidRPr="00292BB3">
        <w:rPr>
          <w:sz w:val="28"/>
          <w:szCs w:val="28"/>
          <w:lang w:val="ru-RU"/>
        </w:rPr>
        <w:t>в педагогическом пауке</w:t>
      </w:r>
      <w:r w:rsidRPr="00292BB3">
        <w:rPr>
          <w:sz w:val="28"/>
          <w:szCs w:val="28"/>
          <w:lang w:val="ru-RU"/>
        </w:rPr>
        <w:t xml:space="preserve"> вопросы управления методической службой профессиональных образовательных учреждений. Особенности управления методической работой профессиональных учебных заведений рассмотрены В.А. Андреевой, М.К. </w:t>
      </w:r>
      <w:proofErr w:type="spellStart"/>
      <w:r w:rsidRPr="00292BB3">
        <w:rPr>
          <w:sz w:val="28"/>
          <w:szCs w:val="28"/>
          <w:lang w:val="ru-RU"/>
        </w:rPr>
        <w:t>Бочаровым</w:t>
      </w:r>
      <w:proofErr w:type="spellEnd"/>
      <w:r w:rsidRPr="00292BB3">
        <w:rPr>
          <w:sz w:val="28"/>
          <w:szCs w:val="28"/>
          <w:lang w:val="ru-RU"/>
        </w:rPr>
        <w:t>, В.</w:t>
      </w:r>
      <w:r w:rsidR="00E33969" w:rsidRPr="00292BB3">
        <w:rPr>
          <w:sz w:val="28"/>
          <w:szCs w:val="28"/>
          <w:lang w:val="ru-RU"/>
        </w:rPr>
        <w:t>Н</w:t>
      </w:r>
      <w:r w:rsidRPr="00292BB3">
        <w:rPr>
          <w:sz w:val="28"/>
          <w:szCs w:val="28"/>
          <w:lang w:val="ru-RU"/>
        </w:rPr>
        <w:t xml:space="preserve">. Максимовой, Е.Г. Мартыновым, </w:t>
      </w:r>
      <w:r w:rsidR="00E33969" w:rsidRPr="00292BB3">
        <w:rPr>
          <w:sz w:val="28"/>
          <w:szCs w:val="28"/>
          <w:lang w:val="ru-RU"/>
        </w:rPr>
        <w:t>П</w:t>
      </w:r>
      <w:r w:rsidRPr="00292BB3">
        <w:rPr>
          <w:sz w:val="28"/>
          <w:szCs w:val="28"/>
          <w:lang w:val="ru-RU"/>
        </w:rPr>
        <w:t xml:space="preserve">.И. </w:t>
      </w:r>
      <w:r w:rsidR="00E33969" w:rsidRPr="00292BB3">
        <w:rPr>
          <w:sz w:val="28"/>
          <w:szCs w:val="28"/>
          <w:lang w:val="ru-RU"/>
        </w:rPr>
        <w:t>Самойленко,</w:t>
      </w:r>
      <w:r w:rsidRPr="00292BB3">
        <w:rPr>
          <w:sz w:val="28"/>
          <w:szCs w:val="28"/>
          <w:lang w:val="ru-RU"/>
        </w:rPr>
        <w:t xml:space="preserve"> </w:t>
      </w:r>
      <w:r w:rsidR="00E33969" w:rsidRPr="00292BB3">
        <w:rPr>
          <w:sz w:val="28"/>
          <w:szCs w:val="28"/>
          <w:lang w:val="ru-RU"/>
        </w:rPr>
        <w:t>Л. Г.</w:t>
      </w:r>
      <w:r w:rsidRPr="00292BB3">
        <w:rPr>
          <w:sz w:val="28"/>
          <w:szCs w:val="28"/>
          <w:lang w:val="ru-RU"/>
        </w:rPr>
        <w:t xml:space="preserve"> </w:t>
      </w:r>
      <w:proofErr w:type="spellStart"/>
      <w:r w:rsidRPr="00292BB3">
        <w:rPr>
          <w:sz w:val="28"/>
          <w:szCs w:val="28"/>
          <w:lang w:val="ru-RU"/>
        </w:rPr>
        <w:t>Семушиной</w:t>
      </w:r>
      <w:proofErr w:type="spellEnd"/>
      <w:r w:rsidRPr="00292BB3">
        <w:rPr>
          <w:sz w:val="28"/>
          <w:szCs w:val="28"/>
          <w:lang w:val="ru-RU"/>
        </w:rPr>
        <w:t xml:space="preserve">, </w:t>
      </w:r>
      <w:r w:rsidR="00E33969" w:rsidRPr="00292BB3">
        <w:rPr>
          <w:sz w:val="28"/>
          <w:szCs w:val="28"/>
          <w:lang w:val="ru-RU"/>
        </w:rPr>
        <w:t>И. П</w:t>
      </w:r>
      <w:r w:rsidRPr="00292BB3">
        <w:rPr>
          <w:sz w:val="28"/>
          <w:szCs w:val="28"/>
          <w:lang w:val="ru-RU"/>
        </w:rPr>
        <w:t xml:space="preserve">. Смирновым и другими. В педагогической литературе представлены и хорошо охарактеризованы все формы наставничества: прямое, опосредованное, индивидуальное, коллективное, открытое, скрытое (по С.Г. </w:t>
      </w:r>
      <w:proofErr w:type="spellStart"/>
      <w:r w:rsidRPr="00292BB3">
        <w:rPr>
          <w:sz w:val="28"/>
          <w:szCs w:val="28"/>
          <w:lang w:val="ru-RU"/>
        </w:rPr>
        <w:t>Вершловскому</w:t>
      </w:r>
      <w:proofErr w:type="spellEnd"/>
      <w:r w:rsidRPr="00292BB3">
        <w:rPr>
          <w:sz w:val="28"/>
          <w:szCs w:val="28"/>
          <w:lang w:val="ru-RU"/>
        </w:rPr>
        <w:t>).</w:t>
      </w:r>
    </w:p>
    <w:p w:rsidR="00DE5100" w:rsidRPr="00292BB3" w:rsidRDefault="00DE5100" w:rsidP="00292BB3">
      <w:pPr>
        <w:pStyle w:val="31"/>
        <w:spacing w:line="360" w:lineRule="auto"/>
        <w:ind w:firstLine="567"/>
        <w:rPr>
          <w:sz w:val="28"/>
          <w:szCs w:val="28"/>
          <w:lang w:val="ru-RU"/>
        </w:rPr>
      </w:pPr>
      <w:r w:rsidRPr="00292BB3">
        <w:rPr>
          <w:sz w:val="28"/>
          <w:szCs w:val="28"/>
          <w:lang w:val="ru-RU"/>
        </w:rPr>
        <w:t xml:space="preserve">Проблеме наставничества посвящены диссертационные исследования </w:t>
      </w:r>
      <w:r w:rsidR="00E33969" w:rsidRPr="00292BB3">
        <w:rPr>
          <w:sz w:val="28"/>
          <w:szCs w:val="28"/>
          <w:lang w:val="ru-RU"/>
        </w:rPr>
        <w:t>Н</w:t>
      </w:r>
      <w:r w:rsidRPr="00292BB3">
        <w:rPr>
          <w:sz w:val="28"/>
          <w:szCs w:val="28"/>
          <w:lang w:val="ru-RU"/>
        </w:rPr>
        <w:t>.О. Журавлёвой, И.В. Круглово</w:t>
      </w:r>
      <w:r w:rsidR="001F128B" w:rsidRPr="00292BB3">
        <w:rPr>
          <w:sz w:val="28"/>
          <w:szCs w:val="28"/>
          <w:lang w:val="ru-RU"/>
        </w:rPr>
        <w:t xml:space="preserve">й, С. Курганского, А. </w:t>
      </w:r>
      <w:proofErr w:type="spellStart"/>
      <w:proofErr w:type="gramStart"/>
      <w:r w:rsidR="001F128B" w:rsidRPr="00292BB3">
        <w:rPr>
          <w:sz w:val="28"/>
          <w:szCs w:val="28"/>
          <w:lang w:val="ru-RU"/>
        </w:rPr>
        <w:t>Соложкина</w:t>
      </w:r>
      <w:proofErr w:type="spellEnd"/>
      <w:r w:rsidR="001F128B" w:rsidRPr="00292BB3">
        <w:rPr>
          <w:sz w:val="28"/>
          <w:szCs w:val="28"/>
          <w:lang w:val="ru-RU"/>
        </w:rPr>
        <w:t xml:space="preserve"> </w:t>
      </w:r>
      <w:r w:rsidRPr="00292BB3">
        <w:rPr>
          <w:sz w:val="28"/>
          <w:szCs w:val="28"/>
          <w:lang w:val="ru-RU"/>
        </w:rPr>
        <w:t xml:space="preserve"> </w:t>
      </w:r>
      <w:r w:rsidR="00E33969" w:rsidRPr="00292BB3">
        <w:rPr>
          <w:sz w:val="28"/>
          <w:szCs w:val="28"/>
          <w:lang w:val="ru-RU"/>
        </w:rPr>
        <w:t>и</w:t>
      </w:r>
      <w:proofErr w:type="gramEnd"/>
      <w:r w:rsidRPr="00292BB3">
        <w:rPr>
          <w:sz w:val="28"/>
          <w:szCs w:val="28"/>
          <w:lang w:val="ru-RU"/>
        </w:rPr>
        <w:t xml:space="preserve"> др. Вопросами наставничества занимались И.В. Круглова, Т.В. </w:t>
      </w:r>
      <w:proofErr w:type="spellStart"/>
      <w:r w:rsidRPr="00292BB3">
        <w:rPr>
          <w:sz w:val="28"/>
          <w:szCs w:val="28"/>
          <w:lang w:val="ru-RU"/>
        </w:rPr>
        <w:t>Текниджан</w:t>
      </w:r>
      <w:proofErr w:type="spellEnd"/>
      <w:r w:rsidRPr="00292BB3">
        <w:rPr>
          <w:sz w:val="28"/>
          <w:szCs w:val="28"/>
          <w:lang w:val="ru-RU"/>
        </w:rPr>
        <w:t>, Л.А.</w:t>
      </w:r>
      <w:r w:rsidR="00E33969" w:rsidRPr="00292BB3">
        <w:rPr>
          <w:sz w:val="28"/>
          <w:szCs w:val="28"/>
          <w:lang w:val="ru-RU"/>
        </w:rPr>
        <w:t>,</w:t>
      </w:r>
      <w:r w:rsidRPr="00292BB3">
        <w:rPr>
          <w:sz w:val="28"/>
          <w:szCs w:val="28"/>
          <w:lang w:val="ru-RU"/>
        </w:rPr>
        <w:t xml:space="preserve"> </w:t>
      </w:r>
      <w:proofErr w:type="spellStart"/>
      <w:r w:rsidRPr="00292BB3">
        <w:rPr>
          <w:sz w:val="28"/>
          <w:szCs w:val="28"/>
          <w:lang w:val="ru-RU"/>
        </w:rPr>
        <w:t>АверкиеваТ.Н</w:t>
      </w:r>
      <w:proofErr w:type="spellEnd"/>
      <w:r w:rsidRPr="00292BB3">
        <w:rPr>
          <w:sz w:val="28"/>
          <w:szCs w:val="28"/>
          <w:lang w:val="ru-RU"/>
        </w:rPr>
        <w:t>.</w:t>
      </w:r>
      <w:r w:rsidR="00E33969" w:rsidRPr="00292BB3">
        <w:rPr>
          <w:sz w:val="28"/>
          <w:szCs w:val="28"/>
          <w:lang w:val="ru-RU"/>
        </w:rPr>
        <w:t>,</w:t>
      </w:r>
      <w:r w:rsidRPr="00292BB3">
        <w:rPr>
          <w:sz w:val="28"/>
          <w:szCs w:val="28"/>
          <w:lang w:val="ru-RU"/>
        </w:rPr>
        <w:t xml:space="preserve"> Макарова, В.А. Макаров, В. </w:t>
      </w:r>
      <w:proofErr w:type="spellStart"/>
      <w:r w:rsidRPr="00292BB3">
        <w:rPr>
          <w:sz w:val="28"/>
          <w:szCs w:val="28"/>
          <w:lang w:val="ru-RU"/>
        </w:rPr>
        <w:t>Сластенин</w:t>
      </w:r>
      <w:proofErr w:type="spellEnd"/>
      <w:r w:rsidRPr="00292BB3">
        <w:rPr>
          <w:sz w:val="28"/>
          <w:szCs w:val="28"/>
          <w:lang w:val="ru-RU"/>
        </w:rPr>
        <w:t xml:space="preserve"> и др.</w:t>
      </w:r>
    </w:p>
    <w:p w:rsidR="00DE5100" w:rsidRPr="00292BB3" w:rsidRDefault="00DE5100" w:rsidP="00292BB3">
      <w:pPr>
        <w:pStyle w:val="31"/>
        <w:shd w:val="clear" w:color="auto" w:fill="auto"/>
        <w:spacing w:line="360" w:lineRule="auto"/>
        <w:ind w:firstLine="567"/>
        <w:rPr>
          <w:sz w:val="28"/>
          <w:szCs w:val="28"/>
          <w:lang w:val="ru-RU"/>
        </w:rPr>
      </w:pPr>
      <w:r w:rsidRPr="00292BB3">
        <w:rPr>
          <w:sz w:val="28"/>
          <w:szCs w:val="28"/>
          <w:lang w:val="ru-RU"/>
        </w:rPr>
        <w:t>В современном словаре по педагогике те</w:t>
      </w:r>
      <w:r w:rsidR="00E33969" w:rsidRPr="00292BB3">
        <w:rPr>
          <w:sz w:val="28"/>
          <w:szCs w:val="28"/>
          <w:lang w:val="ru-RU"/>
        </w:rPr>
        <w:t>рмин «наставничество» определяе</w:t>
      </w:r>
      <w:r w:rsidRPr="00292BB3">
        <w:rPr>
          <w:sz w:val="28"/>
          <w:szCs w:val="28"/>
          <w:lang w:val="ru-RU"/>
        </w:rPr>
        <w:t>тся как одна из форм передачи педагогического опыта, в ходе которой начинающий педагог практически осваивает персональные приёмы под непосредственным руководством педагога-мастера.</w:t>
      </w:r>
    </w:p>
    <w:p w:rsidR="00094741" w:rsidRPr="00292BB3" w:rsidRDefault="00DE1861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  <w:lang w:val="ru-RU"/>
        </w:rPr>
        <w:t>Н</w:t>
      </w:r>
      <w:proofErr w:type="spellStart"/>
      <w:r w:rsidR="00C476AE" w:rsidRPr="00292BB3">
        <w:rPr>
          <w:sz w:val="28"/>
          <w:szCs w:val="28"/>
        </w:rPr>
        <w:t>аставничество</w:t>
      </w:r>
      <w:proofErr w:type="spellEnd"/>
      <w:r w:rsidR="00C476AE" w:rsidRPr="00292BB3">
        <w:rPr>
          <w:sz w:val="28"/>
          <w:szCs w:val="28"/>
        </w:rPr>
        <w:t xml:space="preserve"> - это двухсторонний процесс, который носит субъективный характер, где молодой педагог выступает субъектом взаимодействия наставнической деятельности. Специалистами педагогики определены две основные функции наставничества: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</w:rPr>
        <w:t>Социально-психологическая (создание благоприятной атмосферы, оказание помощи молодому специалисту в выстраивании отношений с коллегами);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</w:rPr>
        <w:t>Дидактическая, обеспечивающая необходимыми формами, средствами, методами процесс профессионального становления молодого специалиста;</w:t>
      </w:r>
    </w:p>
    <w:p w:rsidR="00094741" w:rsidRPr="00292BB3" w:rsidRDefault="00DE1861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  <w:lang w:val="ru-RU"/>
        </w:rPr>
        <w:t>Основные</w:t>
      </w:r>
      <w:r w:rsidR="00C476AE" w:rsidRPr="00292BB3">
        <w:rPr>
          <w:sz w:val="28"/>
          <w:szCs w:val="28"/>
        </w:rPr>
        <w:t xml:space="preserve"> принцип</w:t>
      </w:r>
      <w:r w:rsidRPr="00292BB3">
        <w:rPr>
          <w:sz w:val="28"/>
          <w:szCs w:val="28"/>
          <w:lang w:val="ru-RU"/>
        </w:rPr>
        <w:t>ы наставничества</w:t>
      </w:r>
      <w:r w:rsidR="00C476AE" w:rsidRPr="00292BB3">
        <w:rPr>
          <w:sz w:val="28"/>
          <w:szCs w:val="28"/>
        </w:rPr>
        <w:t>:</w:t>
      </w:r>
    </w:p>
    <w:p w:rsidR="00094741" w:rsidRPr="00292BB3" w:rsidRDefault="00C476AE" w:rsidP="00292BB3">
      <w:pPr>
        <w:pStyle w:val="31"/>
        <w:numPr>
          <w:ilvl w:val="0"/>
          <w:numId w:val="10"/>
        </w:numPr>
        <w:shd w:val="clear" w:color="auto" w:fill="auto"/>
        <w:spacing w:line="360" w:lineRule="auto"/>
        <w:ind w:left="0" w:firstLine="0"/>
        <w:rPr>
          <w:sz w:val="28"/>
          <w:szCs w:val="28"/>
        </w:rPr>
      </w:pPr>
      <w:r w:rsidRPr="00292BB3">
        <w:rPr>
          <w:sz w:val="28"/>
          <w:szCs w:val="28"/>
        </w:rPr>
        <w:t>Конструктивное профессиональное взаимодействие наставника и молодого педагога;</w:t>
      </w:r>
    </w:p>
    <w:p w:rsidR="00094741" w:rsidRPr="00292BB3" w:rsidRDefault="00C476AE" w:rsidP="00292BB3">
      <w:pPr>
        <w:pStyle w:val="31"/>
        <w:numPr>
          <w:ilvl w:val="0"/>
          <w:numId w:val="10"/>
        </w:numPr>
        <w:shd w:val="clear" w:color="auto" w:fill="auto"/>
        <w:spacing w:line="360" w:lineRule="auto"/>
        <w:ind w:left="0" w:firstLine="0"/>
        <w:rPr>
          <w:sz w:val="28"/>
          <w:szCs w:val="28"/>
        </w:rPr>
      </w:pPr>
      <w:r w:rsidRPr="00292BB3">
        <w:rPr>
          <w:sz w:val="28"/>
          <w:szCs w:val="28"/>
        </w:rPr>
        <w:t>Добровольность;</w:t>
      </w:r>
    </w:p>
    <w:p w:rsidR="00094741" w:rsidRPr="00292BB3" w:rsidRDefault="00C476AE" w:rsidP="00292BB3">
      <w:pPr>
        <w:pStyle w:val="31"/>
        <w:numPr>
          <w:ilvl w:val="0"/>
          <w:numId w:val="10"/>
        </w:numPr>
        <w:shd w:val="clear" w:color="auto" w:fill="auto"/>
        <w:spacing w:line="360" w:lineRule="auto"/>
        <w:ind w:left="0" w:firstLine="0"/>
        <w:rPr>
          <w:sz w:val="28"/>
          <w:szCs w:val="28"/>
        </w:rPr>
      </w:pPr>
      <w:r w:rsidRPr="00292BB3">
        <w:rPr>
          <w:sz w:val="28"/>
          <w:szCs w:val="28"/>
        </w:rPr>
        <w:t>Взаимный интерес к наставничеству.</w:t>
      </w:r>
    </w:p>
    <w:p w:rsidR="00DE1861" w:rsidRPr="00292BB3" w:rsidRDefault="00DE1861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</w:p>
    <w:p w:rsidR="00094741" w:rsidRPr="00292BB3" w:rsidRDefault="00DE1861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  <w:lang w:val="ru-RU"/>
        </w:rPr>
        <w:t>Наставников</w:t>
      </w:r>
      <w:r w:rsidR="00C476AE" w:rsidRPr="00292BB3">
        <w:rPr>
          <w:sz w:val="28"/>
          <w:szCs w:val="28"/>
        </w:rPr>
        <w:t xml:space="preserve"> также можно рассматривать с нескольких позиций:</w:t>
      </w:r>
    </w:p>
    <w:p w:rsidR="00094741" w:rsidRPr="00292BB3" w:rsidRDefault="00DE1861" w:rsidP="00292BB3">
      <w:pPr>
        <w:pStyle w:val="31"/>
        <w:numPr>
          <w:ilvl w:val="1"/>
          <w:numId w:val="1"/>
        </w:numPr>
        <w:shd w:val="clear" w:color="auto" w:fill="auto"/>
        <w:tabs>
          <w:tab w:val="left" w:pos="1128"/>
        </w:tabs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  <w:lang w:val="ru-RU"/>
        </w:rPr>
        <w:t>Наставник – «Навигатор»</w:t>
      </w:r>
      <w:r w:rsidR="00C476AE" w:rsidRPr="00292BB3">
        <w:rPr>
          <w:sz w:val="28"/>
          <w:szCs w:val="28"/>
        </w:rPr>
        <w:t xml:space="preserve"> (таких - 54%) — помогает молодому педагогу ознакомиться с деятельностью всех структурных подразделений образовательного учреждения; даёт возможность осознать своё место в системе ОУ, осуществляет пошаговое руководство процессом его профессионального становления, предоставляет возможность для его творческой реализации;</w:t>
      </w:r>
    </w:p>
    <w:p w:rsidR="00094741" w:rsidRPr="00292BB3" w:rsidRDefault="00C476AE" w:rsidP="00292BB3">
      <w:pPr>
        <w:pStyle w:val="31"/>
        <w:numPr>
          <w:ilvl w:val="1"/>
          <w:numId w:val="1"/>
        </w:numPr>
        <w:shd w:val="clear" w:color="auto" w:fill="auto"/>
        <w:tabs>
          <w:tab w:val="left" w:pos="1123"/>
        </w:tabs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</w:rPr>
        <w:t>Наставник - «Эталон» (23,7%) - для молодого педагога наставник становится примером для подражания в организации педагогической деятельности, что позволяет стимулировать процесс профессионального становления начинающего педагога;</w:t>
      </w:r>
    </w:p>
    <w:p w:rsidR="00094741" w:rsidRPr="00292BB3" w:rsidRDefault="00DE1861" w:rsidP="00292BB3">
      <w:pPr>
        <w:pStyle w:val="31"/>
        <w:numPr>
          <w:ilvl w:val="1"/>
          <w:numId w:val="1"/>
        </w:numPr>
        <w:shd w:val="clear" w:color="auto" w:fill="auto"/>
        <w:tabs>
          <w:tab w:val="left" w:pos="1133"/>
        </w:tabs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  <w:lang w:val="ru-RU"/>
        </w:rPr>
        <w:t>Наставник</w:t>
      </w:r>
      <w:r w:rsidRPr="00292BB3">
        <w:rPr>
          <w:sz w:val="28"/>
          <w:szCs w:val="28"/>
        </w:rPr>
        <w:t xml:space="preserve"> - «Консультант» (10,8%) </w:t>
      </w:r>
      <w:r w:rsidR="00C476AE" w:rsidRPr="00292BB3">
        <w:rPr>
          <w:sz w:val="28"/>
          <w:szCs w:val="28"/>
        </w:rPr>
        <w:t>- участвует в процессе повышения профессионального роста молодого педагога эпизодически, когда он об этом попросит;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</w:rPr>
        <w:lastRenderedPageBreak/>
        <w:t>4. Наставник - «Контролёр» (10,9%) - постоянно контролирует процесс профессионального становления молодого педагога, предоставляя ему возможность самостоятельно осуществлять педагогическую деятельность.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</w:rPr>
        <w:t>Установлено, что наибольший вклад в развитие процесса профессионального становления молодого педагога вносит наставник, выполняющий ролевую функцию «навигатора»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</w:rPr>
        <w:t>Как показывает анализ социально-педагогических исследований, даже при достаточно высоком уровне готовности к педагогической деятельности личностная и профессиональная адаптация молодого педагога может протекать длительно и сложно.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</w:rPr>
        <w:t>И.В. Круглова считает, что большую эффективность по сравнению с традиционными формами работы наставника имеют новые нетрадиционные или модернизированные: психологические тренинги, творческие лаборатории, психолого-</w:t>
      </w:r>
      <w:r w:rsidR="00DE1861" w:rsidRPr="00292BB3">
        <w:rPr>
          <w:sz w:val="28"/>
          <w:szCs w:val="28"/>
          <w:lang w:val="ru-RU"/>
        </w:rPr>
        <w:t>педагогические</w:t>
      </w:r>
      <w:r w:rsidRPr="00292BB3">
        <w:rPr>
          <w:sz w:val="28"/>
          <w:szCs w:val="28"/>
        </w:rPr>
        <w:t xml:space="preserve"> деловые игры, разработка и презентация моделей уроков, защита творческих работ. Именно они ускоряют процесс вхождения начинающего педагога в образовательную, педагогическую среду. И.В. Круглова в своей </w:t>
      </w:r>
      <w:r w:rsidR="00DE1861" w:rsidRPr="00292BB3">
        <w:rPr>
          <w:sz w:val="28"/>
          <w:szCs w:val="28"/>
          <w:lang w:val="ru-RU"/>
        </w:rPr>
        <w:t>работе</w:t>
      </w:r>
      <w:r w:rsidRPr="00292BB3">
        <w:rPr>
          <w:sz w:val="28"/>
          <w:szCs w:val="28"/>
        </w:rPr>
        <w:t xml:space="preserve"> выделяет три этапа организации наставничества: </w:t>
      </w:r>
      <w:r w:rsidR="00DE1861" w:rsidRPr="00292BB3">
        <w:rPr>
          <w:sz w:val="28"/>
          <w:szCs w:val="28"/>
          <w:lang w:val="ru-RU"/>
        </w:rPr>
        <w:t>адаптационный</w:t>
      </w:r>
      <w:r w:rsidRPr="00292BB3">
        <w:rPr>
          <w:sz w:val="28"/>
          <w:szCs w:val="28"/>
        </w:rPr>
        <w:t>, основной (проектировочный), контрольно-оценочный.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</w:rPr>
        <w:t>В своём исследовании Т.П. Макарова и В.Д. Макаров представляют основные направления деятельности наставника, выделяют его функции, рассматривают план работы наставника. По мнению авторов, в образовательном учреждении может создаваться Совет наставников.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</w:rPr>
        <w:t>В.</w:t>
      </w:r>
      <w:r w:rsidR="00DE1861" w:rsidRPr="00292BB3">
        <w:rPr>
          <w:sz w:val="28"/>
          <w:szCs w:val="28"/>
          <w:lang w:val="ru-RU"/>
        </w:rPr>
        <w:t xml:space="preserve"> </w:t>
      </w:r>
      <w:proofErr w:type="spellStart"/>
      <w:r w:rsidRPr="00292BB3">
        <w:rPr>
          <w:sz w:val="28"/>
          <w:szCs w:val="28"/>
        </w:rPr>
        <w:t>Сластенин</w:t>
      </w:r>
      <w:proofErr w:type="spellEnd"/>
      <w:r w:rsidRPr="00292BB3">
        <w:rPr>
          <w:sz w:val="28"/>
          <w:szCs w:val="28"/>
        </w:rPr>
        <w:t xml:space="preserve"> выделяет основные формы организации методической работы в образовательном учреждении. К числу положительно зарекомендовавших себя форм методической работы относит школы молодого учителя и школы передового опыта.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</w:rPr>
        <w:t>В современном словаре по педагогике термин «наставничество» определяется как одна из форм передачи педагогического опыта, в ходе которой начинающий педагог практически осваивает персональные приёмы под непосредственным руководством педагога-мастера.</w:t>
      </w:r>
    </w:p>
    <w:p w:rsidR="00DE1861" w:rsidRPr="00292BB3" w:rsidRDefault="00DE1861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</w:p>
    <w:p w:rsidR="00094741" w:rsidRPr="00901FCA" w:rsidRDefault="00C476AE" w:rsidP="002B4D33">
      <w:pPr>
        <w:pStyle w:val="1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3" w:name="bookmark1"/>
      <w:bookmarkStart w:id="4" w:name="_Toc192076175"/>
      <w:r w:rsidRPr="00901FC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1.2. Организации наставничества в условиях инновационного развития методической службы</w:t>
      </w:r>
      <w:bookmarkEnd w:id="3"/>
      <w:bookmarkEnd w:id="4"/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</w:rPr>
        <w:t xml:space="preserve">В ходе инновационного процесса наблюдается расслоение педагогического коллектива на уровни мотивации и профессиональной компетенции. Следовательно, возникает необходимость учитывать этот процесс при организации наставничества. При освоении инновации в условиях </w:t>
      </w:r>
      <w:proofErr w:type="spellStart"/>
      <w:r w:rsidRPr="00292BB3">
        <w:rPr>
          <w:sz w:val="28"/>
          <w:szCs w:val="28"/>
        </w:rPr>
        <w:t>разноуровнего</w:t>
      </w:r>
      <w:proofErr w:type="spellEnd"/>
      <w:r w:rsidRPr="00292BB3">
        <w:rPr>
          <w:sz w:val="28"/>
          <w:szCs w:val="28"/>
        </w:rPr>
        <w:t xml:space="preserve"> развития мотивации и профессиональной компетенции педагогов необходима специальная структурная единица методической службы - «стажёрская пара».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</w:rPr>
        <w:t>Характерная особенность стажёрских пар и их отличие от наставничества - рост профессиональной компетентности обоих педагогов в освоении инновации, в то время как при традиционной наставнической работе профессионально растёт только один педагог, причём рост происходит относительно методических приёмов реализации известного обоим метода обучения. Поскольку рост профессиональной компетенции в стажёрской пар</w:t>
      </w:r>
      <w:r w:rsidR="00F5123B" w:rsidRPr="00292BB3">
        <w:rPr>
          <w:sz w:val="28"/>
          <w:szCs w:val="28"/>
          <w:lang w:val="ru-RU"/>
        </w:rPr>
        <w:t>е</w:t>
      </w:r>
      <w:r w:rsidRPr="00292BB3">
        <w:rPr>
          <w:sz w:val="28"/>
          <w:szCs w:val="28"/>
        </w:rPr>
        <w:t xml:space="preserve"> происходит в процессе профессионального общения, то и основное «</w:t>
      </w:r>
      <w:r w:rsidR="00F5123B" w:rsidRPr="00292BB3">
        <w:rPr>
          <w:sz w:val="28"/>
          <w:szCs w:val="28"/>
        </w:rPr>
        <w:t>приращение компетенции» выражае</w:t>
      </w:r>
      <w:r w:rsidRPr="00292BB3">
        <w:rPr>
          <w:sz w:val="28"/>
          <w:szCs w:val="28"/>
        </w:rPr>
        <w:t>тся в освоении умений, и на их базе происходит развитие нового уровня мотивации. В связи с этим стажёрские пары могут быть двух видов:</w:t>
      </w:r>
    </w:p>
    <w:p w:rsidR="00094741" w:rsidRPr="00292BB3" w:rsidRDefault="00C476AE" w:rsidP="00292BB3">
      <w:pPr>
        <w:pStyle w:val="31"/>
        <w:numPr>
          <w:ilvl w:val="0"/>
          <w:numId w:val="2"/>
        </w:numPr>
        <w:shd w:val="clear" w:color="auto" w:fill="auto"/>
        <w:tabs>
          <w:tab w:val="left" w:pos="1127"/>
        </w:tabs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</w:rPr>
        <w:t>Учитель — «стажёр» - учитель-«мастер»;</w:t>
      </w:r>
    </w:p>
    <w:p w:rsidR="00094741" w:rsidRPr="00292BB3" w:rsidRDefault="00C476AE" w:rsidP="00292BB3">
      <w:pPr>
        <w:pStyle w:val="31"/>
        <w:numPr>
          <w:ilvl w:val="0"/>
          <w:numId w:val="2"/>
        </w:numPr>
        <w:shd w:val="clear" w:color="auto" w:fill="auto"/>
        <w:tabs>
          <w:tab w:val="left" w:pos="1127"/>
        </w:tabs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</w:rPr>
        <w:t>Учитель - «технолог»- учитель - «мастер»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</w:rPr>
        <w:t>При формировании стажёрской пары различие на каждой позиции в паре должно быть минимальным, что обеспечит комфортное пребывание каждого педагога во взаимодействии и повысит профессиональную компетенцию обоих членов пары.</w:t>
      </w:r>
      <w:r w:rsidR="00F5123B" w:rsidRPr="00292BB3">
        <w:rPr>
          <w:sz w:val="28"/>
          <w:szCs w:val="28"/>
          <w:lang w:val="ru-RU"/>
        </w:rPr>
        <w:t xml:space="preserve"> </w:t>
      </w:r>
      <w:r w:rsidRPr="00292BB3">
        <w:rPr>
          <w:rStyle w:val="13"/>
          <w:sz w:val="28"/>
          <w:szCs w:val="28"/>
        </w:rPr>
        <w:t xml:space="preserve">При разработке программы «Наставничество» был изучен опыт работы других образовательных учреждений системы НПО, Организация системы адаптации и профессионального </w:t>
      </w:r>
      <w:r w:rsidRPr="00292BB3">
        <w:rPr>
          <w:rStyle w:val="13"/>
          <w:sz w:val="28"/>
          <w:szCs w:val="28"/>
        </w:rPr>
        <w:lastRenderedPageBreak/>
        <w:t>роста педагогов в данных учебных заведениях направлена па формирование положительной профессиональной мотивации и создание условий для развития познавательных потребностей, стремление к самореализации и осознанию требований учебного заведения. Для успешной адаптации начинающих педагогов к условиям учебного заведения создана и работает «школа стажёра», деятельность которой определяется следующими задачами:</w:t>
      </w:r>
    </w:p>
    <w:p w:rsidR="00094741" w:rsidRPr="00292BB3" w:rsidRDefault="00C476AE" w:rsidP="00292BB3">
      <w:pPr>
        <w:pStyle w:val="31"/>
        <w:numPr>
          <w:ilvl w:val="0"/>
          <w:numId w:val="3"/>
        </w:numPr>
        <w:shd w:val="clear" w:color="auto" w:fill="auto"/>
        <w:tabs>
          <w:tab w:val="left" w:pos="1152"/>
        </w:tabs>
        <w:spacing w:line="360" w:lineRule="auto"/>
        <w:ind w:firstLine="58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Обеспечение профессионального становления начинающего педагога;</w:t>
      </w:r>
    </w:p>
    <w:p w:rsidR="00094741" w:rsidRPr="00292BB3" w:rsidRDefault="00C476AE" w:rsidP="00292BB3">
      <w:pPr>
        <w:pStyle w:val="31"/>
        <w:numPr>
          <w:ilvl w:val="0"/>
          <w:numId w:val="3"/>
        </w:numPr>
        <w:shd w:val="clear" w:color="auto" w:fill="auto"/>
        <w:tabs>
          <w:tab w:val="left" w:pos="1152"/>
        </w:tabs>
        <w:spacing w:line="360" w:lineRule="auto"/>
        <w:ind w:firstLine="58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Развитие навыков владения методами педагогической деятельности;</w:t>
      </w:r>
    </w:p>
    <w:p w:rsidR="00094741" w:rsidRPr="00292BB3" w:rsidRDefault="00C476AE" w:rsidP="00292BB3">
      <w:pPr>
        <w:pStyle w:val="31"/>
        <w:numPr>
          <w:ilvl w:val="0"/>
          <w:numId w:val="3"/>
        </w:numPr>
        <w:shd w:val="clear" w:color="auto" w:fill="auto"/>
        <w:tabs>
          <w:tab w:val="left" w:pos="1134"/>
        </w:tabs>
        <w:spacing w:line="360" w:lineRule="auto"/>
        <w:ind w:firstLine="58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Оказание помощи в освоении способов решения основных профессиональных задач, в выработке индивидуального профессионального стиля педагогической деятельности.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8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Тематика занятий обусловлена проблемами, характерными для начинающих педагогов, выявленных при входном анкетировании. Как правило, это трудности, связанные с планированием учебной деятельности, с выбором и применением методов и форм обучения, с организацией самостоятельной работы учащихся, с поддержанием учебной дисциплины на уроке.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8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План работы предусматривает изучение следующих тем:</w:t>
      </w:r>
    </w:p>
    <w:p w:rsidR="00094741" w:rsidRPr="00292BB3" w:rsidRDefault="00C476AE" w:rsidP="00292BB3">
      <w:pPr>
        <w:pStyle w:val="31"/>
        <w:numPr>
          <w:ilvl w:val="0"/>
          <w:numId w:val="3"/>
        </w:numPr>
        <w:shd w:val="clear" w:color="auto" w:fill="auto"/>
        <w:tabs>
          <w:tab w:val="left" w:pos="1129"/>
        </w:tabs>
        <w:spacing w:line="360" w:lineRule="auto"/>
        <w:ind w:firstLine="58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 xml:space="preserve">«Урок - основная форма обучения. Особенности урока </w:t>
      </w:r>
      <w:r w:rsidR="00F5123B" w:rsidRPr="00292BB3">
        <w:rPr>
          <w:rStyle w:val="13"/>
          <w:sz w:val="28"/>
          <w:szCs w:val="28"/>
          <w:lang w:val="ru-RU"/>
        </w:rPr>
        <w:t>производственного обучения»</w:t>
      </w:r>
      <w:r w:rsidRPr="00292BB3">
        <w:rPr>
          <w:rStyle w:val="13"/>
          <w:sz w:val="28"/>
          <w:szCs w:val="28"/>
        </w:rPr>
        <w:t>;</w:t>
      </w:r>
    </w:p>
    <w:p w:rsidR="00094741" w:rsidRPr="00292BB3" w:rsidRDefault="00C476AE" w:rsidP="00292BB3">
      <w:pPr>
        <w:pStyle w:val="31"/>
        <w:numPr>
          <w:ilvl w:val="0"/>
          <w:numId w:val="3"/>
        </w:numPr>
        <w:shd w:val="clear" w:color="auto" w:fill="auto"/>
        <w:tabs>
          <w:tab w:val="left" w:pos="1143"/>
        </w:tabs>
        <w:spacing w:line="360" w:lineRule="auto"/>
        <w:ind w:firstLine="58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«Планирование урока основа деятельности преподавателя и мастера производственного обучения»;</w:t>
      </w:r>
    </w:p>
    <w:p w:rsidR="00094741" w:rsidRPr="00292BB3" w:rsidRDefault="00C476AE" w:rsidP="00292BB3">
      <w:pPr>
        <w:pStyle w:val="31"/>
        <w:numPr>
          <w:ilvl w:val="0"/>
          <w:numId w:val="3"/>
        </w:numPr>
        <w:shd w:val="clear" w:color="auto" w:fill="auto"/>
        <w:tabs>
          <w:tab w:val="left" w:pos="1138"/>
        </w:tabs>
        <w:spacing w:line="360" w:lineRule="auto"/>
        <w:ind w:firstLine="58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«Цели и задачи урока, их взаимосвязь с типом урока. Конечный результат урока»;</w:t>
      </w:r>
    </w:p>
    <w:p w:rsidR="00094741" w:rsidRPr="00292BB3" w:rsidRDefault="00C476AE" w:rsidP="00292BB3">
      <w:pPr>
        <w:pStyle w:val="31"/>
        <w:numPr>
          <w:ilvl w:val="0"/>
          <w:numId w:val="3"/>
        </w:numPr>
        <w:shd w:val="clear" w:color="auto" w:fill="auto"/>
        <w:tabs>
          <w:tab w:val="left" w:pos="1152"/>
        </w:tabs>
        <w:spacing w:line="360" w:lineRule="auto"/>
        <w:ind w:firstLine="58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«Самоанализ урока»;</w:t>
      </w:r>
    </w:p>
    <w:p w:rsidR="00094741" w:rsidRPr="00292BB3" w:rsidRDefault="00C476AE" w:rsidP="00292BB3">
      <w:pPr>
        <w:pStyle w:val="31"/>
        <w:numPr>
          <w:ilvl w:val="0"/>
          <w:numId w:val="3"/>
        </w:numPr>
        <w:shd w:val="clear" w:color="auto" w:fill="auto"/>
        <w:tabs>
          <w:tab w:val="left" w:pos="1138"/>
        </w:tabs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«Методы обучения и формы организации учебной деятельности на уроке»;</w:t>
      </w:r>
    </w:p>
    <w:p w:rsidR="00094741" w:rsidRPr="00292BB3" w:rsidRDefault="00C476AE" w:rsidP="00292BB3">
      <w:pPr>
        <w:pStyle w:val="31"/>
        <w:numPr>
          <w:ilvl w:val="0"/>
          <w:numId w:val="3"/>
        </w:numPr>
        <w:shd w:val="clear" w:color="auto" w:fill="auto"/>
        <w:tabs>
          <w:tab w:val="left" w:pos="1132"/>
        </w:tabs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«Соответствие методов обучения формам организации урока»</w:t>
      </w:r>
    </w:p>
    <w:p w:rsidR="00094741" w:rsidRPr="00292BB3" w:rsidRDefault="00C476AE" w:rsidP="00292BB3">
      <w:pPr>
        <w:pStyle w:val="31"/>
        <w:numPr>
          <w:ilvl w:val="0"/>
          <w:numId w:val="3"/>
        </w:numPr>
        <w:shd w:val="clear" w:color="auto" w:fill="auto"/>
        <w:tabs>
          <w:tab w:val="left" w:pos="1132"/>
        </w:tabs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«Методы и виды контроля знаний учащихся»</w:t>
      </w:r>
    </w:p>
    <w:p w:rsidR="00094741" w:rsidRPr="00292BB3" w:rsidRDefault="00C476AE" w:rsidP="00292BB3">
      <w:pPr>
        <w:pStyle w:val="31"/>
        <w:numPr>
          <w:ilvl w:val="0"/>
          <w:numId w:val="3"/>
        </w:numPr>
        <w:shd w:val="clear" w:color="auto" w:fill="auto"/>
        <w:tabs>
          <w:tab w:val="left" w:pos="1134"/>
        </w:tabs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«Инновационные технологии в условиях начального профессионального образования»;</w:t>
      </w:r>
    </w:p>
    <w:p w:rsidR="00094741" w:rsidRPr="00292BB3" w:rsidRDefault="00F5123B" w:rsidP="00292BB3">
      <w:pPr>
        <w:pStyle w:val="31"/>
        <w:numPr>
          <w:ilvl w:val="0"/>
          <w:numId w:val="3"/>
        </w:numPr>
        <w:shd w:val="clear" w:color="auto" w:fill="auto"/>
        <w:tabs>
          <w:tab w:val="left" w:pos="1138"/>
        </w:tabs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«</w:t>
      </w:r>
      <w:r w:rsidR="00C476AE" w:rsidRPr="00292BB3">
        <w:rPr>
          <w:rStyle w:val="13"/>
          <w:sz w:val="28"/>
          <w:szCs w:val="28"/>
        </w:rPr>
        <w:t xml:space="preserve">Технология </w:t>
      </w:r>
      <w:r w:rsidRPr="00292BB3">
        <w:rPr>
          <w:rStyle w:val="13"/>
          <w:sz w:val="28"/>
          <w:szCs w:val="28"/>
          <w:lang w:val="ru-RU"/>
        </w:rPr>
        <w:t>личностно-ориентированного</w:t>
      </w:r>
      <w:r w:rsidR="00C476AE" w:rsidRPr="00292BB3">
        <w:rPr>
          <w:rStyle w:val="13"/>
          <w:sz w:val="28"/>
          <w:szCs w:val="28"/>
        </w:rPr>
        <w:t xml:space="preserve"> обучения в практике работы </w:t>
      </w:r>
      <w:r w:rsidRPr="00292BB3">
        <w:rPr>
          <w:rStyle w:val="13"/>
          <w:sz w:val="28"/>
          <w:szCs w:val="28"/>
          <w:lang w:val="ru-RU"/>
        </w:rPr>
        <w:t>техникума</w:t>
      </w:r>
      <w:r w:rsidR="00C476AE" w:rsidRPr="00292BB3">
        <w:rPr>
          <w:rStyle w:val="13"/>
          <w:sz w:val="28"/>
          <w:szCs w:val="28"/>
        </w:rPr>
        <w:t>»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Основными формами работы избраны практические занятия, семинары- практикумы, посещение уроков, наставничество. Результаты работы подтверждают успешное сотрудничество стажёров и наставников, которые помогают подопечным творчески подойти к планированию урока, к выбору форм и методов обучения.</w:t>
      </w:r>
    </w:p>
    <w:p w:rsidR="00094741" w:rsidRDefault="002B4D33" w:rsidP="002B4D33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92076176"/>
      <w:r w:rsidRPr="00901FCA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1F128B" w:rsidRPr="00901F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3 </w:t>
      </w:r>
      <w:r w:rsidR="00C476AE" w:rsidRPr="00901FC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Изучение опыта работы образовательных учреждений системы </w:t>
      </w:r>
      <w:r w:rsidR="00F5123B" w:rsidRPr="00901FCA">
        <w:rPr>
          <w:rFonts w:ascii="Times New Roman" w:hAnsi="Times New Roman" w:cs="Times New Roman"/>
          <w:b/>
          <w:color w:val="auto"/>
          <w:sz w:val="28"/>
          <w:szCs w:val="28"/>
        </w:rPr>
        <w:t>СПО</w:t>
      </w:r>
      <w:bookmarkEnd w:id="5"/>
    </w:p>
    <w:p w:rsidR="000613A2" w:rsidRPr="000613A2" w:rsidRDefault="000613A2" w:rsidP="000613A2"/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 xml:space="preserve">Анализ работы методических служб ОУ системы </w:t>
      </w:r>
      <w:r w:rsidR="00F5123B" w:rsidRPr="00292BB3">
        <w:rPr>
          <w:rStyle w:val="13"/>
          <w:sz w:val="28"/>
          <w:szCs w:val="28"/>
          <w:lang w:val="ru-RU"/>
        </w:rPr>
        <w:t>СПО</w:t>
      </w:r>
      <w:r w:rsidRPr="00292BB3">
        <w:rPr>
          <w:rStyle w:val="13"/>
          <w:sz w:val="28"/>
          <w:szCs w:val="28"/>
        </w:rPr>
        <w:t xml:space="preserve"> показал, что значительные результаты даёт индивидуальная форма работы с начинающим педагогом по планированию и проведению урока. Считается, что наиболее эффективным в обучении является посещение уроков с отработкой методики проведения каждого этапа урока по типологии с последующим самоанализом и анализом деятельности педагога. Очень интересной находкой является проведение открытого зачётного урока «Я не волшебник, я только учусь» При посещении уроков па каждого стажёра заполняется оценочный лист по 12 параметрам, определяется средний оценочный балл, па основании чего выделяются наиболее успешные выпускники-стажёры. Педагогам, достигшим менее значительных результатов, выдаются методические рекомендации по дальнейшему самообразованию.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 xml:space="preserve">Профессиональное становление преподавателей и мастеров производственного обучения продолжается в структурных подразделениях методической службы </w:t>
      </w:r>
      <w:r w:rsidR="00420274" w:rsidRPr="00292BB3">
        <w:rPr>
          <w:rStyle w:val="13"/>
          <w:sz w:val="28"/>
          <w:szCs w:val="28"/>
          <w:lang w:val="ru-RU"/>
        </w:rPr>
        <w:t>техникума</w:t>
      </w:r>
      <w:r w:rsidRPr="00292BB3">
        <w:rPr>
          <w:rStyle w:val="13"/>
          <w:sz w:val="28"/>
          <w:szCs w:val="28"/>
        </w:rPr>
        <w:t xml:space="preserve">: «школе мастера», </w:t>
      </w:r>
      <w:r w:rsidR="00420274" w:rsidRPr="00292BB3">
        <w:rPr>
          <w:rStyle w:val="13"/>
          <w:sz w:val="28"/>
          <w:szCs w:val="28"/>
          <w:lang w:val="ru-RU"/>
        </w:rPr>
        <w:t>методических комиссиях</w:t>
      </w:r>
      <w:r w:rsidRPr="00292BB3">
        <w:rPr>
          <w:rStyle w:val="13"/>
          <w:sz w:val="28"/>
          <w:szCs w:val="28"/>
        </w:rPr>
        <w:t>. «Школа мастера» обеспечивает профессиональное становление и совершенствование педагогического мастерства мастеров производственного обучения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lastRenderedPageBreak/>
        <w:t>План работы составляется па основе изучения результатов мониторинга профессиональной деятельности инженерно-педагогических работников и анкетирования, предусматривает коллективные, групповые и индивидуальные формы работы.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 xml:space="preserve">Тематика занятий направлена па изучение вопросов организации и конструирования уроков производственного обучения, методику их проведения, комплексное методическое обеспечение дидактическими средствами. Слушатели подробно изучают структуру урока производственного обучения, обучаются разработке и составлению документов письменного инструктирования, дидактических материалов, материалов контроля. Рассматриваются вопросы </w:t>
      </w:r>
      <w:r w:rsidR="00420274" w:rsidRPr="00292BB3">
        <w:rPr>
          <w:rStyle w:val="13"/>
          <w:sz w:val="28"/>
          <w:szCs w:val="28"/>
        </w:rPr>
        <w:t>целеполагания</w:t>
      </w:r>
      <w:r w:rsidRPr="00292BB3">
        <w:rPr>
          <w:rStyle w:val="13"/>
          <w:sz w:val="28"/>
          <w:szCs w:val="28"/>
        </w:rPr>
        <w:t>, их формулировки и реализация на уроках производственного обучения. Начинающему мастеру производственного обучения занятия помогают определить, какие дидактические, технологические и технические средства обучения необходимы на уроках для формирования профессиональных умений и навыков учащихся.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Большую эффективность по сравнению с традиционными формами работы</w:t>
      </w:r>
      <w:r w:rsidR="00420274" w:rsidRPr="00292BB3">
        <w:rPr>
          <w:rStyle w:val="13"/>
          <w:sz w:val="28"/>
          <w:szCs w:val="28"/>
          <w:lang w:val="ru-RU"/>
        </w:rPr>
        <w:t xml:space="preserve"> </w:t>
      </w:r>
      <w:r w:rsidRPr="00292BB3">
        <w:rPr>
          <w:rStyle w:val="13"/>
          <w:sz w:val="28"/>
          <w:szCs w:val="28"/>
        </w:rPr>
        <w:t>имеют новые, нетрадиционные или модернизированные: психологические</w:t>
      </w:r>
      <w:r w:rsidR="00420274" w:rsidRPr="00292BB3">
        <w:rPr>
          <w:rStyle w:val="13"/>
          <w:sz w:val="28"/>
          <w:szCs w:val="28"/>
          <w:lang w:val="ru-RU"/>
        </w:rPr>
        <w:t xml:space="preserve"> </w:t>
      </w:r>
      <w:r w:rsidRPr="00292BB3">
        <w:rPr>
          <w:rStyle w:val="13"/>
          <w:sz w:val="28"/>
          <w:szCs w:val="28"/>
        </w:rPr>
        <w:t>тренинги, творческие лаборатории, психолого-</w:t>
      </w:r>
      <w:r w:rsidR="00420274" w:rsidRPr="00292BB3">
        <w:rPr>
          <w:rStyle w:val="13"/>
          <w:sz w:val="28"/>
          <w:szCs w:val="28"/>
        </w:rPr>
        <w:t>педагогические</w:t>
      </w:r>
      <w:r w:rsidRPr="00292BB3">
        <w:rPr>
          <w:rStyle w:val="13"/>
          <w:sz w:val="28"/>
          <w:szCs w:val="28"/>
        </w:rPr>
        <w:t xml:space="preserve"> деловые игры,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диспуты, конкурсы, круглые столы. Именно они ускоряют процесс вхождения</w:t>
      </w:r>
      <w:r w:rsidR="00420274" w:rsidRPr="00292BB3">
        <w:rPr>
          <w:rStyle w:val="13"/>
          <w:sz w:val="28"/>
          <w:szCs w:val="28"/>
          <w:lang w:val="ru-RU"/>
        </w:rPr>
        <w:t xml:space="preserve"> </w:t>
      </w:r>
      <w:r w:rsidRPr="00292BB3">
        <w:rPr>
          <w:rStyle w:val="13"/>
          <w:sz w:val="28"/>
          <w:szCs w:val="28"/>
        </w:rPr>
        <w:t>начинающего мастера производственного обучения в образовательную,</w:t>
      </w:r>
      <w:r w:rsidR="00420274" w:rsidRPr="00292BB3">
        <w:rPr>
          <w:rStyle w:val="13"/>
          <w:sz w:val="28"/>
          <w:szCs w:val="28"/>
          <w:lang w:val="ru-RU"/>
        </w:rPr>
        <w:t xml:space="preserve"> </w:t>
      </w:r>
      <w:r w:rsidRPr="00292BB3">
        <w:rPr>
          <w:rStyle w:val="13"/>
          <w:sz w:val="28"/>
          <w:szCs w:val="28"/>
        </w:rPr>
        <w:t>педагогическую среду. Он чувствует себя увереннее, закрепляется его</w:t>
      </w:r>
      <w:r w:rsidR="00420274" w:rsidRPr="00292BB3">
        <w:rPr>
          <w:rStyle w:val="13"/>
          <w:sz w:val="28"/>
          <w:szCs w:val="28"/>
          <w:lang w:val="ru-RU"/>
        </w:rPr>
        <w:t xml:space="preserve"> </w:t>
      </w:r>
      <w:r w:rsidRPr="00292BB3">
        <w:rPr>
          <w:rStyle w:val="13"/>
          <w:sz w:val="28"/>
          <w:szCs w:val="28"/>
        </w:rPr>
        <w:t>убеждение в правильном выборе профессии. В результате молодые коллеги</w:t>
      </w:r>
      <w:r w:rsidR="00420274" w:rsidRPr="00292BB3">
        <w:rPr>
          <w:rStyle w:val="13"/>
          <w:sz w:val="28"/>
          <w:szCs w:val="28"/>
          <w:lang w:val="ru-RU"/>
        </w:rPr>
        <w:t xml:space="preserve"> </w:t>
      </w:r>
      <w:r w:rsidRPr="00292BB3">
        <w:rPr>
          <w:rStyle w:val="13"/>
          <w:sz w:val="28"/>
          <w:szCs w:val="28"/>
        </w:rPr>
        <w:t>смело идут на аттестацию па более высокую квалификационную категорию.</w:t>
      </w:r>
      <w:r w:rsidR="00420274" w:rsidRPr="00292BB3">
        <w:rPr>
          <w:rStyle w:val="13"/>
          <w:sz w:val="28"/>
          <w:szCs w:val="28"/>
          <w:lang w:val="ru-RU"/>
        </w:rPr>
        <w:t xml:space="preserve"> </w:t>
      </w:r>
      <w:r w:rsidRPr="00292BB3">
        <w:rPr>
          <w:rStyle w:val="13"/>
          <w:sz w:val="28"/>
          <w:szCs w:val="28"/>
        </w:rPr>
        <w:t>Положительно себя зарекомендовала такая нетрадиционная форма работы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наставника, как проведение аукциона педагогических идей, которые за</w:t>
      </w:r>
      <w:r w:rsidR="00420274" w:rsidRPr="00292BB3">
        <w:rPr>
          <w:rStyle w:val="13"/>
          <w:sz w:val="28"/>
          <w:szCs w:val="28"/>
          <w:lang w:val="ru-RU"/>
        </w:rPr>
        <w:t xml:space="preserve"> </w:t>
      </w:r>
      <w:r w:rsidRPr="00292BB3">
        <w:rPr>
          <w:rStyle w:val="13"/>
          <w:sz w:val="28"/>
          <w:szCs w:val="28"/>
        </w:rPr>
        <w:t xml:space="preserve">недостатком практического опыта представляют только </w:t>
      </w:r>
      <w:r w:rsidR="00420274" w:rsidRPr="00292BB3">
        <w:rPr>
          <w:rStyle w:val="13"/>
          <w:sz w:val="28"/>
          <w:szCs w:val="28"/>
        </w:rPr>
        <w:t>теоретический</w:t>
      </w:r>
      <w:r w:rsidRPr="00292BB3">
        <w:rPr>
          <w:rStyle w:val="13"/>
          <w:sz w:val="28"/>
          <w:szCs w:val="28"/>
        </w:rPr>
        <w:t xml:space="preserve"> материал. В процессе такого общения мастера производственного обучения отмечают для себя всё интересное, что они хотели бы применить в своей работе, но у них возникают вопросы, </w:t>
      </w:r>
      <w:r w:rsidR="00420274" w:rsidRPr="00292BB3">
        <w:rPr>
          <w:rStyle w:val="13"/>
          <w:sz w:val="28"/>
          <w:szCs w:val="28"/>
          <w:lang w:val="ru-RU"/>
        </w:rPr>
        <w:t>н</w:t>
      </w:r>
      <w:r w:rsidRPr="00292BB3">
        <w:rPr>
          <w:rStyle w:val="13"/>
          <w:sz w:val="28"/>
          <w:szCs w:val="28"/>
        </w:rPr>
        <w:t>а которые пока нет ответа.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 xml:space="preserve">Ещё одной интересной находкой стало портфолио молодого специалиста, куда вносятся педагогические достижения, анкеты с отзывами па проведённые уроки и т.д. Это даёт возможность увидеть динамику в профессиональном становлении начинающего мастера производственного обучения в процессе наставнической деятельности. </w:t>
      </w:r>
      <w:r w:rsidR="001F128B" w:rsidRPr="00292BB3">
        <w:rPr>
          <w:rStyle w:val="13"/>
          <w:sz w:val="28"/>
          <w:szCs w:val="28"/>
          <w:lang w:val="ru-RU"/>
        </w:rPr>
        <w:t>Портфолио</w:t>
      </w:r>
      <w:r w:rsidRPr="00292BB3">
        <w:rPr>
          <w:rStyle w:val="13"/>
          <w:sz w:val="28"/>
          <w:szCs w:val="28"/>
        </w:rPr>
        <w:t xml:space="preserve"> - своеобразный паспорт повышения профессионального уровня педагога, свидетельствующий о его способностях, самоорганизации, коммуникативных навыках, отвечающий его потребности в практической самореализации. Кроме того, портфолио может быть использован и как форма полного и разностороннего представления молодого специалиста к аттестации па повышение квалификационного разряда. Создание такого документа позволяет избежать формализма в деятельности наставника, целенаправленно и системно подходить к отбору форм и методов работы с начинающими специалистами, адекватно оценивать результаты профессионального роста и позитивных изменений в его профессиональной деятельности. Портфолио может вести и сам начинающий специалист, отмечая в нём повышение своей профессиональной компетентности и достижения в личностном росте.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Большое внимание уделяется деятельности наставника. Организация наставничества в процессе повышения профессиональной компетентности молодого педагога носи т поэтапный характер и включает в себя формирование и развитие функциональных и личностных компонентов деятельности начинающих педагогов (проектировочного, организационного, конструктивного, аналитического) и соответствующих им профессионально важных качеств на основе «Я концепции». Поэтому наставник выстраивает свою деятельность в три этана:</w:t>
      </w:r>
    </w:p>
    <w:p w:rsidR="00094741" w:rsidRPr="00292BB3" w:rsidRDefault="00420274" w:rsidP="00292BB3">
      <w:pPr>
        <w:pStyle w:val="31"/>
        <w:shd w:val="clear" w:color="auto" w:fill="auto"/>
        <w:tabs>
          <w:tab w:val="left" w:pos="1095"/>
        </w:tabs>
        <w:spacing w:line="360" w:lineRule="auto"/>
        <w:rPr>
          <w:sz w:val="28"/>
          <w:szCs w:val="28"/>
        </w:rPr>
      </w:pPr>
      <w:r w:rsidRPr="00292BB3">
        <w:rPr>
          <w:rStyle w:val="13"/>
          <w:sz w:val="28"/>
          <w:szCs w:val="28"/>
          <w:lang w:val="ru-RU"/>
        </w:rPr>
        <w:t>Первый</w:t>
      </w:r>
      <w:r w:rsidR="00C476AE" w:rsidRPr="00292BB3">
        <w:rPr>
          <w:rStyle w:val="13"/>
          <w:sz w:val="28"/>
          <w:szCs w:val="28"/>
        </w:rPr>
        <w:tab/>
        <w:t>этап - адаптационный. Наставник определяет круг обязанностей и полномочий молодого специалиста, а также выявляет недост</w:t>
      </w:r>
      <w:r w:rsidR="00307238" w:rsidRPr="00292BB3">
        <w:rPr>
          <w:rStyle w:val="13"/>
          <w:sz w:val="28"/>
          <w:szCs w:val="28"/>
        </w:rPr>
        <w:t>атки в его умениях и навыках, ч</w:t>
      </w:r>
      <w:r w:rsidR="00C476AE" w:rsidRPr="00292BB3">
        <w:rPr>
          <w:rStyle w:val="13"/>
          <w:sz w:val="28"/>
          <w:szCs w:val="28"/>
        </w:rPr>
        <w:t>тобы выработать программу адаптации.</w:t>
      </w:r>
    </w:p>
    <w:p w:rsidR="00307238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rStyle w:val="13"/>
          <w:sz w:val="28"/>
          <w:szCs w:val="28"/>
        </w:rPr>
      </w:pPr>
      <w:r w:rsidRPr="00292BB3">
        <w:rPr>
          <w:rStyle w:val="13"/>
          <w:sz w:val="28"/>
          <w:szCs w:val="28"/>
        </w:rPr>
        <w:lastRenderedPageBreak/>
        <w:t xml:space="preserve">На «адаптационном» этапе профессиональное становление начинающего мастера п о связано не только с умением решать известные задачи, но и с наличием мотивационной готовности к поиску и решению задач за пределами любого внешнего контроля. Мотивация к профессиональной деятельности способствует самораскрытию его личности. Начинающий педагог может успешно овладеть профессиональными умениями, проявлять некоторые способности и в то же время индифферентно относиться к своей профессиональной деятельности, что выражается в низкой восприимчивости к повышению своего профессионального уровня. Поэтому на первом «адаптационном» этапе наставниками организуется диагностическое сопровождение методической работы с начинающими мастерами п/о. Система диагностического сопровождения включает в себя: </w:t>
      </w:r>
    </w:p>
    <w:p w:rsidR="00094741" w:rsidRPr="00292BB3" w:rsidRDefault="00C476AE" w:rsidP="00292BB3">
      <w:pPr>
        <w:pStyle w:val="31"/>
        <w:numPr>
          <w:ilvl w:val="0"/>
          <w:numId w:val="11"/>
        </w:numPr>
        <w:shd w:val="clear" w:color="auto" w:fill="auto"/>
        <w:spacing w:line="360" w:lineRule="auto"/>
        <w:ind w:left="284" w:hanging="284"/>
        <w:rPr>
          <w:sz w:val="28"/>
          <w:szCs w:val="28"/>
          <w:lang w:val="ru-RU"/>
        </w:rPr>
      </w:pPr>
      <w:r w:rsidRPr="00292BB3">
        <w:rPr>
          <w:rStyle w:val="13"/>
          <w:sz w:val="28"/>
          <w:szCs w:val="28"/>
        </w:rPr>
        <w:t>определение направлений и содержания диагностики;</w:t>
      </w:r>
      <w:r w:rsidR="00307238" w:rsidRPr="00292BB3">
        <w:rPr>
          <w:rStyle w:val="13"/>
          <w:sz w:val="28"/>
          <w:szCs w:val="28"/>
          <w:lang w:val="ru-RU"/>
        </w:rPr>
        <w:t xml:space="preserve"> </w:t>
      </w:r>
      <w:r w:rsidRPr="00292BB3">
        <w:rPr>
          <w:rStyle w:val="13"/>
          <w:sz w:val="28"/>
          <w:szCs w:val="28"/>
        </w:rPr>
        <w:t xml:space="preserve">построение технологии планирования методической работы на основе </w:t>
      </w:r>
      <w:r w:rsidR="00307238" w:rsidRPr="00292BB3">
        <w:rPr>
          <w:rStyle w:val="13"/>
          <w:sz w:val="28"/>
          <w:szCs w:val="28"/>
          <w:lang w:val="ru-RU"/>
        </w:rPr>
        <w:t>результатов диагностики;</w:t>
      </w:r>
    </w:p>
    <w:p w:rsidR="00094741" w:rsidRPr="00292BB3" w:rsidRDefault="00C476AE" w:rsidP="00292BB3">
      <w:pPr>
        <w:pStyle w:val="31"/>
        <w:numPr>
          <w:ilvl w:val="0"/>
          <w:numId w:val="11"/>
        </w:numPr>
        <w:shd w:val="clear" w:color="auto" w:fill="auto"/>
        <w:spacing w:line="360" w:lineRule="auto"/>
        <w:ind w:left="284" w:hanging="284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разработку технологии оценки эффективности методической работы.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 xml:space="preserve">Для определения направлений методической работы и ее содержания в ходе диагностики в </w:t>
      </w:r>
      <w:r w:rsidR="00307238" w:rsidRPr="00292BB3">
        <w:rPr>
          <w:rStyle w:val="13"/>
          <w:sz w:val="28"/>
          <w:szCs w:val="28"/>
          <w:lang w:val="ru-RU"/>
        </w:rPr>
        <w:t>техникуме</w:t>
      </w:r>
      <w:r w:rsidRPr="00292BB3">
        <w:rPr>
          <w:rStyle w:val="13"/>
          <w:sz w:val="28"/>
          <w:szCs w:val="28"/>
        </w:rPr>
        <w:t xml:space="preserve"> выявляются проблемы, которые испытывает начинающий педагог в начале своей профессиональной деятельности. Основным методом работы на первом этапе работы явилось посещение наставником уроков молодых </w:t>
      </w:r>
      <w:r w:rsidR="00307238" w:rsidRPr="00292BB3">
        <w:rPr>
          <w:rStyle w:val="13"/>
          <w:sz w:val="28"/>
          <w:szCs w:val="28"/>
          <w:lang w:val="ru-RU"/>
        </w:rPr>
        <w:t>специалистов</w:t>
      </w:r>
      <w:r w:rsidRPr="00292BB3">
        <w:rPr>
          <w:rStyle w:val="13"/>
          <w:sz w:val="28"/>
          <w:szCs w:val="28"/>
        </w:rPr>
        <w:t xml:space="preserve"> и выявление возникающих у них затруднений.</w:t>
      </w:r>
    </w:p>
    <w:p w:rsidR="00094741" w:rsidRPr="00292BB3" w:rsidRDefault="00307238" w:rsidP="00292BB3">
      <w:pPr>
        <w:pStyle w:val="31"/>
        <w:shd w:val="clear" w:color="auto" w:fill="auto"/>
        <w:tabs>
          <w:tab w:val="left" w:pos="1153"/>
        </w:tabs>
        <w:spacing w:line="360" w:lineRule="auto"/>
        <w:rPr>
          <w:sz w:val="28"/>
          <w:szCs w:val="28"/>
        </w:rPr>
      </w:pPr>
      <w:r w:rsidRPr="00292BB3">
        <w:rPr>
          <w:rStyle w:val="13"/>
          <w:sz w:val="28"/>
          <w:szCs w:val="28"/>
          <w:lang w:val="ru-RU"/>
        </w:rPr>
        <w:t>Второй</w:t>
      </w:r>
      <w:r w:rsidR="00C476AE" w:rsidRPr="00292BB3">
        <w:rPr>
          <w:rStyle w:val="13"/>
          <w:sz w:val="28"/>
          <w:szCs w:val="28"/>
        </w:rPr>
        <w:tab/>
        <w:t>этап - основной (проектировочный). Наставник разрабатывает и реализует программу адаптации, осуществляет корректировку</w:t>
      </w:r>
      <w:r w:rsidRPr="00292BB3">
        <w:rPr>
          <w:rStyle w:val="13"/>
          <w:sz w:val="28"/>
          <w:szCs w:val="28"/>
          <w:lang w:val="ru-RU"/>
        </w:rPr>
        <w:t xml:space="preserve"> </w:t>
      </w:r>
      <w:r w:rsidR="00C476AE" w:rsidRPr="00292BB3">
        <w:rPr>
          <w:rStyle w:val="13"/>
          <w:sz w:val="28"/>
          <w:szCs w:val="28"/>
        </w:rPr>
        <w:t>профессиональных умений начинающего мастера п/о, помогает выстроить ему собственную программу самосовершенствования.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На «проектировочном» этапе работы наставниками в зависимости от цели определяется форма методической работы: групповая; массовые (семинар, педсовет, методические недели, методические совещания, информационные совещания, ярмарка педагогических идей, научно-практическая конференция, творческие педагогические конкурсы «Педагогический дебют», «Мастер года»); индивидуальные (самообразование, аттестация, консультации, обобщение передового педагогического опыта, индивидуальные программы, внутри</w:t>
      </w:r>
      <w:r w:rsidR="00307238" w:rsidRPr="00292BB3">
        <w:rPr>
          <w:rStyle w:val="13"/>
          <w:sz w:val="28"/>
          <w:szCs w:val="28"/>
          <w:lang w:val="ru-RU"/>
        </w:rPr>
        <w:t>техникумовский</w:t>
      </w:r>
      <w:r w:rsidRPr="00292BB3">
        <w:rPr>
          <w:rStyle w:val="13"/>
          <w:sz w:val="28"/>
          <w:szCs w:val="28"/>
        </w:rPr>
        <w:t xml:space="preserve"> контроль) формы. Кроме того, были разработаны занятия для проведения </w:t>
      </w:r>
      <w:r w:rsidR="00274689" w:rsidRPr="00292BB3">
        <w:rPr>
          <w:rStyle w:val="13"/>
          <w:sz w:val="28"/>
          <w:szCs w:val="28"/>
        </w:rPr>
        <w:t>«Школы начинающего мастера п/о».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На данном этапе наставники также используют информационные методы (лекции на занятиях «Школы начинающего мастера п/о», педагогические чтения и др.); творческие методы решения задач: проблемные, способствующие развитию гибкого, оригинального мышления; индивидуальную и коллективную формы работы.</w:t>
      </w:r>
    </w:p>
    <w:p w:rsidR="00094741" w:rsidRPr="00292BB3" w:rsidRDefault="00307238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  <w:lang w:val="ru-RU"/>
        </w:rPr>
        <w:t>Третий этап</w:t>
      </w:r>
      <w:r w:rsidR="00C476AE" w:rsidRPr="00292BB3">
        <w:rPr>
          <w:rStyle w:val="13"/>
          <w:sz w:val="28"/>
          <w:szCs w:val="28"/>
        </w:rPr>
        <w:t xml:space="preserve"> - контрольно-оценочный. Наставник проверяет уровень профессиональной компетентности мастера производственного обучения, определяет степень его готовности к выполнению своих функциональных обязанностей.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На «контрольно-оценочном» этапе работы усилия наставников направляются на активизацию и закрепление мотивов деятельности начинающих педагогов, овладение эффективными способами преодоления трудностей, возникающих в ходе работы.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 xml:space="preserve">Педагогами-наставниками подбираются формы и методы обучения начинающих мастеров п/о в процессе их инновационной деятельности: проблемно-деловая игра; рефлексивно-деловая игра; работа в составе творческой группы; лекция, семинар, практическое занятие; педагогические чтения; «педагогический ринг»; ярмарка педагогических идей; просмотр видеофильмов отснятых уроков; групповые и индивидуальные консультации; посещение и анализ открытых уроков; мастер-классы; педагогические мастерские. Совместная работа способствует поддержанию высокой степени мотивации, в группе начинающий мастер п/о обсуждает свои профессиональные проблемы и получает реальную помощь от </w:t>
      </w:r>
      <w:r w:rsidR="00307238" w:rsidRPr="00292BB3">
        <w:rPr>
          <w:rStyle w:val="13"/>
          <w:sz w:val="28"/>
          <w:szCs w:val="28"/>
          <w:lang w:val="ru-RU"/>
        </w:rPr>
        <w:t>коллег</w:t>
      </w:r>
      <w:r w:rsidRPr="00292BB3">
        <w:rPr>
          <w:rStyle w:val="13"/>
          <w:sz w:val="28"/>
          <w:szCs w:val="28"/>
        </w:rPr>
        <w:t xml:space="preserve">. </w:t>
      </w:r>
      <w:r w:rsidR="00307238" w:rsidRPr="00292BB3">
        <w:rPr>
          <w:rStyle w:val="13"/>
          <w:sz w:val="28"/>
          <w:szCs w:val="28"/>
          <w:lang w:val="ru-RU"/>
        </w:rPr>
        <w:t>Наставничество</w:t>
      </w:r>
      <w:r w:rsidRPr="00292BB3">
        <w:rPr>
          <w:rStyle w:val="13"/>
          <w:sz w:val="28"/>
          <w:szCs w:val="28"/>
        </w:rPr>
        <w:t xml:space="preserve"> </w:t>
      </w:r>
      <w:r w:rsidRPr="00292BB3">
        <w:rPr>
          <w:rStyle w:val="13"/>
          <w:sz w:val="28"/>
          <w:szCs w:val="28"/>
        </w:rPr>
        <w:lastRenderedPageBreak/>
        <w:t>должно стимулировать потребности начинающего мастера п/о в самосовершенствовании, способствовать его профессиональной и личностной самореализации. Всестороннее рассмотрение эффективности системы наставничества позволит руководителям образовательных учреждений, педагогам-наставникам быстро и качественно решать задачи профессионального становления молодых учителей, включать их в проектирование своего развития, оказывать им помощь в самоорганизации, самоанализе своего развития, повышать их профессиональную компетентность.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600"/>
        <w:rPr>
          <w:sz w:val="28"/>
          <w:szCs w:val="28"/>
        </w:rPr>
        <w:sectPr w:rsidR="00094741" w:rsidRPr="00292BB3" w:rsidSect="009D3625">
          <w:footerReference w:type="even" r:id="rId10"/>
          <w:footerReference w:type="default" r:id="rId11"/>
          <w:pgSz w:w="16837" w:h="23810"/>
          <w:pgMar w:top="1276" w:right="1102" w:bottom="1418" w:left="1701" w:header="0" w:footer="567" w:gutter="0"/>
          <w:cols w:space="720"/>
          <w:noEndnote/>
          <w:docGrid w:linePitch="360"/>
        </w:sectPr>
      </w:pPr>
      <w:r w:rsidRPr="00292BB3">
        <w:rPr>
          <w:rStyle w:val="13"/>
          <w:sz w:val="28"/>
          <w:szCs w:val="28"/>
        </w:rPr>
        <w:t xml:space="preserve">Инженерно-педагогический коллектив </w:t>
      </w:r>
      <w:r w:rsidR="00307238" w:rsidRPr="00292BB3">
        <w:rPr>
          <w:rStyle w:val="13"/>
          <w:sz w:val="28"/>
          <w:szCs w:val="28"/>
          <w:lang w:val="ru-RU"/>
        </w:rPr>
        <w:t>ГБПОУ РХ «ЧГСТ»</w:t>
      </w:r>
      <w:r w:rsidRPr="00292BB3">
        <w:rPr>
          <w:rStyle w:val="13"/>
          <w:sz w:val="28"/>
          <w:szCs w:val="28"/>
        </w:rPr>
        <w:t xml:space="preserve"> насчитывает </w:t>
      </w:r>
      <w:r w:rsidR="00307238" w:rsidRPr="00292BB3">
        <w:rPr>
          <w:rStyle w:val="13"/>
          <w:sz w:val="28"/>
          <w:szCs w:val="28"/>
          <w:lang w:val="ru-RU"/>
        </w:rPr>
        <w:t>18</w:t>
      </w:r>
      <w:r w:rsidRPr="00292BB3">
        <w:rPr>
          <w:rStyle w:val="13"/>
          <w:sz w:val="28"/>
          <w:szCs w:val="28"/>
        </w:rPr>
        <w:t>% начинающих мастеров и/о. У многих из них отсутствует высшее профессионально-педагогическое образование. В связи с этим становится очевидной актуальность формирования непрерывного педагогического образования как способа профессионального роста.</w:t>
      </w:r>
    </w:p>
    <w:p w:rsidR="002B4D33" w:rsidRDefault="002B4D33">
      <w:pPr>
        <w:rPr>
          <w:rStyle w:val="10pt"/>
          <w:rFonts w:eastAsia="Arial Unicode MS"/>
          <w:b/>
          <w:bCs/>
          <w:sz w:val="28"/>
          <w:szCs w:val="28"/>
        </w:rPr>
      </w:pPr>
      <w:bookmarkStart w:id="6" w:name="bookmark2"/>
      <w:r>
        <w:rPr>
          <w:rStyle w:val="10pt"/>
          <w:rFonts w:eastAsia="Arial Unicode MS"/>
          <w:sz w:val="28"/>
          <w:szCs w:val="28"/>
        </w:rPr>
        <w:br w:type="page"/>
      </w:r>
    </w:p>
    <w:p w:rsidR="00094741" w:rsidRPr="00901FCA" w:rsidRDefault="00C476AE" w:rsidP="002B4D33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92076177"/>
      <w:r w:rsidRPr="00901FC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Глава </w:t>
      </w:r>
      <w:r w:rsidR="001F128B" w:rsidRPr="00901FCA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901FCA">
        <w:rPr>
          <w:rFonts w:ascii="Times New Roman" w:hAnsi="Times New Roman" w:cs="Times New Roman"/>
          <w:b/>
          <w:color w:val="auto"/>
          <w:sz w:val="28"/>
          <w:szCs w:val="28"/>
        </w:rPr>
        <w:t>. Разработка Программы наставничества</w:t>
      </w:r>
      <w:bookmarkEnd w:id="6"/>
      <w:bookmarkEnd w:id="7"/>
    </w:p>
    <w:p w:rsidR="009B363D" w:rsidRDefault="009E4E09" w:rsidP="002B4D33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92076179"/>
      <w:r w:rsidRPr="00901FCA">
        <w:rPr>
          <w:rFonts w:ascii="Times New Roman" w:hAnsi="Times New Roman" w:cs="Times New Roman"/>
          <w:b/>
          <w:color w:val="auto"/>
          <w:sz w:val="28"/>
          <w:szCs w:val="28"/>
        </w:rPr>
        <w:t>2.1</w:t>
      </w:r>
      <w:r w:rsidR="009B363D" w:rsidRPr="00901F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Краткая аннотация</w:t>
      </w:r>
      <w:bookmarkStart w:id="9" w:name="bookmark4"/>
      <w:r w:rsidR="009B363D" w:rsidRPr="00901F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Программы</w:t>
      </w:r>
      <w:bookmarkEnd w:id="8"/>
      <w:bookmarkEnd w:id="9"/>
    </w:p>
    <w:p w:rsidR="00901FCA" w:rsidRPr="00901FCA" w:rsidRDefault="00901FCA" w:rsidP="00901FC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bookmark3"/>
      <w:bookmarkStart w:id="11" w:name="_Toc192076178"/>
      <w:r w:rsidRPr="00901F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ПРОГРАММА «НАСТАВНИЧЕСТВО» </w:t>
      </w:r>
      <w:bookmarkEnd w:id="10"/>
      <w:r w:rsidRPr="00901FCA">
        <w:rPr>
          <w:rFonts w:ascii="Times New Roman" w:hAnsi="Times New Roman" w:cs="Times New Roman"/>
          <w:b/>
          <w:color w:val="auto"/>
          <w:sz w:val="28"/>
          <w:szCs w:val="28"/>
        </w:rPr>
        <w:t>ГБПОУ РХ «ЧГСТ»</w:t>
      </w:r>
      <w:bookmarkEnd w:id="11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82"/>
        <w:gridCol w:w="8642"/>
      </w:tblGrid>
      <w:tr w:rsidR="009B363D" w:rsidRPr="00292BB3" w:rsidTr="00E33969">
        <w:tc>
          <w:tcPr>
            <w:tcW w:w="5382" w:type="dxa"/>
          </w:tcPr>
          <w:p w:rsidR="009B363D" w:rsidRPr="00292BB3" w:rsidRDefault="009B363D" w:rsidP="00292BB3">
            <w:pPr>
              <w:pStyle w:val="12"/>
              <w:keepNext/>
              <w:keepLines/>
              <w:shd w:val="clear" w:color="auto" w:fill="auto"/>
              <w:spacing w:line="36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bookmarkStart w:id="12" w:name="bookmark5"/>
            <w:bookmarkStart w:id="13" w:name="_Toc192076180"/>
            <w:r w:rsidRPr="00292BB3">
              <w:rPr>
                <w:rStyle w:val="10pt"/>
                <w:sz w:val="28"/>
                <w:szCs w:val="28"/>
              </w:rPr>
              <w:t>Название программы</w:t>
            </w:r>
            <w:bookmarkEnd w:id="12"/>
            <w:bookmarkEnd w:id="13"/>
          </w:p>
        </w:tc>
        <w:tc>
          <w:tcPr>
            <w:tcW w:w="8642" w:type="dxa"/>
          </w:tcPr>
          <w:p w:rsidR="009B363D" w:rsidRPr="00292BB3" w:rsidRDefault="009B363D" w:rsidP="00292BB3">
            <w:pPr>
              <w:pStyle w:val="12"/>
              <w:keepNext/>
              <w:keepLines/>
              <w:shd w:val="clear" w:color="auto" w:fill="auto"/>
              <w:spacing w:line="36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bookmarkStart w:id="14" w:name="_Toc192076181"/>
            <w:r w:rsidRPr="00292BB3">
              <w:rPr>
                <w:sz w:val="28"/>
                <w:szCs w:val="28"/>
                <w:lang w:val="ru-RU"/>
              </w:rPr>
              <w:t>«Наставничество»</w:t>
            </w:r>
            <w:bookmarkEnd w:id="14"/>
          </w:p>
        </w:tc>
      </w:tr>
      <w:tr w:rsidR="009B363D" w:rsidRPr="00292BB3" w:rsidTr="00E33969">
        <w:tc>
          <w:tcPr>
            <w:tcW w:w="5382" w:type="dxa"/>
          </w:tcPr>
          <w:p w:rsidR="009B363D" w:rsidRPr="00292BB3" w:rsidRDefault="009B363D" w:rsidP="00292BB3">
            <w:pPr>
              <w:pStyle w:val="12"/>
              <w:keepNext/>
              <w:keepLines/>
              <w:shd w:val="clear" w:color="auto" w:fill="auto"/>
              <w:tabs>
                <w:tab w:val="left" w:pos="2113"/>
              </w:tabs>
              <w:spacing w:line="36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bookmarkStart w:id="15" w:name="bookmark6"/>
            <w:bookmarkStart w:id="16" w:name="_Toc192076182"/>
            <w:r w:rsidRPr="00292BB3">
              <w:rPr>
                <w:rStyle w:val="10pt"/>
                <w:sz w:val="28"/>
                <w:szCs w:val="28"/>
              </w:rPr>
              <w:t>Место реализации</w:t>
            </w:r>
            <w:bookmarkEnd w:id="15"/>
            <w:r w:rsidRPr="00292BB3">
              <w:rPr>
                <w:rStyle w:val="10pt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Style w:val="10pt"/>
                <w:sz w:val="28"/>
                <w:szCs w:val="28"/>
              </w:rPr>
              <w:t>Программы</w:t>
            </w:r>
            <w:bookmarkEnd w:id="16"/>
          </w:p>
        </w:tc>
        <w:tc>
          <w:tcPr>
            <w:tcW w:w="8642" w:type="dxa"/>
          </w:tcPr>
          <w:p w:rsidR="009B363D" w:rsidRPr="00292BB3" w:rsidRDefault="009B363D" w:rsidP="00292BB3">
            <w:pPr>
              <w:pStyle w:val="12"/>
              <w:keepNext/>
              <w:keepLines/>
              <w:shd w:val="clear" w:color="auto" w:fill="auto"/>
              <w:spacing w:line="360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  <w:bookmarkStart w:id="17" w:name="_Toc192076183"/>
            <w:r w:rsidRPr="00292BB3">
              <w:rPr>
                <w:b w:val="0"/>
                <w:sz w:val="28"/>
                <w:szCs w:val="28"/>
                <w:lang w:val="ru-RU"/>
              </w:rPr>
              <w:t>г. Черногорск, Государственное бюджетное профессиональное образовательное учреждение республики Хакасия  «Черногорский горно-строительный техникум»</w:t>
            </w:r>
            <w:bookmarkEnd w:id="17"/>
          </w:p>
        </w:tc>
      </w:tr>
      <w:tr w:rsidR="009B363D" w:rsidRPr="00292BB3" w:rsidTr="00E33969">
        <w:tc>
          <w:tcPr>
            <w:tcW w:w="5382" w:type="dxa"/>
          </w:tcPr>
          <w:p w:rsidR="009B363D" w:rsidRPr="00292BB3" w:rsidRDefault="009B363D" w:rsidP="00292BB3">
            <w:pPr>
              <w:pStyle w:val="12"/>
              <w:keepNext/>
              <w:keepLines/>
              <w:shd w:val="clear" w:color="auto" w:fill="auto"/>
              <w:spacing w:line="36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bookmarkStart w:id="18" w:name="_Toc192076184"/>
            <w:r w:rsidRPr="00292BB3">
              <w:rPr>
                <w:rStyle w:val="10pt"/>
                <w:sz w:val="28"/>
                <w:szCs w:val="28"/>
              </w:rPr>
              <w:t>Юридический организации</w:t>
            </w:r>
            <w:bookmarkEnd w:id="18"/>
          </w:p>
        </w:tc>
        <w:tc>
          <w:tcPr>
            <w:tcW w:w="8642" w:type="dxa"/>
          </w:tcPr>
          <w:p w:rsidR="009B363D" w:rsidRPr="00292BB3" w:rsidRDefault="009B363D" w:rsidP="00292BB3">
            <w:pPr>
              <w:pStyle w:val="12"/>
              <w:keepNext/>
              <w:keepLines/>
              <w:shd w:val="clear" w:color="auto" w:fill="auto"/>
              <w:spacing w:line="360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  <w:bookmarkStart w:id="19" w:name="_Toc192076185"/>
            <w:r w:rsidRPr="00292BB3">
              <w:rPr>
                <w:b w:val="0"/>
                <w:sz w:val="28"/>
                <w:szCs w:val="28"/>
                <w:lang w:val="ru-RU"/>
              </w:rPr>
              <w:t>г. Черногорск,</w:t>
            </w:r>
            <w:r w:rsidRPr="00292BB3">
              <w:rPr>
                <w:rStyle w:val="13"/>
                <w:b w:val="0"/>
                <w:sz w:val="28"/>
                <w:szCs w:val="28"/>
              </w:rPr>
              <w:t xml:space="preserve"> 655158 г. Черногорск, ул. Бограда, 10</w:t>
            </w:r>
            <w:r w:rsidRPr="00292BB3">
              <w:rPr>
                <w:rStyle w:val="13"/>
                <w:b w:val="0"/>
                <w:sz w:val="28"/>
                <w:szCs w:val="28"/>
                <w:lang w:val="ru-RU"/>
              </w:rPr>
              <w:t>4</w:t>
            </w:r>
            <w:bookmarkEnd w:id="19"/>
          </w:p>
        </w:tc>
      </w:tr>
      <w:tr w:rsidR="009B363D" w:rsidRPr="00292BB3" w:rsidTr="00E33969">
        <w:tc>
          <w:tcPr>
            <w:tcW w:w="5382" w:type="dxa"/>
          </w:tcPr>
          <w:p w:rsidR="009B363D" w:rsidRPr="00292BB3" w:rsidRDefault="009B363D" w:rsidP="00292BB3">
            <w:pPr>
              <w:pStyle w:val="12"/>
              <w:keepNext/>
              <w:keepLines/>
              <w:shd w:val="clear" w:color="auto" w:fill="auto"/>
              <w:spacing w:line="36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bookmarkStart w:id="20" w:name="_Toc192076186"/>
            <w:r w:rsidRPr="00292BB3">
              <w:rPr>
                <w:rStyle w:val="10pt"/>
                <w:sz w:val="28"/>
                <w:szCs w:val="28"/>
              </w:rPr>
              <w:t>Номер телефона</w:t>
            </w:r>
            <w:bookmarkEnd w:id="20"/>
          </w:p>
        </w:tc>
        <w:tc>
          <w:tcPr>
            <w:tcW w:w="8642" w:type="dxa"/>
          </w:tcPr>
          <w:p w:rsidR="009B363D" w:rsidRPr="00292BB3" w:rsidRDefault="009B363D" w:rsidP="00292BB3">
            <w:pPr>
              <w:pStyle w:val="12"/>
              <w:keepNext/>
              <w:keepLines/>
              <w:shd w:val="clear" w:color="auto" w:fill="auto"/>
              <w:spacing w:line="360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  <w:bookmarkStart w:id="21" w:name="_Toc192076187"/>
            <w:r w:rsidRPr="00292BB3">
              <w:rPr>
                <w:rStyle w:val="13"/>
                <w:b w:val="0"/>
                <w:bCs w:val="0"/>
                <w:sz w:val="28"/>
                <w:szCs w:val="28"/>
              </w:rPr>
              <w:t>8(39031) 6-39-80, факс.8 (39031) 6-39-70</w:t>
            </w:r>
            <w:bookmarkEnd w:id="21"/>
          </w:p>
        </w:tc>
      </w:tr>
      <w:tr w:rsidR="009B363D" w:rsidRPr="00292BB3" w:rsidTr="00E33969">
        <w:tc>
          <w:tcPr>
            <w:tcW w:w="5382" w:type="dxa"/>
          </w:tcPr>
          <w:p w:rsidR="009B363D" w:rsidRPr="00292BB3" w:rsidRDefault="009B363D" w:rsidP="00292BB3">
            <w:pPr>
              <w:pStyle w:val="12"/>
              <w:keepNext/>
              <w:keepLines/>
              <w:shd w:val="clear" w:color="auto" w:fill="auto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bookmarkStart w:id="22" w:name="bookmark9"/>
            <w:bookmarkStart w:id="23" w:name="_Toc192076188"/>
            <w:r w:rsidRPr="00292BB3">
              <w:rPr>
                <w:rStyle w:val="10pt"/>
                <w:sz w:val="28"/>
                <w:szCs w:val="28"/>
                <w:lang w:val="en-US"/>
              </w:rPr>
              <w:t>E</w:t>
            </w:r>
            <w:r w:rsidRPr="00292BB3">
              <w:rPr>
                <w:rStyle w:val="10pt"/>
                <w:sz w:val="28"/>
                <w:szCs w:val="28"/>
                <w:lang w:val="ru-RU"/>
              </w:rPr>
              <w:t>-</w:t>
            </w:r>
            <w:r w:rsidRPr="00292BB3">
              <w:rPr>
                <w:rStyle w:val="10pt"/>
                <w:sz w:val="28"/>
                <w:szCs w:val="28"/>
                <w:lang w:val="en-US"/>
              </w:rPr>
              <w:t>mail</w:t>
            </w:r>
            <w:bookmarkEnd w:id="22"/>
            <w:bookmarkEnd w:id="23"/>
          </w:p>
        </w:tc>
        <w:tc>
          <w:tcPr>
            <w:tcW w:w="8642" w:type="dxa"/>
          </w:tcPr>
          <w:p w:rsidR="009B363D" w:rsidRPr="00292BB3" w:rsidRDefault="00AB6F71" w:rsidP="00292BB3">
            <w:pPr>
              <w:pStyle w:val="12"/>
              <w:keepNext/>
              <w:keepLines/>
              <w:shd w:val="clear" w:color="auto" w:fill="auto"/>
              <w:spacing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hyperlink r:id="rId12" w:history="1">
              <w:bookmarkStart w:id="24" w:name="_Toc192076189"/>
              <w:r w:rsidR="009B363D" w:rsidRPr="00292BB3">
                <w:rPr>
                  <w:rStyle w:val="a3"/>
                  <w:b w:val="0"/>
                  <w:bCs w:val="0"/>
                  <w:spacing w:val="10"/>
                  <w:sz w:val="28"/>
                  <w:szCs w:val="28"/>
                  <w:lang w:val="en-US"/>
                </w:rPr>
                <w:t>pu</w:t>
              </w:r>
              <w:r w:rsidR="009B363D" w:rsidRPr="00292BB3">
                <w:rPr>
                  <w:rStyle w:val="a3"/>
                  <w:b w:val="0"/>
                  <w:bCs w:val="0"/>
                  <w:spacing w:val="10"/>
                  <w:sz w:val="28"/>
                  <w:szCs w:val="28"/>
                  <w:lang w:val="ru-RU"/>
                </w:rPr>
                <w:t>8.74@</w:t>
              </w:r>
              <w:r w:rsidR="009B363D" w:rsidRPr="00292BB3">
                <w:rPr>
                  <w:rStyle w:val="a3"/>
                  <w:b w:val="0"/>
                  <w:bCs w:val="0"/>
                  <w:spacing w:val="10"/>
                  <w:sz w:val="28"/>
                  <w:szCs w:val="28"/>
                  <w:lang w:val="en-US"/>
                </w:rPr>
                <w:t>mail</w:t>
              </w:r>
              <w:r w:rsidR="009B363D" w:rsidRPr="00292BB3">
                <w:rPr>
                  <w:rStyle w:val="a3"/>
                  <w:b w:val="0"/>
                  <w:bCs w:val="0"/>
                  <w:spacing w:val="10"/>
                  <w:sz w:val="28"/>
                  <w:szCs w:val="28"/>
                  <w:lang w:val="ru-RU"/>
                </w:rPr>
                <w:t>.</w:t>
              </w:r>
              <w:proofErr w:type="spellStart"/>
              <w:r w:rsidR="009B363D" w:rsidRPr="00292BB3">
                <w:rPr>
                  <w:rStyle w:val="a3"/>
                  <w:b w:val="0"/>
                  <w:bCs w:val="0"/>
                  <w:spacing w:val="10"/>
                  <w:sz w:val="28"/>
                  <w:szCs w:val="28"/>
                  <w:lang w:val="en-US"/>
                </w:rPr>
                <w:t>ru</w:t>
              </w:r>
              <w:bookmarkEnd w:id="24"/>
              <w:proofErr w:type="spellEnd"/>
            </w:hyperlink>
          </w:p>
        </w:tc>
      </w:tr>
      <w:tr w:rsidR="009B363D" w:rsidRPr="00292BB3" w:rsidTr="00E33969">
        <w:tc>
          <w:tcPr>
            <w:tcW w:w="5382" w:type="dxa"/>
          </w:tcPr>
          <w:p w:rsidR="009B363D" w:rsidRPr="00292BB3" w:rsidRDefault="009B363D" w:rsidP="00292BB3">
            <w:pPr>
              <w:pStyle w:val="12"/>
              <w:keepNext/>
              <w:keepLines/>
              <w:shd w:val="clear" w:color="auto" w:fill="auto"/>
              <w:spacing w:line="360" w:lineRule="auto"/>
              <w:ind w:firstLine="0"/>
              <w:jc w:val="left"/>
              <w:rPr>
                <w:rStyle w:val="10pt"/>
                <w:sz w:val="28"/>
                <w:szCs w:val="28"/>
                <w:lang w:val="ru-RU"/>
              </w:rPr>
            </w:pPr>
            <w:bookmarkStart w:id="25" w:name="_Toc192076190"/>
            <w:r w:rsidRPr="00292BB3">
              <w:rPr>
                <w:rStyle w:val="10pt"/>
                <w:sz w:val="28"/>
                <w:szCs w:val="28"/>
                <w:lang w:val="ru-RU"/>
              </w:rPr>
              <w:t>Разработчики программы</w:t>
            </w:r>
            <w:bookmarkEnd w:id="25"/>
          </w:p>
        </w:tc>
        <w:tc>
          <w:tcPr>
            <w:tcW w:w="8642" w:type="dxa"/>
          </w:tcPr>
          <w:p w:rsidR="009B363D" w:rsidRPr="00292BB3" w:rsidRDefault="009B363D" w:rsidP="00292BB3">
            <w:pPr>
              <w:pStyle w:val="12"/>
              <w:keepNext/>
              <w:keepLines/>
              <w:shd w:val="clear" w:color="auto" w:fill="auto"/>
              <w:spacing w:line="360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  <w:bookmarkStart w:id="26" w:name="_Toc192076191"/>
            <w:proofErr w:type="spellStart"/>
            <w:r w:rsidRPr="00292BB3">
              <w:rPr>
                <w:b w:val="0"/>
                <w:sz w:val="28"/>
                <w:szCs w:val="28"/>
                <w:lang w:val="ru-RU"/>
              </w:rPr>
              <w:t>Манжосова</w:t>
            </w:r>
            <w:proofErr w:type="spellEnd"/>
            <w:r w:rsidRPr="00292BB3">
              <w:rPr>
                <w:b w:val="0"/>
                <w:sz w:val="28"/>
                <w:szCs w:val="28"/>
                <w:lang w:val="ru-RU"/>
              </w:rPr>
              <w:t xml:space="preserve"> Надежда Николаевна, методист</w:t>
            </w:r>
            <w:bookmarkEnd w:id="26"/>
          </w:p>
          <w:p w:rsidR="009B363D" w:rsidRPr="00292BB3" w:rsidRDefault="009B363D" w:rsidP="00292BB3">
            <w:pPr>
              <w:pStyle w:val="12"/>
              <w:keepNext/>
              <w:keepLines/>
              <w:shd w:val="clear" w:color="auto" w:fill="auto"/>
              <w:spacing w:line="360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  <w:bookmarkStart w:id="27" w:name="_Toc192076192"/>
            <w:proofErr w:type="spellStart"/>
            <w:r w:rsidRPr="00292BB3">
              <w:rPr>
                <w:b w:val="0"/>
                <w:sz w:val="28"/>
                <w:szCs w:val="28"/>
                <w:lang w:val="ru-RU"/>
              </w:rPr>
              <w:t>Мокрова</w:t>
            </w:r>
            <w:proofErr w:type="spellEnd"/>
            <w:r w:rsidRPr="00292BB3">
              <w:rPr>
                <w:b w:val="0"/>
                <w:sz w:val="28"/>
                <w:szCs w:val="28"/>
                <w:lang w:val="ru-RU"/>
              </w:rPr>
              <w:t xml:space="preserve"> Светлана Геннадьевна, руководитель МО, преподаватель</w:t>
            </w:r>
            <w:bookmarkEnd w:id="27"/>
          </w:p>
        </w:tc>
      </w:tr>
      <w:tr w:rsidR="009B363D" w:rsidRPr="00292BB3" w:rsidTr="00E33969">
        <w:tc>
          <w:tcPr>
            <w:tcW w:w="5382" w:type="dxa"/>
          </w:tcPr>
          <w:p w:rsidR="009B363D" w:rsidRPr="00292BB3" w:rsidRDefault="009B363D" w:rsidP="00292BB3">
            <w:pPr>
              <w:pStyle w:val="12"/>
              <w:keepNext/>
              <w:keepLines/>
              <w:shd w:val="clear" w:color="auto" w:fill="auto"/>
              <w:spacing w:line="36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bookmarkStart w:id="28" w:name="bookmark10"/>
            <w:bookmarkStart w:id="29" w:name="_Toc192076193"/>
            <w:r w:rsidRPr="00292BB3">
              <w:rPr>
                <w:rStyle w:val="10pt"/>
                <w:sz w:val="28"/>
                <w:szCs w:val="28"/>
              </w:rPr>
              <w:t>Руководи гель Программы</w:t>
            </w:r>
            <w:bookmarkEnd w:id="28"/>
            <w:bookmarkEnd w:id="29"/>
          </w:p>
        </w:tc>
        <w:tc>
          <w:tcPr>
            <w:tcW w:w="8642" w:type="dxa"/>
          </w:tcPr>
          <w:p w:rsidR="009B363D" w:rsidRPr="00292BB3" w:rsidRDefault="009B363D" w:rsidP="00292BB3">
            <w:pPr>
              <w:pStyle w:val="12"/>
              <w:keepNext/>
              <w:keepLines/>
              <w:shd w:val="clear" w:color="auto" w:fill="auto"/>
              <w:spacing w:line="360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  <w:bookmarkStart w:id="30" w:name="_Toc192076194"/>
            <w:r w:rsidRPr="00292BB3">
              <w:rPr>
                <w:b w:val="0"/>
                <w:sz w:val="28"/>
                <w:szCs w:val="28"/>
                <w:lang w:val="ru-RU"/>
              </w:rPr>
              <w:t>Директор Государственного бюджетного профессионального образовательного учреждения республики Хакасия  «Черногорский горно-строительный техникум» г. Черногорск Ващенко Лариса Михайловна</w:t>
            </w:r>
            <w:bookmarkEnd w:id="30"/>
          </w:p>
        </w:tc>
      </w:tr>
      <w:tr w:rsidR="009B363D" w:rsidRPr="00292BB3" w:rsidTr="00E33969">
        <w:tc>
          <w:tcPr>
            <w:tcW w:w="5382" w:type="dxa"/>
          </w:tcPr>
          <w:p w:rsidR="009B363D" w:rsidRPr="00292BB3" w:rsidRDefault="009B363D" w:rsidP="00292BB3">
            <w:pPr>
              <w:pStyle w:val="12"/>
              <w:keepNext/>
              <w:keepLines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bookmarkStart w:id="31" w:name="bookmark12"/>
            <w:bookmarkStart w:id="32" w:name="_Toc192076195"/>
            <w:r w:rsidRPr="00292BB3">
              <w:rPr>
                <w:rStyle w:val="10pt"/>
                <w:sz w:val="28"/>
                <w:szCs w:val="28"/>
              </w:rPr>
              <w:t>Обоснование актуальности Программы</w:t>
            </w:r>
            <w:bookmarkEnd w:id="31"/>
            <w:bookmarkEnd w:id="32"/>
          </w:p>
        </w:tc>
        <w:tc>
          <w:tcPr>
            <w:tcW w:w="8642" w:type="dxa"/>
          </w:tcPr>
          <w:p w:rsidR="009B363D" w:rsidRPr="00292BB3" w:rsidRDefault="00E02FEC" w:rsidP="00292BB3">
            <w:pPr>
              <w:pStyle w:val="31"/>
              <w:shd w:val="clear" w:color="auto" w:fill="auto"/>
              <w:tabs>
                <w:tab w:val="left" w:pos="2406"/>
                <w:tab w:val="left" w:pos="3889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292BB3">
              <w:rPr>
                <w:rStyle w:val="13"/>
                <w:sz w:val="28"/>
                <w:szCs w:val="28"/>
              </w:rPr>
              <w:t xml:space="preserve">Необходимо создать в </w:t>
            </w:r>
            <w:r w:rsidRPr="00292BB3">
              <w:rPr>
                <w:rStyle w:val="13"/>
                <w:sz w:val="28"/>
                <w:szCs w:val="28"/>
                <w:lang w:val="ru-RU"/>
              </w:rPr>
              <w:t>ГБПОУ РХ «ЧГСТ»</w:t>
            </w:r>
            <w:r w:rsidRPr="00292BB3">
              <w:rPr>
                <w:rStyle w:val="13"/>
                <w:sz w:val="28"/>
                <w:szCs w:val="28"/>
              </w:rPr>
              <w:t xml:space="preserve"> гибкую и</w:t>
            </w:r>
            <w:r w:rsidRPr="00292BB3">
              <w:rPr>
                <w:rStyle w:val="13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Style w:val="13"/>
                <w:sz w:val="28"/>
                <w:szCs w:val="28"/>
              </w:rPr>
              <w:t xml:space="preserve">мобильную систему наставничества, чтобы предоставить педагогу право выбора индивидуальной траектории </w:t>
            </w:r>
            <w:r w:rsidRPr="00292BB3">
              <w:rPr>
                <w:rStyle w:val="13"/>
                <w:sz w:val="28"/>
                <w:szCs w:val="28"/>
                <w:lang w:val="ru-RU"/>
              </w:rPr>
              <w:t>профессионального</w:t>
            </w:r>
            <w:r w:rsidRPr="00292BB3">
              <w:rPr>
                <w:rStyle w:val="13"/>
                <w:sz w:val="28"/>
                <w:szCs w:val="28"/>
              </w:rPr>
              <w:t xml:space="preserve"> развития, обеспечить ему личностно-</w:t>
            </w:r>
            <w:r w:rsidRPr="00292BB3">
              <w:rPr>
                <w:rStyle w:val="13"/>
                <w:sz w:val="28"/>
                <w:szCs w:val="28"/>
                <w:lang w:val="ru-RU"/>
              </w:rPr>
              <w:t>о</w:t>
            </w:r>
            <w:r w:rsidRPr="00292BB3">
              <w:rPr>
                <w:rStyle w:val="13"/>
                <w:sz w:val="28"/>
                <w:szCs w:val="28"/>
              </w:rPr>
              <w:t>ориентированную методическую</w:t>
            </w:r>
            <w:r w:rsidRPr="00292BB3">
              <w:rPr>
                <w:rStyle w:val="13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Style w:val="13"/>
                <w:sz w:val="28"/>
                <w:szCs w:val="28"/>
              </w:rPr>
              <w:t>поддержку и помощь</w:t>
            </w:r>
          </w:p>
        </w:tc>
      </w:tr>
      <w:tr w:rsidR="009B363D" w:rsidRPr="00292BB3" w:rsidTr="00E33969">
        <w:tc>
          <w:tcPr>
            <w:tcW w:w="5382" w:type="dxa"/>
          </w:tcPr>
          <w:p w:rsidR="009B363D" w:rsidRPr="00292BB3" w:rsidRDefault="009B363D" w:rsidP="00292BB3">
            <w:pPr>
              <w:pStyle w:val="3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292BB3">
              <w:rPr>
                <w:rStyle w:val="30pt0"/>
                <w:sz w:val="28"/>
                <w:szCs w:val="28"/>
              </w:rPr>
              <w:t>Цели н задачи Программы</w:t>
            </w:r>
          </w:p>
          <w:p w:rsidR="009B363D" w:rsidRPr="00292BB3" w:rsidRDefault="009B363D" w:rsidP="00292BB3">
            <w:pPr>
              <w:pStyle w:val="12"/>
              <w:keepNext/>
              <w:keepLines/>
              <w:shd w:val="clear" w:color="auto" w:fill="auto"/>
              <w:spacing w:line="36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8642" w:type="dxa"/>
          </w:tcPr>
          <w:p w:rsidR="009B363D" w:rsidRPr="00292BB3" w:rsidRDefault="00E02FEC" w:rsidP="00292BB3">
            <w:pPr>
              <w:pStyle w:val="31"/>
              <w:shd w:val="clear" w:color="auto" w:fill="auto"/>
              <w:tabs>
                <w:tab w:val="left" w:pos="1902"/>
                <w:tab w:val="left" w:pos="2814"/>
                <w:tab w:val="left" w:pos="4940"/>
              </w:tabs>
              <w:spacing w:line="360" w:lineRule="auto"/>
              <w:jc w:val="left"/>
              <w:rPr>
                <w:rStyle w:val="13"/>
                <w:sz w:val="28"/>
                <w:szCs w:val="28"/>
              </w:rPr>
            </w:pPr>
            <w:r w:rsidRPr="00292BB3">
              <w:rPr>
                <w:sz w:val="28"/>
                <w:szCs w:val="28"/>
                <w:lang w:val="ru-RU"/>
              </w:rPr>
              <w:t xml:space="preserve">Цель Программы: </w:t>
            </w:r>
            <w:r w:rsidRPr="00292BB3">
              <w:rPr>
                <w:rStyle w:val="13"/>
                <w:sz w:val="28"/>
                <w:szCs w:val="28"/>
                <w:lang w:val="ru-RU"/>
              </w:rPr>
              <w:t>с</w:t>
            </w:r>
            <w:r w:rsidRPr="00292BB3">
              <w:rPr>
                <w:rStyle w:val="13"/>
                <w:sz w:val="28"/>
                <w:szCs w:val="28"/>
              </w:rPr>
              <w:t>создание системы наставничества, способной удовлетворить потребности начинающих мастеров производственного обучения</w:t>
            </w:r>
            <w:r w:rsidRPr="00292BB3">
              <w:rPr>
                <w:rStyle w:val="13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Style w:val="13"/>
                <w:sz w:val="28"/>
                <w:szCs w:val="28"/>
              </w:rPr>
              <w:t>в</w:t>
            </w:r>
            <w:r w:rsidRPr="00292BB3">
              <w:rPr>
                <w:rStyle w:val="13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Style w:val="13"/>
                <w:sz w:val="28"/>
                <w:szCs w:val="28"/>
              </w:rPr>
              <w:t>реализации их</w:t>
            </w:r>
            <w:r w:rsidRPr="00292BB3">
              <w:rPr>
                <w:rStyle w:val="13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Style w:val="13"/>
                <w:sz w:val="28"/>
                <w:szCs w:val="28"/>
              </w:rPr>
              <w:t>профессиональной деятельности</w:t>
            </w:r>
          </w:p>
          <w:p w:rsidR="00E02FEC" w:rsidRPr="00292BB3" w:rsidRDefault="00E02FEC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292BB3">
              <w:rPr>
                <w:rStyle w:val="13"/>
                <w:sz w:val="28"/>
                <w:szCs w:val="28"/>
              </w:rPr>
              <w:t>Задачи Программы:</w:t>
            </w:r>
          </w:p>
          <w:p w:rsidR="00E02FEC" w:rsidRPr="00292BB3" w:rsidRDefault="00E02FEC" w:rsidP="00292BB3">
            <w:pPr>
              <w:pStyle w:val="31"/>
              <w:numPr>
                <w:ilvl w:val="0"/>
                <w:numId w:val="12"/>
              </w:numPr>
              <w:shd w:val="clear" w:color="auto" w:fill="auto"/>
              <w:spacing w:line="360" w:lineRule="auto"/>
              <w:ind w:left="0"/>
              <w:jc w:val="left"/>
              <w:rPr>
                <w:sz w:val="28"/>
                <w:szCs w:val="28"/>
              </w:rPr>
            </w:pPr>
            <w:r w:rsidRPr="00292BB3">
              <w:rPr>
                <w:rStyle w:val="13"/>
                <w:sz w:val="28"/>
                <w:szCs w:val="28"/>
              </w:rPr>
              <w:t xml:space="preserve">Организовать </w:t>
            </w:r>
            <w:r w:rsidRPr="00292BB3">
              <w:rPr>
                <w:rStyle w:val="21"/>
                <w:sz w:val="28"/>
                <w:szCs w:val="28"/>
                <w:u w:val="none"/>
              </w:rPr>
              <w:t>работ</w:t>
            </w:r>
            <w:r w:rsidRPr="00292BB3">
              <w:rPr>
                <w:rStyle w:val="13"/>
                <w:sz w:val="28"/>
                <w:szCs w:val="28"/>
              </w:rPr>
              <w:t>у «</w:t>
            </w:r>
            <w:r w:rsidRPr="00292BB3">
              <w:rPr>
                <w:rStyle w:val="21"/>
                <w:sz w:val="28"/>
                <w:szCs w:val="28"/>
                <w:u w:val="none"/>
              </w:rPr>
              <w:t>школы</w:t>
            </w:r>
            <w:r w:rsidRPr="00292BB3">
              <w:rPr>
                <w:rStyle w:val="13"/>
                <w:sz w:val="28"/>
                <w:szCs w:val="28"/>
              </w:rPr>
              <w:t xml:space="preserve"> начинающего мастера п/о» Сформировать стажёрские пары: педагог-стажёр» - педагог-«практик»</w:t>
            </w:r>
            <w:r w:rsidRPr="00292BB3">
              <w:rPr>
                <w:rStyle w:val="13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Style w:val="13"/>
                <w:sz w:val="28"/>
                <w:szCs w:val="28"/>
              </w:rPr>
              <w:t>и организовать их работу</w:t>
            </w:r>
          </w:p>
          <w:p w:rsidR="00E02FEC" w:rsidRPr="00292BB3" w:rsidRDefault="00E02FEC" w:rsidP="00292BB3">
            <w:pPr>
              <w:pStyle w:val="31"/>
              <w:numPr>
                <w:ilvl w:val="0"/>
                <w:numId w:val="12"/>
              </w:numPr>
              <w:shd w:val="clear" w:color="auto" w:fill="auto"/>
              <w:spacing w:line="360" w:lineRule="auto"/>
              <w:ind w:left="0"/>
              <w:jc w:val="left"/>
              <w:rPr>
                <w:sz w:val="28"/>
                <w:szCs w:val="28"/>
              </w:rPr>
            </w:pPr>
            <w:r w:rsidRPr="00292BB3">
              <w:rPr>
                <w:rStyle w:val="13"/>
                <w:sz w:val="28"/>
                <w:szCs w:val="28"/>
              </w:rPr>
              <w:t>Ускорить процесс профессионального становления начинающего мастера п/о и развитие способности самостоятельно и качественно выполнять возложенные па</w:t>
            </w:r>
          </w:p>
          <w:p w:rsidR="00E02FEC" w:rsidRPr="00292BB3" w:rsidRDefault="00E02FEC" w:rsidP="00292BB3">
            <w:pPr>
              <w:pStyle w:val="31"/>
              <w:numPr>
                <w:ilvl w:val="0"/>
                <w:numId w:val="12"/>
              </w:numPr>
              <w:shd w:val="clear" w:color="auto" w:fill="auto"/>
              <w:tabs>
                <w:tab w:val="left" w:pos="1902"/>
                <w:tab w:val="left" w:pos="2814"/>
                <w:tab w:val="left" w:pos="4940"/>
              </w:tabs>
              <w:spacing w:line="360" w:lineRule="auto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rStyle w:val="21"/>
                <w:sz w:val="28"/>
                <w:szCs w:val="28"/>
                <w:u w:val="none"/>
              </w:rPr>
              <w:t>нег</w:t>
            </w:r>
            <w:r w:rsidRPr="00292BB3">
              <w:rPr>
                <w:rStyle w:val="13"/>
                <w:sz w:val="28"/>
                <w:szCs w:val="28"/>
              </w:rPr>
              <w:t>о о</w:t>
            </w:r>
            <w:r w:rsidRPr="00292BB3">
              <w:rPr>
                <w:rStyle w:val="21"/>
                <w:sz w:val="28"/>
                <w:szCs w:val="28"/>
                <w:u w:val="none"/>
              </w:rPr>
              <w:t>бязанности.</w:t>
            </w:r>
          </w:p>
        </w:tc>
      </w:tr>
      <w:tr w:rsidR="00E02FEC" w:rsidRPr="00292BB3" w:rsidTr="00E33969">
        <w:tc>
          <w:tcPr>
            <w:tcW w:w="5382" w:type="dxa"/>
          </w:tcPr>
          <w:p w:rsidR="00E02FEC" w:rsidRPr="00292BB3" w:rsidRDefault="00E02FEC" w:rsidP="00292BB3">
            <w:pPr>
              <w:pStyle w:val="30"/>
              <w:shd w:val="clear" w:color="auto" w:fill="auto"/>
              <w:spacing w:after="0" w:line="360" w:lineRule="auto"/>
              <w:rPr>
                <w:rStyle w:val="30pt0"/>
                <w:b w:val="0"/>
                <w:sz w:val="28"/>
                <w:szCs w:val="28"/>
                <w:lang w:val="ru-RU"/>
              </w:rPr>
            </w:pPr>
            <w:r w:rsidRPr="00292BB3">
              <w:rPr>
                <w:rStyle w:val="aa"/>
                <w:b/>
                <w:sz w:val="28"/>
                <w:szCs w:val="28"/>
              </w:rPr>
              <w:t>Краткая</w:t>
            </w:r>
            <w:r w:rsidRPr="00292BB3">
              <w:rPr>
                <w:rStyle w:val="105pt1pt"/>
                <w:b/>
                <w:sz w:val="28"/>
                <w:szCs w:val="28"/>
              </w:rPr>
              <w:t xml:space="preserve"> аннотация</w:t>
            </w:r>
            <w:r w:rsidRPr="00292BB3">
              <w:rPr>
                <w:rStyle w:val="105pt1pt"/>
                <w:b/>
                <w:sz w:val="28"/>
                <w:szCs w:val="28"/>
                <w:lang w:val="ru-RU"/>
              </w:rPr>
              <w:t xml:space="preserve">я </w:t>
            </w:r>
            <w:r w:rsidRPr="00292BB3">
              <w:rPr>
                <w:rStyle w:val="aa"/>
                <w:b/>
                <w:sz w:val="28"/>
                <w:szCs w:val="28"/>
              </w:rPr>
              <w:t>содержания Программы</w:t>
            </w:r>
          </w:p>
        </w:tc>
        <w:tc>
          <w:tcPr>
            <w:tcW w:w="8642" w:type="dxa"/>
          </w:tcPr>
          <w:p w:rsidR="00E02FEC" w:rsidRPr="00292BB3" w:rsidRDefault="00E02FEC" w:rsidP="00292BB3">
            <w:pPr>
              <w:pStyle w:val="31"/>
              <w:shd w:val="clear" w:color="auto" w:fill="auto"/>
              <w:tabs>
                <w:tab w:val="left" w:pos="2758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292BB3">
              <w:rPr>
                <w:rStyle w:val="13"/>
                <w:sz w:val="28"/>
                <w:szCs w:val="28"/>
              </w:rPr>
              <w:t>Данная программа даёт возможность:</w:t>
            </w:r>
          </w:p>
          <w:p w:rsidR="00E02FEC" w:rsidRPr="00292BB3" w:rsidRDefault="00E02FEC" w:rsidP="00292BB3">
            <w:pPr>
              <w:pStyle w:val="31"/>
              <w:numPr>
                <w:ilvl w:val="0"/>
                <w:numId w:val="13"/>
              </w:numPr>
              <w:shd w:val="clear" w:color="auto" w:fill="auto"/>
              <w:tabs>
                <w:tab w:val="left" w:pos="4506"/>
              </w:tabs>
              <w:spacing w:line="360" w:lineRule="auto"/>
              <w:ind w:left="0"/>
              <w:jc w:val="left"/>
              <w:rPr>
                <w:sz w:val="28"/>
                <w:szCs w:val="28"/>
              </w:rPr>
            </w:pPr>
            <w:r w:rsidRPr="00292BB3">
              <w:rPr>
                <w:rStyle w:val="13"/>
                <w:sz w:val="28"/>
                <w:szCs w:val="28"/>
              </w:rPr>
              <w:t>Дифференцированно и целенаправлен</w:t>
            </w:r>
            <w:r w:rsidRPr="00292BB3">
              <w:rPr>
                <w:rStyle w:val="13"/>
                <w:sz w:val="28"/>
                <w:szCs w:val="28"/>
                <w:lang w:val="ru-RU"/>
              </w:rPr>
              <w:t xml:space="preserve">о </w:t>
            </w:r>
            <w:r w:rsidRPr="00292BB3">
              <w:rPr>
                <w:rStyle w:val="13"/>
                <w:sz w:val="28"/>
                <w:szCs w:val="28"/>
              </w:rPr>
              <w:t xml:space="preserve">планировать методическую работу на основе выявленных </w:t>
            </w:r>
            <w:r w:rsidR="00E33969" w:rsidRPr="00292BB3">
              <w:rPr>
                <w:rStyle w:val="13"/>
                <w:sz w:val="28"/>
                <w:szCs w:val="28"/>
                <w:lang w:val="ru-RU"/>
              </w:rPr>
              <w:t>потенциальных</w:t>
            </w:r>
            <w:r w:rsidRPr="00292BB3">
              <w:rPr>
                <w:rStyle w:val="13"/>
                <w:sz w:val="28"/>
                <w:szCs w:val="28"/>
              </w:rPr>
              <w:t xml:space="preserve"> возможностей начинающего мастера п/о;</w:t>
            </w:r>
          </w:p>
          <w:p w:rsidR="00E02FEC" w:rsidRPr="00292BB3" w:rsidRDefault="00E02FEC" w:rsidP="00292BB3">
            <w:pPr>
              <w:pStyle w:val="31"/>
              <w:numPr>
                <w:ilvl w:val="0"/>
                <w:numId w:val="13"/>
              </w:numPr>
              <w:shd w:val="clear" w:color="auto" w:fill="auto"/>
              <w:tabs>
                <w:tab w:val="left" w:pos="5042"/>
              </w:tabs>
              <w:spacing w:line="360" w:lineRule="auto"/>
              <w:ind w:left="0"/>
              <w:jc w:val="left"/>
              <w:rPr>
                <w:sz w:val="28"/>
                <w:szCs w:val="28"/>
              </w:rPr>
            </w:pPr>
            <w:r w:rsidRPr="00292BB3">
              <w:rPr>
                <w:rStyle w:val="13"/>
                <w:sz w:val="28"/>
                <w:szCs w:val="28"/>
                <w:lang w:val="ru-RU"/>
              </w:rPr>
              <w:t>п</w:t>
            </w:r>
            <w:r w:rsidRPr="00292BB3">
              <w:rPr>
                <w:rStyle w:val="13"/>
                <w:sz w:val="28"/>
                <w:szCs w:val="28"/>
              </w:rPr>
              <w:t>повысить профессиональный уровень педагога с учётом его потребностей, затруднений, достижений;</w:t>
            </w:r>
          </w:p>
          <w:p w:rsidR="00E02FEC" w:rsidRPr="00292BB3" w:rsidRDefault="00E02FEC" w:rsidP="00292BB3">
            <w:pPr>
              <w:pStyle w:val="31"/>
              <w:numPr>
                <w:ilvl w:val="0"/>
                <w:numId w:val="13"/>
              </w:numPr>
              <w:shd w:val="clear" w:color="auto" w:fill="auto"/>
              <w:tabs>
                <w:tab w:val="left" w:pos="5023"/>
              </w:tabs>
              <w:spacing w:line="360" w:lineRule="auto"/>
              <w:ind w:left="0"/>
              <w:jc w:val="left"/>
              <w:rPr>
                <w:sz w:val="28"/>
                <w:szCs w:val="28"/>
              </w:rPr>
            </w:pPr>
            <w:r w:rsidRPr="00292BB3">
              <w:rPr>
                <w:rStyle w:val="13"/>
                <w:sz w:val="28"/>
                <w:szCs w:val="28"/>
              </w:rPr>
              <w:t>Развивать творческий потенциал начинающих мастеров и/о, мотивировать их участие в инновационной деятельности;</w:t>
            </w:r>
          </w:p>
          <w:p w:rsidR="00E02FEC" w:rsidRPr="00292BB3" w:rsidRDefault="00E02FEC" w:rsidP="00292BB3">
            <w:pPr>
              <w:pStyle w:val="31"/>
              <w:numPr>
                <w:ilvl w:val="0"/>
                <w:numId w:val="13"/>
              </w:numPr>
              <w:shd w:val="clear" w:color="auto" w:fill="auto"/>
              <w:tabs>
                <w:tab w:val="left" w:pos="5028"/>
              </w:tabs>
              <w:spacing w:line="360" w:lineRule="auto"/>
              <w:ind w:left="0"/>
              <w:jc w:val="left"/>
              <w:rPr>
                <w:sz w:val="28"/>
                <w:szCs w:val="28"/>
              </w:rPr>
            </w:pPr>
            <w:r w:rsidRPr="00292BB3">
              <w:rPr>
                <w:rStyle w:val="13"/>
                <w:sz w:val="28"/>
                <w:szCs w:val="28"/>
              </w:rPr>
              <w:t>Проследить динамику развития профессиональной деятельности каждого педагога;</w:t>
            </w:r>
          </w:p>
          <w:p w:rsidR="00E02FEC" w:rsidRPr="00292BB3" w:rsidRDefault="00E02FEC" w:rsidP="00292BB3">
            <w:pPr>
              <w:pStyle w:val="31"/>
              <w:numPr>
                <w:ilvl w:val="0"/>
                <w:numId w:val="13"/>
              </w:numPr>
              <w:shd w:val="clear" w:color="auto" w:fill="auto"/>
              <w:tabs>
                <w:tab w:val="left" w:pos="5018"/>
              </w:tabs>
              <w:spacing w:line="360" w:lineRule="auto"/>
              <w:ind w:left="0"/>
              <w:jc w:val="left"/>
              <w:rPr>
                <w:sz w:val="28"/>
                <w:szCs w:val="28"/>
              </w:rPr>
            </w:pPr>
            <w:r w:rsidRPr="00292BB3">
              <w:rPr>
                <w:rStyle w:val="13"/>
                <w:sz w:val="28"/>
                <w:szCs w:val="28"/>
              </w:rPr>
              <w:lastRenderedPageBreak/>
              <w:t>Повысить продуктивность работы педагога и результативность учебно- воспитательного процесса в ОУ</w:t>
            </w:r>
          </w:p>
          <w:p w:rsidR="00E02FEC" w:rsidRPr="00292BB3" w:rsidRDefault="00E02FEC" w:rsidP="00292BB3">
            <w:pPr>
              <w:pStyle w:val="31"/>
              <w:numPr>
                <w:ilvl w:val="0"/>
                <w:numId w:val="13"/>
              </w:numPr>
              <w:shd w:val="clear" w:color="auto" w:fill="auto"/>
              <w:tabs>
                <w:tab w:val="left" w:pos="5033"/>
              </w:tabs>
              <w:spacing w:line="360" w:lineRule="auto"/>
              <w:ind w:left="0"/>
              <w:jc w:val="left"/>
              <w:rPr>
                <w:sz w:val="28"/>
                <w:szCs w:val="28"/>
              </w:rPr>
            </w:pPr>
            <w:r w:rsidRPr="00292BB3">
              <w:rPr>
                <w:rStyle w:val="13"/>
                <w:sz w:val="28"/>
                <w:szCs w:val="28"/>
              </w:rPr>
              <w:t>Создать условия для удовлетворения запросов по самообразованию молодых мастеров п/о</w:t>
            </w:r>
          </w:p>
          <w:p w:rsidR="00E02FEC" w:rsidRPr="00292BB3" w:rsidRDefault="00E02FEC" w:rsidP="00292BB3">
            <w:pPr>
              <w:pStyle w:val="31"/>
              <w:shd w:val="clear" w:color="auto" w:fill="auto"/>
              <w:tabs>
                <w:tab w:val="left" w:pos="1902"/>
                <w:tab w:val="left" w:pos="2814"/>
                <w:tab w:val="left" w:pos="4940"/>
              </w:tabs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E02FEC" w:rsidRPr="00292BB3" w:rsidTr="00E33969">
        <w:tc>
          <w:tcPr>
            <w:tcW w:w="5382" w:type="dxa"/>
          </w:tcPr>
          <w:p w:rsidR="00E02FEC" w:rsidRPr="00292BB3" w:rsidRDefault="004200B9" w:rsidP="00292BB3">
            <w:pPr>
              <w:pStyle w:val="30"/>
              <w:shd w:val="clear" w:color="auto" w:fill="auto"/>
              <w:spacing w:after="0" w:line="360" w:lineRule="auto"/>
              <w:rPr>
                <w:rStyle w:val="30pt0"/>
                <w:sz w:val="28"/>
                <w:szCs w:val="28"/>
                <w:lang w:val="ru-RU"/>
              </w:rPr>
            </w:pPr>
            <w:r w:rsidRPr="00292BB3">
              <w:rPr>
                <w:rStyle w:val="30pt0"/>
                <w:sz w:val="28"/>
                <w:szCs w:val="28"/>
                <w:lang w:val="ru-RU"/>
              </w:rPr>
              <w:lastRenderedPageBreak/>
              <w:t>Сроки реализации программы</w:t>
            </w:r>
          </w:p>
        </w:tc>
        <w:tc>
          <w:tcPr>
            <w:tcW w:w="8642" w:type="dxa"/>
          </w:tcPr>
          <w:p w:rsidR="00E02FEC" w:rsidRPr="00292BB3" w:rsidRDefault="001F128B" w:rsidP="00292BB3">
            <w:pPr>
              <w:pStyle w:val="31"/>
              <w:shd w:val="clear" w:color="auto" w:fill="auto"/>
              <w:tabs>
                <w:tab w:val="left" w:pos="1902"/>
                <w:tab w:val="left" w:pos="2814"/>
                <w:tab w:val="left" w:pos="4940"/>
              </w:tabs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2021-2024 гг.</w:t>
            </w:r>
          </w:p>
        </w:tc>
      </w:tr>
      <w:tr w:rsidR="00E02FEC" w:rsidRPr="00292BB3" w:rsidTr="00E33969">
        <w:tc>
          <w:tcPr>
            <w:tcW w:w="5382" w:type="dxa"/>
          </w:tcPr>
          <w:p w:rsidR="00E02FEC" w:rsidRPr="00292BB3" w:rsidRDefault="004200B9" w:rsidP="00292BB3">
            <w:pPr>
              <w:pStyle w:val="30"/>
              <w:shd w:val="clear" w:color="auto" w:fill="auto"/>
              <w:spacing w:after="0" w:line="360" w:lineRule="auto"/>
              <w:rPr>
                <w:rStyle w:val="30pt0"/>
                <w:sz w:val="28"/>
                <w:szCs w:val="28"/>
                <w:lang w:val="ru-RU"/>
              </w:rPr>
            </w:pPr>
            <w:r w:rsidRPr="00292BB3">
              <w:rPr>
                <w:rStyle w:val="30pt0"/>
                <w:sz w:val="28"/>
                <w:szCs w:val="28"/>
                <w:lang w:val="ru-RU"/>
              </w:rPr>
              <w:t>О</w:t>
            </w:r>
            <w:r w:rsidR="007014E5" w:rsidRPr="00292BB3">
              <w:rPr>
                <w:rStyle w:val="30pt0"/>
                <w:sz w:val="28"/>
                <w:szCs w:val="28"/>
                <w:lang w:val="ru-RU"/>
              </w:rPr>
              <w:t>жид</w:t>
            </w:r>
            <w:r w:rsidRPr="00292BB3">
              <w:rPr>
                <w:rStyle w:val="30pt0"/>
                <w:sz w:val="28"/>
                <w:szCs w:val="28"/>
                <w:lang w:val="ru-RU"/>
              </w:rPr>
              <w:t>аемые результаты Программы</w:t>
            </w:r>
          </w:p>
        </w:tc>
        <w:tc>
          <w:tcPr>
            <w:tcW w:w="8642" w:type="dxa"/>
          </w:tcPr>
          <w:p w:rsidR="004200B9" w:rsidRPr="00292BB3" w:rsidRDefault="004200B9" w:rsidP="00292BB3">
            <w:pPr>
              <w:pStyle w:val="31"/>
              <w:shd w:val="clear" w:color="auto" w:fill="auto"/>
              <w:tabs>
                <w:tab w:val="left" w:pos="5573"/>
              </w:tabs>
              <w:spacing w:line="360" w:lineRule="auto"/>
              <w:jc w:val="left"/>
              <w:rPr>
                <w:rStyle w:val="13"/>
                <w:sz w:val="28"/>
                <w:szCs w:val="28"/>
              </w:rPr>
            </w:pPr>
            <w:r w:rsidRPr="00292BB3">
              <w:rPr>
                <w:rStyle w:val="13"/>
                <w:sz w:val="28"/>
                <w:szCs w:val="28"/>
              </w:rPr>
              <w:t xml:space="preserve">Стимулирование потребности молодого мастера п/о в самосовершенствовании; </w:t>
            </w:r>
          </w:p>
          <w:p w:rsidR="004200B9" w:rsidRPr="00292BB3" w:rsidRDefault="001F128B" w:rsidP="00292BB3">
            <w:pPr>
              <w:pStyle w:val="31"/>
              <w:shd w:val="clear" w:color="auto" w:fill="auto"/>
              <w:tabs>
                <w:tab w:val="left" w:pos="5573"/>
              </w:tabs>
              <w:spacing w:line="360" w:lineRule="auto"/>
              <w:jc w:val="left"/>
              <w:rPr>
                <w:rStyle w:val="13"/>
                <w:sz w:val="28"/>
                <w:szCs w:val="28"/>
              </w:rPr>
            </w:pPr>
            <w:r w:rsidRPr="00292BB3">
              <w:rPr>
                <w:rStyle w:val="13"/>
                <w:sz w:val="28"/>
                <w:szCs w:val="28"/>
                <w:lang w:val="ru-RU"/>
              </w:rPr>
              <w:t xml:space="preserve">Профессиональная </w:t>
            </w:r>
            <w:r w:rsidRPr="00292BB3">
              <w:rPr>
                <w:rStyle w:val="13"/>
                <w:sz w:val="28"/>
                <w:szCs w:val="28"/>
              </w:rPr>
              <w:t>и</w:t>
            </w:r>
            <w:r w:rsidR="004200B9" w:rsidRPr="00292BB3">
              <w:rPr>
                <w:rStyle w:val="13"/>
                <w:sz w:val="28"/>
                <w:szCs w:val="28"/>
              </w:rPr>
              <w:t xml:space="preserve"> личностная самореализация мастера </w:t>
            </w:r>
            <w:r w:rsidR="004200B9" w:rsidRPr="00292BB3">
              <w:rPr>
                <w:rStyle w:val="13"/>
                <w:sz w:val="28"/>
                <w:szCs w:val="28"/>
                <w:lang w:val="ru-RU"/>
              </w:rPr>
              <w:t>п</w:t>
            </w:r>
            <w:r w:rsidR="004200B9" w:rsidRPr="00292BB3">
              <w:rPr>
                <w:rStyle w:val="13"/>
                <w:sz w:val="28"/>
                <w:szCs w:val="28"/>
              </w:rPr>
              <w:t>/о;</w:t>
            </w:r>
          </w:p>
          <w:p w:rsidR="004200B9" w:rsidRPr="00292BB3" w:rsidRDefault="004200B9" w:rsidP="00292BB3">
            <w:pPr>
              <w:pStyle w:val="31"/>
              <w:shd w:val="clear" w:color="auto" w:fill="auto"/>
              <w:tabs>
                <w:tab w:val="left" w:pos="5573"/>
              </w:tabs>
              <w:spacing w:line="360" w:lineRule="auto"/>
              <w:jc w:val="left"/>
              <w:rPr>
                <w:rStyle w:val="13"/>
                <w:sz w:val="28"/>
                <w:szCs w:val="28"/>
              </w:rPr>
            </w:pPr>
            <w:r w:rsidRPr="00292BB3">
              <w:rPr>
                <w:rStyle w:val="13"/>
                <w:sz w:val="28"/>
                <w:szCs w:val="28"/>
                <w:lang w:val="ru-RU"/>
              </w:rPr>
              <w:t xml:space="preserve">Профессиональное </w:t>
            </w:r>
            <w:r w:rsidRPr="00292BB3">
              <w:rPr>
                <w:rStyle w:val="13"/>
                <w:sz w:val="28"/>
                <w:szCs w:val="28"/>
              </w:rPr>
              <w:t>становление</w:t>
            </w:r>
            <w:r w:rsidRPr="00292BB3">
              <w:rPr>
                <w:rStyle w:val="13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Style w:val="13"/>
                <w:sz w:val="28"/>
                <w:szCs w:val="28"/>
              </w:rPr>
              <w:t xml:space="preserve">начинающих мастеров п/о; </w:t>
            </w:r>
          </w:p>
          <w:p w:rsidR="004200B9" w:rsidRPr="00292BB3" w:rsidRDefault="004200B9" w:rsidP="00292BB3">
            <w:pPr>
              <w:pStyle w:val="31"/>
              <w:shd w:val="clear" w:color="auto" w:fill="auto"/>
              <w:tabs>
                <w:tab w:val="left" w:pos="5573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292BB3">
              <w:rPr>
                <w:rStyle w:val="13"/>
                <w:sz w:val="28"/>
                <w:szCs w:val="28"/>
              </w:rPr>
              <w:t>Повышение</w:t>
            </w:r>
            <w:r w:rsidRPr="00292BB3">
              <w:rPr>
                <w:rStyle w:val="13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Style w:val="13"/>
                <w:sz w:val="28"/>
                <w:szCs w:val="28"/>
              </w:rPr>
              <w:t>профессиональной</w:t>
            </w:r>
            <w:r w:rsidRPr="00292BB3">
              <w:rPr>
                <w:rStyle w:val="13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Style w:val="13"/>
                <w:sz w:val="28"/>
                <w:szCs w:val="28"/>
              </w:rPr>
              <w:t xml:space="preserve">компетенции начинающих мастеров </w:t>
            </w:r>
            <w:r w:rsidRPr="00292BB3">
              <w:rPr>
                <w:rStyle w:val="21"/>
                <w:sz w:val="28"/>
                <w:szCs w:val="28"/>
                <w:u w:val="none"/>
              </w:rPr>
              <w:t>п/о</w:t>
            </w:r>
          </w:p>
          <w:p w:rsidR="00E02FEC" w:rsidRPr="00292BB3" w:rsidRDefault="00E02FEC" w:rsidP="00292BB3">
            <w:pPr>
              <w:pStyle w:val="31"/>
              <w:shd w:val="clear" w:color="auto" w:fill="auto"/>
              <w:tabs>
                <w:tab w:val="left" w:pos="1902"/>
                <w:tab w:val="left" w:pos="2814"/>
                <w:tab w:val="left" w:pos="4940"/>
              </w:tabs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</w:p>
        </w:tc>
      </w:tr>
    </w:tbl>
    <w:p w:rsidR="004200B9" w:rsidRPr="00292BB3" w:rsidRDefault="004200B9" w:rsidP="00292BB3">
      <w:pPr>
        <w:pStyle w:val="31"/>
        <w:shd w:val="clear" w:color="auto" w:fill="auto"/>
        <w:spacing w:line="360" w:lineRule="auto"/>
        <w:jc w:val="left"/>
        <w:rPr>
          <w:rStyle w:val="aa"/>
          <w:sz w:val="28"/>
          <w:szCs w:val="28"/>
        </w:rPr>
      </w:pPr>
    </w:p>
    <w:p w:rsidR="00094741" w:rsidRPr="00292BB3" w:rsidRDefault="00C476AE" w:rsidP="00292BB3">
      <w:pPr>
        <w:pStyle w:val="31"/>
        <w:shd w:val="clear" w:color="auto" w:fill="auto"/>
        <w:spacing w:line="360" w:lineRule="auto"/>
        <w:jc w:val="left"/>
        <w:rPr>
          <w:rStyle w:val="13"/>
          <w:sz w:val="28"/>
          <w:szCs w:val="28"/>
          <w:lang w:val="ru-RU"/>
        </w:rPr>
      </w:pPr>
      <w:r w:rsidRPr="00292BB3">
        <w:rPr>
          <w:rStyle w:val="13"/>
          <w:sz w:val="28"/>
          <w:szCs w:val="28"/>
        </w:rPr>
        <w:t>Информационная справка о качественном составе начинающих мастеров</w:t>
      </w:r>
      <w:r w:rsidR="004200B9" w:rsidRPr="00292BB3">
        <w:rPr>
          <w:rStyle w:val="13"/>
          <w:sz w:val="28"/>
          <w:szCs w:val="28"/>
          <w:lang w:val="ru-RU"/>
        </w:rPr>
        <w:t xml:space="preserve"> производственного обучения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3828"/>
        <w:gridCol w:w="2337"/>
        <w:gridCol w:w="2337"/>
        <w:gridCol w:w="2338"/>
        <w:gridCol w:w="2338"/>
      </w:tblGrid>
      <w:tr w:rsidR="004200B9" w:rsidRPr="00292BB3" w:rsidTr="004200B9">
        <w:tc>
          <w:tcPr>
            <w:tcW w:w="846" w:type="dxa"/>
          </w:tcPr>
          <w:p w:rsidR="004200B9" w:rsidRPr="00292BB3" w:rsidRDefault="004200B9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3828" w:type="dxa"/>
          </w:tcPr>
          <w:p w:rsidR="004200B9" w:rsidRPr="00292BB3" w:rsidRDefault="004200B9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2337" w:type="dxa"/>
          </w:tcPr>
          <w:p w:rsidR="004200B9" w:rsidRPr="00292BB3" w:rsidRDefault="004200B9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337" w:type="dxa"/>
          </w:tcPr>
          <w:p w:rsidR="004200B9" w:rsidRPr="00292BB3" w:rsidRDefault="004200B9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2338" w:type="dxa"/>
          </w:tcPr>
          <w:p w:rsidR="004200B9" w:rsidRPr="00292BB3" w:rsidRDefault="004200B9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Стаж</w:t>
            </w:r>
          </w:p>
        </w:tc>
        <w:tc>
          <w:tcPr>
            <w:tcW w:w="2338" w:type="dxa"/>
          </w:tcPr>
          <w:p w:rsidR="004200B9" w:rsidRPr="00292BB3" w:rsidRDefault="004200B9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 xml:space="preserve">Категория </w:t>
            </w:r>
          </w:p>
        </w:tc>
      </w:tr>
      <w:tr w:rsidR="004200B9" w:rsidRPr="00292BB3" w:rsidTr="004200B9">
        <w:tc>
          <w:tcPr>
            <w:tcW w:w="846" w:type="dxa"/>
          </w:tcPr>
          <w:p w:rsidR="004200B9" w:rsidRPr="00292BB3" w:rsidRDefault="003512AD" w:rsidP="00292BB3">
            <w:pPr>
              <w:pStyle w:val="31"/>
              <w:numPr>
                <w:ilvl w:val="0"/>
                <w:numId w:val="14"/>
              </w:numPr>
              <w:shd w:val="clear" w:color="auto" w:fill="auto"/>
              <w:spacing w:line="360" w:lineRule="auto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828" w:type="dxa"/>
          </w:tcPr>
          <w:p w:rsidR="004200B9" w:rsidRPr="00292BB3" w:rsidRDefault="001F128B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Афанасьев С. С.</w:t>
            </w:r>
          </w:p>
        </w:tc>
        <w:tc>
          <w:tcPr>
            <w:tcW w:w="2337" w:type="dxa"/>
          </w:tcPr>
          <w:p w:rsidR="004200B9" w:rsidRPr="00292BB3" w:rsidRDefault="004200B9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Мастер п/о</w:t>
            </w:r>
          </w:p>
        </w:tc>
        <w:tc>
          <w:tcPr>
            <w:tcW w:w="2337" w:type="dxa"/>
          </w:tcPr>
          <w:p w:rsidR="004200B9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СПО</w:t>
            </w:r>
          </w:p>
        </w:tc>
        <w:tc>
          <w:tcPr>
            <w:tcW w:w="2338" w:type="dxa"/>
          </w:tcPr>
          <w:p w:rsidR="004200B9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2г</w:t>
            </w:r>
          </w:p>
        </w:tc>
        <w:tc>
          <w:tcPr>
            <w:tcW w:w="2338" w:type="dxa"/>
          </w:tcPr>
          <w:p w:rsidR="004200B9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СЗД</w:t>
            </w:r>
          </w:p>
        </w:tc>
      </w:tr>
      <w:tr w:rsidR="004200B9" w:rsidRPr="00292BB3" w:rsidTr="004200B9">
        <w:tc>
          <w:tcPr>
            <w:tcW w:w="846" w:type="dxa"/>
          </w:tcPr>
          <w:p w:rsidR="004200B9" w:rsidRPr="00292BB3" w:rsidRDefault="003512AD" w:rsidP="00292BB3">
            <w:pPr>
              <w:pStyle w:val="31"/>
              <w:numPr>
                <w:ilvl w:val="0"/>
                <w:numId w:val="14"/>
              </w:numPr>
              <w:shd w:val="clear" w:color="auto" w:fill="auto"/>
              <w:spacing w:line="360" w:lineRule="auto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828" w:type="dxa"/>
          </w:tcPr>
          <w:p w:rsidR="004200B9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Клименко Н. А.</w:t>
            </w:r>
          </w:p>
        </w:tc>
        <w:tc>
          <w:tcPr>
            <w:tcW w:w="2337" w:type="dxa"/>
          </w:tcPr>
          <w:p w:rsidR="004200B9" w:rsidRPr="00292BB3" w:rsidRDefault="004200B9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Мастер п/о</w:t>
            </w:r>
          </w:p>
        </w:tc>
        <w:tc>
          <w:tcPr>
            <w:tcW w:w="2337" w:type="dxa"/>
          </w:tcPr>
          <w:p w:rsidR="004200B9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СПО</w:t>
            </w:r>
          </w:p>
        </w:tc>
        <w:tc>
          <w:tcPr>
            <w:tcW w:w="2338" w:type="dxa"/>
          </w:tcPr>
          <w:p w:rsidR="004200B9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4г</w:t>
            </w:r>
          </w:p>
        </w:tc>
        <w:tc>
          <w:tcPr>
            <w:tcW w:w="2338" w:type="dxa"/>
          </w:tcPr>
          <w:p w:rsidR="004200B9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СЗД</w:t>
            </w:r>
          </w:p>
        </w:tc>
      </w:tr>
      <w:tr w:rsidR="003512AD" w:rsidRPr="00292BB3" w:rsidTr="004200B9">
        <w:tc>
          <w:tcPr>
            <w:tcW w:w="846" w:type="dxa"/>
          </w:tcPr>
          <w:p w:rsidR="003512AD" w:rsidRPr="00292BB3" w:rsidRDefault="003512AD" w:rsidP="00292BB3">
            <w:pPr>
              <w:pStyle w:val="31"/>
              <w:numPr>
                <w:ilvl w:val="0"/>
                <w:numId w:val="14"/>
              </w:numPr>
              <w:shd w:val="clear" w:color="auto" w:fill="auto"/>
              <w:spacing w:line="360" w:lineRule="auto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828" w:type="dxa"/>
          </w:tcPr>
          <w:p w:rsidR="003512AD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292BB3">
              <w:rPr>
                <w:sz w:val="28"/>
                <w:szCs w:val="28"/>
                <w:lang w:val="ru-RU"/>
              </w:rPr>
              <w:t>Минхаерова</w:t>
            </w:r>
            <w:proofErr w:type="spellEnd"/>
            <w:r w:rsidRPr="00292BB3">
              <w:rPr>
                <w:sz w:val="28"/>
                <w:szCs w:val="28"/>
                <w:lang w:val="ru-RU"/>
              </w:rPr>
              <w:t xml:space="preserve"> А. В.</w:t>
            </w:r>
          </w:p>
        </w:tc>
        <w:tc>
          <w:tcPr>
            <w:tcW w:w="2337" w:type="dxa"/>
          </w:tcPr>
          <w:p w:rsidR="003512AD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Мастер п/о</w:t>
            </w:r>
          </w:p>
        </w:tc>
        <w:tc>
          <w:tcPr>
            <w:tcW w:w="2337" w:type="dxa"/>
          </w:tcPr>
          <w:p w:rsidR="003512AD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СПО</w:t>
            </w:r>
          </w:p>
        </w:tc>
        <w:tc>
          <w:tcPr>
            <w:tcW w:w="2338" w:type="dxa"/>
          </w:tcPr>
          <w:p w:rsidR="003512AD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2г</w:t>
            </w:r>
          </w:p>
        </w:tc>
        <w:tc>
          <w:tcPr>
            <w:tcW w:w="2338" w:type="dxa"/>
          </w:tcPr>
          <w:p w:rsidR="003512AD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СЗД</w:t>
            </w:r>
          </w:p>
        </w:tc>
      </w:tr>
      <w:tr w:rsidR="003512AD" w:rsidRPr="00292BB3" w:rsidTr="004200B9">
        <w:tc>
          <w:tcPr>
            <w:tcW w:w="846" w:type="dxa"/>
          </w:tcPr>
          <w:p w:rsidR="003512AD" w:rsidRPr="00292BB3" w:rsidRDefault="003512AD" w:rsidP="00292BB3">
            <w:pPr>
              <w:pStyle w:val="31"/>
              <w:numPr>
                <w:ilvl w:val="0"/>
                <w:numId w:val="14"/>
              </w:numPr>
              <w:shd w:val="clear" w:color="auto" w:fill="auto"/>
              <w:spacing w:line="360" w:lineRule="auto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828" w:type="dxa"/>
          </w:tcPr>
          <w:p w:rsidR="003512AD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Самарина В. С.</w:t>
            </w:r>
          </w:p>
        </w:tc>
        <w:tc>
          <w:tcPr>
            <w:tcW w:w="2337" w:type="dxa"/>
          </w:tcPr>
          <w:p w:rsidR="003512AD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Мастер п/о</w:t>
            </w:r>
          </w:p>
        </w:tc>
        <w:tc>
          <w:tcPr>
            <w:tcW w:w="2337" w:type="dxa"/>
          </w:tcPr>
          <w:p w:rsidR="003512AD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СПО</w:t>
            </w:r>
          </w:p>
        </w:tc>
        <w:tc>
          <w:tcPr>
            <w:tcW w:w="2338" w:type="dxa"/>
          </w:tcPr>
          <w:p w:rsidR="003512AD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4г</w:t>
            </w:r>
          </w:p>
        </w:tc>
        <w:tc>
          <w:tcPr>
            <w:tcW w:w="2338" w:type="dxa"/>
          </w:tcPr>
          <w:p w:rsidR="003512AD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СЗД</w:t>
            </w:r>
          </w:p>
        </w:tc>
      </w:tr>
      <w:tr w:rsidR="003512AD" w:rsidRPr="00292BB3" w:rsidTr="004200B9">
        <w:tc>
          <w:tcPr>
            <w:tcW w:w="846" w:type="dxa"/>
          </w:tcPr>
          <w:p w:rsidR="003512AD" w:rsidRPr="00292BB3" w:rsidRDefault="003512AD" w:rsidP="00292BB3">
            <w:pPr>
              <w:pStyle w:val="31"/>
              <w:numPr>
                <w:ilvl w:val="0"/>
                <w:numId w:val="14"/>
              </w:numPr>
              <w:shd w:val="clear" w:color="auto" w:fill="auto"/>
              <w:spacing w:line="360" w:lineRule="auto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828" w:type="dxa"/>
          </w:tcPr>
          <w:p w:rsidR="003512AD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Соснина Н. В.</w:t>
            </w:r>
          </w:p>
        </w:tc>
        <w:tc>
          <w:tcPr>
            <w:tcW w:w="2337" w:type="dxa"/>
          </w:tcPr>
          <w:p w:rsidR="003512AD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Мастер п/о</w:t>
            </w:r>
          </w:p>
        </w:tc>
        <w:tc>
          <w:tcPr>
            <w:tcW w:w="2337" w:type="dxa"/>
          </w:tcPr>
          <w:p w:rsidR="003512AD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ВПО</w:t>
            </w:r>
          </w:p>
        </w:tc>
        <w:tc>
          <w:tcPr>
            <w:tcW w:w="2338" w:type="dxa"/>
          </w:tcPr>
          <w:p w:rsidR="003512AD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3г</w:t>
            </w:r>
          </w:p>
        </w:tc>
        <w:tc>
          <w:tcPr>
            <w:tcW w:w="2338" w:type="dxa"/>
          </w:tcPr>
          <w:p w:rsidR="003512AD" w:rsidRPr="00292BB3" w:rsidRDefault="003512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СЗД</w:t>
            </w:r>
          </w:p>
        </w:tc>
      </w:tr>
    </w:tbl>
    <w:p w:rsidR="009E4E09" w:rsidRPr="00292BB3" w:rsidRDefault="009E4E09" w:rsidP="00292BB3">
      <w:pPr>
        <w:pStyle w:val="30"/>
        <w:shd w:val="clear" w:color="auto" w:fill="auto"/>
        <w:spacing w:after="0" w:line="360" w:lineRule="auto"/>
        <w:ind w:firstLine="560"/>
        <w:rPr>
          <w:rStyle w:val="30pt2"/>
          <w:sz w:val="28"/>
          <w:szCs w:val="28"/>
        </w:rPr>
      </w:pPr>
    </w:p>
    <w:p w:rsidR="005C04F1" w:rsidRPr="00901FCA" w:rsidRDefault="009E4E09" w:rsidP="00292BB3">
      <w:pPr>
        <w:pStyle w:val="30"/>
        <w:shd w:val="clear" w:color="auto" w:fill="auto"/>
        <w:spacing w:after="0" w:line="360" w:lineRule="auto"/>
        <w:ind w:firstLine="560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901FCA">
        <w:rPr>
          <w:rStyle w:val="30pt2"/>
          <w:color w:val="auto"/>
          <w:sz w:val="28"/>
          <w:szCs w:val="28"/>
        </w:rPr>
        <w:t>2.</w:t>
      </w:r>
      <w:r w:rsidRPr="00901FCA">
        <w:rPr>
          <w:rStyle w:val="10"/>
          <w:rFonts w:ascii="Times New Roman" w:hAnsi="Times New Roman" w:cs="Times New Roman"/>
          <w:color w:val="auto"/>
          <w:sz w:val="28"/>
          <w:szCs w:val="28"/>
        </w:rPr>
        <w:t>2</w:t>
      </w:r>
      <w:r w:rsidR="005C04F1" w:rsidRPr="00901FCA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Внешние связи и социальные партнёры ГБПОУ РХ «ЧГСТ», задействованные в осуществлении программы «Наставничество»</w:t>
      </w:r>
    </w:p>
    <w:tbl>
      <w:tblPr>
        <w:tblStyle w:val="ab"/>
        <w:tblpPr w:leftFromText="180" w:rightFromText="180" w:vertAnchor="text" w:horzAnchor="margin" w:tblpY="450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6799"/>
      </w:tblGrid>
      <w:tr w:rsidR="005C04F1" w:rsidRPr="00292BB3" w:rsidTr="005C04F1">
        <w:trPr>
          <w:trHeight w:val="284"/>
        </w:trPr>
        <w:tc>
          <w:tcPr>
            <w:tcW w:w="1413" w:type="dxa"/>
          </w:tcPr>
          <w:p w:rsidR="005C04F1" w:rsidRPr="00292BB3" w:rsidRDefault="005C04F1" w:rsidP="00292BB3">
            <w:pPr>
              <w:pStyle w:val="30"/>
              <w:shd w:val="clear" w:color="auto" w:fill="auto"/>
              <w:spacing w:after="0" w:line="360" w:lineRule="auto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812" w:type="dxa"/>
          </w:tcPr>
          <w:p w:rsidR="005C04F1" w:rsidRPr="00292BB3" w:rsidRDefault="005C04F1" w:rsidP="00292BB3">
            <w:pPr>
              <w:pStyle w:val="30"/>
              <w:shd w:val="clear" w:color="auto" w:fill="auto"/>
              <w:spacing w:after="0" w:line="360" w:lineRule="auto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>Организация</w:t>
            </w:r>
          </w:p>
        </w:tc>
        <w:tc>
          <w:tcPr>
            <w:tcW w:w="6799" w:type="dxa"/>
          </w:tcPr>
          <w:p w:rsidR="005C04F1" w:rsidRPr="00292BB3" w:rsidRDefault="005C04F1" w:rsidP="00292BB3">
            <w:pPr>
              <w:pStyle w:val="30"/>
              <w:shd w:val="clear" w:color="auto" w:fill="auto"/>
              <w:spacing w:after="0" w:line="360" w:lineRule="auto"/>
              <w:rPr>
                <w:sz w:val="28"/>
                <w:szCs w:val="28"/>
                <w:lang w:val="ru-RU"/>
              </w:rPr>
            </w:pPr>
            <w:r w:rsidRPr="00292BB3">
              <w:rPr>
                <w:sz w:val="28"/>
                <w:szCs w:val="28"/>
                <w:lang w:val="ru-RU"/>
              </w:rPr>
              <w:t xml:space="preserve">Виды взаимодействия </w:t>
            </w:r>
          </w:p>
        </w:tc>
      </w:tr>
      <w:tr w:rsidR="005C04F1" w:rsidRPr="00292BB3" w:rsidTr="005C04F1">
        <w:trPr>
          <w:trHeight w:val="284"/>
        </w:trPr>
        <w:tc>
          <w:tcPr>
            <w:tcW w:w="1413" w:type="dxa"/>
          </w:tcPr>
          <w:p w:rsidR="005C04F1" w:rsidRPr="00292BB3" w:rsidRDefault="009E4E09" w:rsidP="00292BB3">
            <w:pPr>
              <w:pStyle w:val="30"/>
              <w:numPr>
                <w:ilvl w:val="0"/>
                <w:numId w:val="15"/>
              </w:numPr>
              <w:shd w:val="clear" w:color="auto" w:fill="auto"/>
              <w:spacing w:after="0" w:line="360" w:lineRule="auto"/>
              <w:ind w:left="0"/>
              <w:rPr>
                <w:b w:val="0"/>
                <w:sz w:val="28"/>
                <w:szCs w:val="28"/>
              </w:rPr>
            </w:pPr>
            <w:r w:rsidRPr="00292BB3">
              <w:rPr>
                <w:b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4F1" w:rsidRPr="00292BB3" w:rsidRDefault="005C04F1" w:rsidP="00292BB3">
            <w:pPr>
              <w:pStyle w:val="31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292BB3">
              <w:rPr>
                <w:rStyle w:val="13"/>
                <w:sz w:val="28"/>
                <w:szCs w:val="28"/>
              </w:rPr>
              <w:t>Хакасский республиканский институт повышения квалификации</w:t>
            </w:r>
          </w:p>
        </w:tc>
        <w:tc>
          <w:tcPr>
            <w:tcW w:w="6799" w:type="dxa"/>
          </w:tcPr>
          <w:p w:rsidR="005C04F1" w:rsidRPr="00292BB3" w:rsidRDefault="005C04F1" w:rsidP="00292BB3">
            <w:pPr>
              <w:pStyle w:val="30"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292BB3">
              <w:rPr>
                <w:rStyle w:val="13"/>
                <w:b w:val="0"/>
                <w:sz w:val="28"/>
                <w:szCs w:val="28"/>
              </w:rPr>
              <w:t>Курсовая подготовка, семинары, конференции</w:t>
            </w:r>
          </w:p>
        </w:tc>
      </w:tr>
      <w:tr w:rsidR="005C04F1" w:rsidRPr="00292BB3" w:rsidTr="005C04F1">
        <w:trPr>
          <w:trHeight w:val="284"/>
        </w:trPr>
        <w:tc>
          <w:tcPr>
            <w:tcW w:w="1413" w:type="dxa"/>
          </w:tcPr>
          <w:p w:rsidR="005C04F1" w:rsidRPr="00292BB3" w:rsidRDefault="009E4E09" w:rsidP="00292BB3">
            <w:pPr>
              <w:pStyle w:val="30"/>
              <w:numPr>
                <w:ilvl w:val="0"/>
                <w:numId w:val="15"/>
              </w:numPr>
              <w:shd w:val="clear" w:color="auto" w:fill="auto"/>
              <w:spacing w:after="0" w:line="360" w:lineRule="auto"/>
              <w:ind w:left="0"/>
              <w:rPr>
                <w:b w:val="0"/>
                <w:sz w:val="28"/>
                <w:szCs w:val="28"/>
              </w:rPr>
            </w:pPr>
            <w:r w:rsidRPr="00292BB3">
              <w:rPr>
                <w:b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5812" w:type="dxa"/>
          </w:tcPr>
          <w:p w:rsidR="005C04F1" w:rsidRPr="00292BB3" w:rsidRDefault="005C04F1" w:rsidP="00292BB3">
            <w:pPr>
              <w:pStyle w:val="30"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292BB3">
              <w:rPr>
                <w:rStyle w:val="13"/>
                <w:b w:val="0"/>
                <w:sz w:val="28"/>
                <w:szCs w:val="28"/>
              </w:rPr>
              <w:t xml:space="preserve">Центральная библиотека им. А.С. </w:t>
            </w:r>
            <w:r w:rsidRPr="00292BB3">
              <w:rPr>
                <w:rStyle w:val="13"/>
                <w:b w:val="0"/>
                <w:sz w:val="28"/>
                <w:szCs w:val="28"/>
                <w:lang w:val="ru-RU"/>
              </w:rPr>
              <w:t>Пушкина</w:t>
            </w:r>
          </w:p>
        </w:tc>
        <w:tc>
          <w:tcPr>
            <w:tcW w:w="6799" w:type="dxa"/>
          </w:tcPr>
          <w:p w:rsidR="005C04F1" w:rsidRPr="00292BB3" w:rsidRDefault="005C04F1" w:rsidP="00292BB3">
            <w:pPr>
              <w:pStyle w:val="30"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292BB3">
              <w:rPr>
                <w:rStyle w:val="13"/>
                <w:b w:val="0"/>
                <w:sz w:val="28"/>
                <w:szCs w:val="28"/>
              </w:rPr>
              <w:t>Библиотечные уроки, конференции, семинары, Пушкинские чтения</w:t>
            </w:r>
          </w:p>
        </w:tc>
      </w:tr>
      <w:tr w:rsidR="005C04F1" w:rsidRPr="00292BB3" w:rsidTr="005C04F1">
        <w:trPr>
          <w:trHeight w:val="284"/>
        </w:trPr>
        <w:tc>
          <w:tcPr>
            <w:tcW w:w="1413" w:type="dxa"/>
          </w:tcPr>
          <w:p w:rsidR="005C04F1" w:rsidRPr="00292BB3" w:rsidRDefault="009E4E09" w:rsidP="00292BB3">
            <w:pPr>
              <w:pStyle w:val="30"/>
              <w:numPr>
                <w:ilvl w:val="0"/>
                <w:numId w:val="15"/>
              </w:numPr>
              <w:shd w:val="clear" w:color="auto" w:fill="auto"/>
              <w:spacing w:after="0" w:line="360" w:lineRule="auto"/>
              <w:ind w:left="0"/>
              <w:rPr>
                <w:b w:val="0"/>
                <w:sz w:val="28"/>
                <w:szCs w:val="28"/>
              </w:rPr>
            </w:pPr>
            <w:r w:rsidRPr="00292BB3"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5812" w:type="dxa"/>
          </w:tcPr>
          <w:p w:rsidR="005C04F1" w:rsidRPr="00292BB3" w:rsidRDefault="005C04F1" w:rsidP="00292BB3">
            <w:pPr>
              <w:pStyle w:val="30"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292BB3">
              <w:rPr>
                <w:rStyle w:val="13"/>
                <w:b w:val="0"/>
                <w:sz w:val="28"/>
                <w:szCs w:val="28"/>
              </w:rPr>
              <w:t>Черногорский городской музей</w:t>
            </w:r>
          </w:p>
        </w:tc>
        <w:tc>
          <w:tcPr>
            <w:tcW w:w="6799" w:type="dxa"/>
          </w:tcPr>
          <w:p w:rsidR="005C04F1" w:rsidRPr="00292BB3" w:rsidRDefault="005C04F1" w:rsidP="00292BB3">
            <w:pPr>
              <w:pStyle w:val="30"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292BB3">
              <w:rPr>
                <w:rStyle w:val="13"/>
                <w:b w:val="0"/>
                <w:sz w:val="28"/>
                <w:szCs w:val="28"/>
              </w:rPr>
              <w:t>Проведение воспитательной и культурно-</w:t>
            </w:r>
            <w:r w:rsidRPr="00292BB3">
              <w:rPr>
                <w:rStyle w:val="13"/>
                <w:b w:val="0"/>
                <w:sz w:val="28"/>
                <w:szCs w:val="28"/>
                <w:lang w:val="ru-RU"/>
              </w:rPr>
              <w:t xml:space="preserve"> просветительской</w:t>
            </w:r>
            <w:r w:rsidRPr="00292BB3">
              <w:rPr>
                <w:rStyle w:val="13"/>
                <w:b w:val="0"/>
                <w:sz w:val="28"/>
                <w:szCs w:val="28"/>
              </w:rPr>
              <w:t xml:space="preserve"> работы</w:t>
            </w:r>
          </w:p>
        </w:tc>
      </w:tr>
      <w:tr w:rsidR="005C04F1" w:rsidRPr="00292BB3" w:rsidTr="005C04F1">
        <w:trPr>
          <w:trHeight w:val="284"/>
        </w:trPr>
        <w:tc>
          <w:tcPr>
            <w:tcW w:w="1413" w:type="dxa"/>
          </w:tcPr>
          <w:p w:rsidR="005C04F1" w:rsidRPr="00292BB3" w:rsidRDefault="009E4E09" w:rsidP="00292BB3">
            <w:pPr>
              <w:pStyle w:val="30"/>
              <w:numPr>
                <w:ilvl w:val="0"/>
                <w:numId w:val="15"/>
              </w:numPr>
              <w:shd w:val="clear" w:color="auto" w:fill="auto"/>
              <w:spacing w:after="0" w:line="360" w:lineRule="auto"/>
              <w:ind w:left="0"/>
              <w:rPr>
                <w:b w:val="0"/>
                <w:sz w:val="28"/>
                <w:szCs w:val="28"/>
              </w:rPr>
            </w:pPr>
            <w:r w:rsidRPr="00292BB3">
              <w:rPr>
                <w:b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5812" w:type="dxa"/>
          </w:tcPr>
          <w:p w:rsidR="005C04F1" w:rsidRPr="00292BB3" w:rsidRDefault="005C04F1" w:rsidP="00292BB3">
            <w:pPr>
              <w:pStyle w:val="30"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292BB3">
              <w:rPr>
                <w:rStyle w:val="13"/>
                <w:b w:val="0"/>
                <w:sz w:val="28"/>
                <w:szCs w:val="28"/>
              </w:rPr>
              <w:t>Городской Центр чтения</w:t>
            </w:r>
          </w:p>
        </w:tc>
        <w:tc>
          <w:tcPr>
            <w:tcW w:w="6799" w:type="dxa"/>
          </w:tcPr>
          <w:p w:rsidR="005C04F1" w:rsidRPr="00292BB3" w:rsidRDefault="005C04F1" w:rsidP="00292BB3">
            <w:pPr>
              <w:pStyle w:val="30"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292BB3">
              <w:rPr>
                <w:rStyle w:val="13"/>
                <w:b w:val="0"/>
                <w:sz w:val="28"/>
                <w:szCs w:val="28"/>
              </w:rPr>
              <w:t xml:space="preserve">Семинары, конференции, </w:t>
            </w:r>
            <w:proofErr w:type="spellStart"/>
            <w:r w:rsidRPr="00292BB3">
              <w:rPr>
                <w:rStyle w:val="13"/>
                <w:b w:val="0"/>
                <w:sz w:val="28"/>
                <w:szCs w:val="28"/>
              </w:rPr>
              <w:t>Баландинские</w:t>
            </w:r>
            <w:proofErr w:type="spellEnd"/>
            <w:r w:rsidRPr="00292BB3">
              <w:rPr>
                <w:rStyle w:val="13"/>
                <w:b w:val="0"/>
                <w:sz w:val="28"/>
                <w:szCs w:val="28"/>
              </w:rPr>
              <w:t xml:space="preserve"> чтения</w:t>
            </w:r>
          </w:p>
        </w:tc>
      </w:tr>
      <w:tr w:rsidR="005C04F1" w:rsidRPr="00292BB3" w:rsidTr="005C04F1">
        <w:trPr>
          <w:trHeight w:val="284"/>
        </w:trPr>
        <w:tc>
          <w:tcPr>
            <w:tcW w:w="1413" w:type="dxa"/>
          </w:tcPr>
          <w:p w:rsidR="005C04F1" w:rsidRPr="00292BB3" w:rsidRDefault="009E4E09" w:rsidP="00292BB3">
            <w:pPr>
              <w:pStyle w:val="30"/>
              <w:numPr>
                <w:ilvl w:val="0"/>
                <w:numId w:val="15"/>
              </w:numPr>
              <w:shd w:val="clear" w:color="auto" w:fill="auto"/>
              <w:spacing w:after="0" w:line="360" w:lineRule="auto"/>
              <w:ind w:left="0"/>
              <w:rPr>
                <w:b w:val="0"/>
                <w:sz w:val="28"/>
                <w:szCs w:val="28"/>
              </w:rPr>
            </w:pPr>
            <w:r w:rsidRPr="00292BB3">
              <w:rPr>
                <w:b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5812" w:type="dxa"/>
          </w:tcPr>
          <w:p w:rsidR="005C04F1" w:rsidRPr="00292BB3" w:rsidRDefault="005C04F1" w:rsidP="00292BB3">
            <w:pPr>
              <w:pStyle w:val="30"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  <w:lang w:val="ru-RU"/>
              </w:rPr>
            </w:pPr>
            <w:r w:rsidRPr="00292BB3">
              <w:rPr>
                <w:b w:val="0"/>
                <w:sz w:val="28"/>
                <w:szCs w:val="28"/>
                <w:lang w:val="ru-RU"/>
              </w:rPr>
              <w:t>Хакасский государственный университет</w:t>
            </w:r>
          </w:p>
        </w:tc>
        <w:tc>
          <w:tcPr>
            <w:tcW w:w="6799" w:type="dxa"/>
          </w:tcPr>
          <w:p w:rsidR="005C04F1" w:rsidRPr="00292BB3" w:rsidRDefault="005C04F1" w:rsidP="00292BB3">
            <w:pPr>
              <w:pStyle w:val="30"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  <w:lang w:val="ru-RU"/>
              </w:rPr>
            </w:pPr>
            <w:r w:rsidRPr="00292BB3">
              <w:rPr>
                <w:b w:val="0"/>
                <w:sz w:val="28"/>
                <w:szCs w:val="28"/>
                <w:lang w:val="ru-RU"/>
              </w:rPr>
              <w:t>Семинары, мастер-классы, участие в Днях науки (</w:t>
            </w:r>
            <w:proofErr w:type="spellStart"/>
            <w:r w:rsidRPr="00292BB3">
              <w:rPr>
                <w:b w:val="0"/>
                <w:sz w:val="28"/>
                <w:szCs w:val="28"/>
                <w:lang w:val="ru-RU"/>
              </w:rPr>
              <w:t>Катановские</w:t>
            </w:r>
            <w:proofErr w:type="spellEnd"/>
            <w:r w:rsidRPr="00292BB3">
              <w:rPr>
                <w:b w:val="0"/>
                <w:sz w:val="28"/>
                <w:szCs w:val="28"/>
                <w:lang w:val="ru-RU"/>
              </w:rPr>
              <w:t xml:space="preserve"> чтения, олимпиады)</w:t>
            </w:r>
          </w:p>
        </w:tc>
      </w:tr>
      <w:tr w:rsidR="005C04F1" w:rsidRPr="00292BB3" w:rsidTr="005C04F1">
        <w:trPr>
          <w:trHeight w:val="284"/>
        </w:trPr>
        <w:tc>
          <w:tcPr>
            <w:tcW w:w="1413" w:type="dxa"/>
          </w:tcPr>
          <w:p w:rsidR="005C04F1" w:rsidRPr="00292BB3" w:rsidRDefault="009E4E09" w:rsidP="00292BB3">
            <w:pPr>
              <w:pStyle w:val="30"/>
              <w:numPr>
                <w:ilvl w:val="0"/>
                <w:numId w:val="15"/>
              </w:numPr>
              <w:shd w:val="clear" w:color="auto" w:fill="auto"/>
              <w:spacing w:after="0" w:line="360" w:lineRule="auto"/>
              <w:ind w:left="0"/>
              <w:rPr>
                <w:b w:val="0"/>
                <w:sz w:val="28"/>
                <w:szCs w:val="28"/>
              </w:rPr>
            </w:pPr>
            <w:r w:rsidRPr="00292BB3">
              <w:rPr>
                <w:b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5812" w:type="dxa"/>
          </w:tcPr>
          <w:p w:rsidR="005C04F1" w:rsidRPr="00292BB3" w:rsidRDefault="005C04F1" w:rsidP="00292BB3">
            <w:pPr>
              <w:pStyle w:val="30"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  <w:lang w:val="ru-RU"/>
              </w:rPr>
            </w:pPr>
            <w:r w:rsidRPr="00292BB3">
              <w:rPr>
                <w:rStyle w:val="13"/>
                <w:b w:val="0"/>
                <w:sz w:val="28"/>
                <w:szCs w:val="28"/>
              </w:rPr>
              <w:t>Редакция газеты «Черногорский рабочий»</w:t>
            </w:r>
            <w:r w:rsidRPr="00292BB3">
              <w:rPr>
                <w:rStyle w:val="13"/>
                <w:b w:val="0"/>
                <w:sz w:val="28"/>
                <w:szCs w:val="28"/>
                <w:lang w:val="ru-RU"/>
              </w:rPr>
              <w:t xml:space="preserve">, интернет издание </w:t>
            </w:r>
            <w:r w:rsidR="009E4E09" w:rsidRPr="00292BB3">
              <w:rPr>
                <w:rStyle w:val="13"/>
                <w:b w:val="0"/>
                <w:sz w:val="28"/>
                <w:szCs w:val="28"/>
                <w:lang w:val="ru-RU"/>
              </w:rPr>
              <w:t>19</w:t>
            </w:r>
            <w:proofErr w:type="spellStart"/>
            <w:r w:rsidR="009E4E09" w:rsidRPr="00292BB3">
              <w:rPr>
                <w:rStyle w:val="13"/>
                <w:b w:val="0"/>
                <w:sz w:val="28"/>
                <w:szCs w:val="28"/>
                <w:lang w:val="en-US"/>
              </w:rPr>
              <w:t>rusinfo</w:t>
            </w:r>
            <w:proofErr w:type="spellEnd"/>
            <w:r w:rsidR="009E4E09" w:rsidRPr="00292BB3">
              <w:rPr>
                <w:rStyle w:val="13"/>
                <w:b w:val="0"/>
                <w:sz w:val="28"/>
                <w:szCs w:val="28"/>
                <w:lang w:val="ru-RU"/>
              </w:rPr>
              <w:t>.</w:t>
            </w:r>
            <w:proofErr w:type="spellStart"/>
            <w:r w:rsidR="009E4E09" w:rsidRPr="00292BB3">
              <w:rPr>
                <w:rStyle w:val="13"/>
                <w:b w:val="0"/>
                <w:sz w:val="28"/>
                <w:szCs w:val="28"/>
                <w:lang w:val="en-US"/>
              </w:rPr>
              <w:t>ru</w:t>
            </w:r>
            <w:proofErr w:type="spellEnd"/>
            <w:r w:rsidRPr="00292BB3">
              <w:rPr>
                <w:rStyle w:val="13"/>
                <w:b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799" w:type="dxa"/>
          </w:tcPr>
          <w:p w:rsidR="005C04F1" w:rsidRPr="00292BB3" w:rsidRDefault="005C04F1" w:rsidP="00292BB3">
            <w:pPr>
              <w:pStyle w:val="30"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  <w:lang w:val="ru-RU"/>
              </w:rPr>
            </w:pPr>
            <w:r w:rsidRPr="00292BB3">
              <w:rPr>
                <w:rStyle w:val="13"/>
                <w:b w:val="0"/>
                <w:sz w:val="28"/>
                <w:szCs w:val="28"/>
              </w:rPr>
              <w:t>Подготовка информационных материалов, отражающих работу</w:t>
            </w:r>
            <w:r w:rsidRPr="00292BB3">
              <w:rPr>
                <w:rStyle w:val="13"/>
                <w:b w:val="0"/>
                <w:sz w:val="28"/>
                <w:szCs w:val="28"/>
                <w:lang w:val="ru-RU"/>
              </w:rPr>
              <w:t xml:space="preserve"> техникума</w:t>
            </w:r>
          </w:p>
        </w:tc>
      </w:tr>
      <w:tr w:rsidR="005C04F1" w:rsidRPr="00292BB3" w:rsidTr="005C04F1">
        <w:trPr>
          <w:trHeight w:val="284"/>
        </w:trPr>
        <w:tc>
          <w:tcPr>
            <w:tcW w:w="1413" w:type="dxa"/>
          </w:tcPr>
          <w:p w:rsidR="005C04F1" w:rsidRPr="00292BB3" w:rsidRDefault="009E4E09" w:rsidP="00292BB3">
            <w:pPr>
              <w:pStyle w:val="30"/>
              <w:numPr>
                <w:ilvl w:val="0"/>
                <w:numId w:val="15"/>
              </w:numPr>
              <w:shd w:val="clear" w:color="auto" w:fill="auto"/>
              <w:spacing w:after="0" w:line="360" w:lineRule="auto"/>
              <w:ind w:left="0"/>
              <w:rPr>
                <w:sz w:val="28"/>
                <w:szCs w:val="28"/>
              </w:rPr>
            </w:pPr>
            <w:r w:rsidRPr="00292BB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12" w:type="dxa"/>
          </w:tcPr>
          <w:p w:rsidR="005C04F1" w:rsidRPr="00292BB3" w:rsidRDefault="005C04F1" w:rsidP="00292BB3">
            <w:pPr>
              <w:pStyle w:val="30"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  <w:lang w:val="ru-RU"/>
              </w:rPr>
            </w:pPr>
            <w:r w:rsidRPr="00292BB3">
              <w:rPr>
                <w:b w:val="0"/>
                <w:sz w:val="28"/>
                <w:szCs w:val="28"/>
                <w:lang w:val="ru-RU"/>
              </w:rPr>
              <w:t>Предприятие, организации, учреждения, предприниматели малого и среднего бизнеса</w:t>
            </w:r>
          </w:p>
        </w:tc>
        <w:tc>
          <w:tcPr>
            <w:tcW w:w="6799" w:type="dxa"/>
          </w:tcPr>
          <w:p w:rsidR="005C04F1" w:rsidRPr="00292BB3" w:rsidRDefault="005C04F1" w:rsidP="00292BB3">
            <w:pPr>
              <w:pStyle w:val="30"/>
              <w:shd w:val="clear" w:color="auto" w:fill="auto"/>
              <w:spacing w:after="0" w:line="360" w:lineRule="auto"/>
              <w:rPr>
                <w:b w:val="0"/>
                <w:sz w:val="28"/>
                <w:szCs w:val="28"/>
              </w:rPr>
            </w:pPr>
            <w:r w:rsidRPr="00292BB3">
              <w:rPr>
                <w:rStyle w:val="13"/>
                <w:b w:val="0"/>
                <w:sz w:val="28"/>
                <w:szCs w:val="28"/>
              </w:rPr>
              <w:t>Трудоустройство на производственную практику, целевая стажировка начинающих мастеров п/о</w:t>
            </w:r>
          </w:p>
        </w:tc>
      </w:tr>
    </w:tbl>
    <w:p w:rsidR="004200B9" w:rsidRPr="00292BB3" w:rsidRDefault="004200B9" w:rsidP="00292BB3">
      <w:pPr>
        <w:pStyle w:val="31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094741" w:rsidRPr="00292BB3" w:rsidRDefault="00094741" w:rsidP="00292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E09" w:rsidRPr="00292BB3" w:rsidRDefault="009E4E09" w:rsidP="00292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E09" w:rsidRPr="00292BB3" w:rsidRDefault="009E4E09" w:rsidP="00292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E09" w:rsidRPr="00292BB3" w:rsidRDefault="009E4E09" w:rsidP="00292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E09" w:rsidRPr="00292BB3" w:rsidRDefault="009D3625" w:rsidP="009D3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0FB7" w:rsidRPr="00292BB3" w:rsidRDefault="00510FB7" w:rsidP="00292BB3">
      <w:pPr>
        <w:pStyle w:val="80"/>
        <w:shd w:val="clear" w:color="auto" w:fill="auto"/>
        <w:spacing w:after="0" w:line="360" w:lineRule="auto"/>
        <w:ind w:firstLine="620"/>
        <w:rPr>
          <w:sz w:val="28"/>
          <w:szCs w:val="28"/>
        </w:rPr>
      </w:pPr>
    </w:p>
    <w:p w:rsidR="00094741" w:rsidRPr="00901FCA" w:rsidRDefault="00C476AE" w:rsidP="002B4D33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33" w:name="_Toc192076196"/>
      <w:r w:rsidRPr="00901FCA">
        <w:rPr>
          <w:rFonts w:ascii="Times New Roman" w:hAnsi="Times New Roman" w:cs="Times New Roman"/>
          <w:b/>
          <w:color w:val="auto"/>
          <w:sz w:val="28"/>
        </w:rPr>
        <w:t>3. Блок аналитического и прогностического обосновании Программы</w:t>
      </w:r>
      <w:bookmarkEnd w:id="33"/>
    </w:p>
    <w:p w:rsidR="00094741" w:rsidRDefault="00C476AE" w:rsidP="002B4D33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34" w:name="_Toc192076197"/>
      <w:r w:rsidRPr="00901FCA">
        <w:rPr>
          <w:rFonts w:ascii="Times New Roman" w:hAnsi="Times New Roman" w:cs="Times New Roman"/>
          <w:b/>
          <w:color w:val="auto"/>
          <w:sz w:val="28"/>
        </w:rPr>
        <w:t xml:space="preserve">3.1. Анализ и оценка внешней и внутренней среды при помощи </w:t>
      </w:r>
      <w:r w:rsidRPr="00901FCA">
        <w:rPr>
          <w:rFonts w:ascii="Times New Roman" w:hAnsi="Times New Roman" w:cs="Times New Roman"/>
          <w:b/>
          <w:color w:val="auto"/>
          <w:sz w:val="28"/>
          <w:lang w:val="en-US"/>
        </w:rPr>
        <w:t>SWOT</w:t>
      </w:r>
      <w:r w:rsidRPr="00901FCA"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- </w:t>
      </w:r>
      <w:r w:rsidRPr="00901FCA">
        <w:rPr>
          <w:rFonts w:ascii="Times New Roman" w:hAnsi="Times New Roman" w:cs="Times New Roman"/>
          <w:b/>
          <w:color w:val="auto"/>
          <w:sz w:val="28"/>
        </w:rPr>
        <w:t>анализа</w:t>
      </w:r>
      <w:bookmarkEnd w:id="34"/>
    </w:p>
    <w:p w:rsidR="00901FCA" w:rsidRPr="00901FCA" w:rsidRDefault="00901FCA" w:rsidP="00901FCA"/>
    <w:p w:rsidR="007014E5" w:rsidRPr="00292BB3" w:rsidRDefault="00C476AE" w:rsidP="00292BB3">
      <w:pPr>
        <w:pStyle w:val="31"/>
        <w:shd w:val="clear" w:color="auto" w:fill="auto"/>
        <w:spacing w:line="360" w:lineRule="auto"/>
        <w:jc w:val="left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 xml:space="preserve">Чтобы получить общую картину действительности и разработать стратегию создания системы наставничества в </w:t>
      </w:r>
      <w:r w:rsidR="007014E5" w:rsidRPr="00292BB3">
        <w:rPr>
          <w:rStyle w:val="13"/>
          <w:sz w:val="28"/>
          <w:szCs w:val="28"/>
          <w:lang w:val="ru-RU"/>
        </w:rPr>
        <w:t>ГБПОУ РХ «ЧГСТ»</w:t>
      </w:r>
      <w:r w:rsidRPr="00292BB3">
        <w:rPr>
          <w:rStyle w:val="13"/>
          <w:sz w:val="28"/>
          <w:szCs w:val="28"/>
        </w:rPr>
        <w:t xml:space="preserve"> были сопоставлены</w:t>
      </w:r>
      <w:r w:rsidR="007014E5" w:rsidRPr="00292BB3">
        <w:rPr>
          <w:rStyle w:val="13"/>
          <w:sz w:val="28"/>
          <w:szCs w:val="28"/>
          <w:lang w:val="ru-RU"/>
        </w:rPr>
        <w:t xml:space="preserve"> </w:t>
      </w:r>
      <w:r w:rsidR="007014E5" w:rsidRPr="00292BB3">
        <w:rPr>
          <w:rStyle w:val="13"/>
          <w:sz w:val="28"/>
          <w:szCs w:val="28"/>
        </w:rPr>
        <w:t>данные анализа внутренней и внешней среды, оказывающие влияние на методическую работу.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jc w:val="center"/>
        <w:rPr>
          <w:rStyle w:val="13"/>
          <w:b/>
          <w:sz w:val="28"/>
          <w:szCs w:val="28"/>
          <w:lang w:val="ru-RU"/>
        </w:rPr>
      </w:pPr>
      <w:r w:rsidRPr="00292BB3">
        <w:rPr>
          <w:rStyle w:val="13"/>
          <w:b/>
          <w:sz w:val="28"/>
          <w:szCs w:val="28"/>
          <w:lang w:val="en-US"/>
        </w:rPr>
        <w:t>SWOT</w:t>
      </w:r>
      <w:r w:rsidRPr="00292BB3">
        <w:rPr>
          <w:rStyle w:val="13"/>
          <w:b/>
          <w:sz w:val="28"/>
          <w:szCs w:val="28"/>
        </w:rPr>
        <w:t xml:space="preserve">-анализ </w:t>
      </w:r>
      <w:r w:rsidR="003779E7" w:rsidRPr="00292BB3">
        <w:rPr>
          <w:rStyle w:val="13"/>
          <w:b/>
          <w:sz w:val="28"/>
          <w:szCs w:val="28"/>
          <w:lang w:val="ru-RU"/>
        </w:rPr>
        <w:t>проблемы наставничества</w:t>
      </w:r>
    </w:p>
    <w:tbl>
      <w:tblPr>
        <w:tblStyle w:val="ab"/>
        <w:tblpPr w:leftFromText="180" w:rightFromText="180" w:vertAnchor="text" w:horzAnchor="margin" w:tblpY="298"/>
        <w:tblW w:w="14029" w:type="dxa"/>
        <w:tblLook w:val="04A0" w:firstRow="1" w:lastRow="0" w:firstColumn="1" w:lastColumn="0" w:noHBand="0" w:noVBand="1"/>
      </w:tblPr>
      <w:tblGrid>
        <w:gridCol w:w="2122"/>
        <w:gridCol w:w="5811"/>
        <w:gridCol w:w="6096"/>
      </w:tblGrid>
      <w:tr w:rsidR="003779E7" w:rsidRPr="00292BB3" w:rsidTr="003779E7">
        <w:trPr>
          <w:cantSplit/>
          <w:trHeight w:val="1134"/>
        </w:trPr>
        <w:tc>
          <w:tcPr>
            <w:tcW w:w="2122" w:type="dxa"/>
            <w:textDirection w:val="btLr"/>
          </w:tcPr>
          <w:p w:rsidR="003779E7" w:rsidRPr="00292BB3" w:rsidRDefault="003779E7" w:rsidP="00292BB3">
            <w:pPr>
              <w:pStyle w:val="31"/>
              <w:shd w:val="clear" w:color="auto" w:fill="auto"/>
              <w:spacing w:line="360" w:lineRule="auto"/>
              <w:jc w:val="center"/>
              <w:rPr>
                <w:rStyle w:val="13"/>
                <w:b/>
                <w:sz w:val="28"/>
                <w:szCs w:val="28"/>
                <w:lang w:val="ru-RU"/>
              </w:rPr>
            </w:pPr>
            <w:r w:rsidRPr="00292BB3">
              <w:rPr>
                <w:rStyle w:val="13"/>
                <w:b/>
                <w:sz w:val="28"/>
                <w:szCs w:val="28"/>
                <w:lang w:val="ru-RU"/>
              </w:rPr>
              <w:t>ВНУТРЕННЯЯ СРЕДА</w:t>
            </w:r>
          </w:p>
        </w:tc>
        <w:tc>
          <w:tcPr>
            <w:tcW w:w="5811" w:type="dxa"/>
          </w:tcPr>
          <w:p w:rsidR="003779E7" w:rsidRPr="00292BB3" w:rsidRDefault="003779E7" w:rsidP="00292BB3">
            <w:pPr>
              <w:pStyle w:val="31"/>
              <w:shd w:val="clear" w:color="auto" w:fill="auto"/>
              <w:spacing w:line="360" w:lineRule="auto"/>
              <w:jc w:val="left"/>
              <w:rPr>
                <w:rStyle w:val="13"/>
                <w:b/>
                <w:sz w:val="28"/>
                <w:szCs w:val="28"/>
                <w:lang w:val="ru-RU"/>
              </w:rPr>
            </w:pPr>
            <w:r w:rsidRPr="00292BB3">
              <w:rPr>
                <w:rStyle w:val="13"/>
                <w:b/>
                <w:sz w:val="28"/>
                <w:szCs w:val="28"/>
                <w:lang w:val="ru-RU"/>
              </w:rPr>
              <w:t>Сильные стороны</w:t>
            </w:r>
          </w:p>
          <w:p w:rsidR="003779E7" w:rsidRPr="00292BB3" w:rsidRDefault="003779E7" w:rsidP="00292BB3">
            <w:pPr>
              <w:pStyle w:val="31"/>
              <w:numPr>
                <w:ilvl w:val="0"/>
                <w:numId w:val="16"/>
              </w:numPr>
              <w:shd w:val="clear" w:color="auto" w:fill="auto"/>
              <w:spacing w:line="360" w:lineRule="auto"/>
              <w:ind w:left="0"/>
              <w:jc w:val="left"/>
              <w:rPr>
                <w:rStyle w:val="13"/>
                <w:sz w:val="28"/>
                <w:szCs w:val="28"/>
                <w:lang w:val="ru-RU"/>
              </w:rPr>
            </w:pPr>
            <w:r w:rsidRPr="00292BB3">
              <w:rPr>
                <w:rStyle w:val="13"/>
                <w:sz w:val="28"/>
                <w:szCs w:val="28"/>
                <w:lang w:val="ru-RU"/>
              </w:rPr>
              <w:t>Функционирующая система самообразования;</w:t>
            </w:r>
          </w:p>
          <w:p w:rsidR="003779E7" w:rsidRPr="00292BB3" w:rsidRDefault="003779E7" w:rsidP="00292BB3">
            <w:pPr>
              <w:pStyle w:val="31"/>
              <w:numPr>
                <w:ilvl w:val="0"/>
                <w:numId w:val="16"/>
              </w:numPr>
              <w:shd w:val="clear" w:color="auto" w:fill="auto"/>
              <w:spacing w:line="360" w:lineRule="auto"/>
              <w:ind w:left="0"/>
              <w:jc w:val="left"/>
              <w:rPr>
                <w:rStyle w:val="13"/>
                <w:sz w:val="28"/>
                <w:szCs w:val="28"/>
                <w:lang w:val="ru-RU"/>
              </w:rPr>
            </w:pPr>
            <w:r w:rsidRPr="00292BB3">
              <w:rPr>
                <w:rStyle w:val="13"/>
                <w:sz w:val="28"/>
                <w:szCs w:val="28"/>
                <w:lang w:val="ru-RU"/>
              </w:rPr>
              <w:t>Налаженная система аттестации кадров;</w:t>
            </w:r>
          </w:p>
          <w:p w:rsidR="003779E7" w:rsidRPr="00292BB3" w:rsidRDefault="003779E7" w:rsidP="00292BB3">
            <w:pPr>
              <w:pStyle w:val="31"/>
              <w:numPr>
                <w:ilvl w:val="0"/>
                <w:numId w:val="16"/>
              </w:numPr>
              <w:shd w:val="clear" w:color="auto" w:fill="auto"/>
              <w:spacing w:line="360" w:lineRule="auto"/>
              <w:ind w:left="0"/>
              <w:jc w:val="left"/>
              <w:rPr>
                <w:rStyle w:val="13"/>
                <w:sz w:val="28"/>
                <w:szCs w:val="28"/>
                <w:lang w:val="ru-RU"/>
              </w:rPr>
            </w:pPr>
            <w:r w:rsidRPr="00292BB3">
              <w:rPr>
                <w:rStyle w:val="13"/>
                <w:sz w:val="28"/>
                <w:szCs w:val="28"/>
                <w:lang w:val="ru-RU"/>
              </w:rPr>
              <w:t>Постоянно действующие методические объединения</w:t>
            </w:r>
          </w:p>
          <w:p w:rsidR="003779E7" w:rsidRPr="00292BB3" w:rsidRDefault="003779E7" w:rsidP="00292BB3">
            <w:pPr>
              <w:pStyle w:val="31"/>
              <w:numPr>
                <w:ilvl w:val="0"/>
                <w:numId w:val="16"/>
              </w:numPr>
              <w:shd w:val="clear" w:color="auto" w:fill="auto"/>
              <w:spacing w:line="360" w:lineRule="auto"/>
              <w:ind w:left="0"/>
              <w:jc w:val="left"/>
              <w:rPr>
                <w:rStyle w:val="13"/>
                <w:sz w:val="28"/>
                <w:szCs w:val="28"/>
                <w:lang w:val="ru-RU"/>
              </w:rPr>
            </w:pPr>
            <w:r w:rsidRPr="00292BB3">
              <w:rPr>
                <w:rStyle w:val="13"/>
                <w:sz w:val="28"/>
                <w:szCs w:val="28"/>
                <w:lang w:val="ru-RU"/>
              </w:rPr>
              <w:t>Современное повышение квалификации педагогических кадров;</w:t>
            </w:r>
          </w:p>
          <w:p w:rsidR="00B03DAD" w:rsidRPr="00292BB3" w:rsidRDefault="00B03DAD" w:rsidP="00292BB3">
            <w:pPr>
              <w:pStyle w:val="31"/>
              <w:numPr>
                <w:ilvl w:val="0"/>
                <w:numId w:val="16"/>
              </w:numPr>
              <w:shd w:val="clear" w:color="auto" w:fill="auto"/>
              <w:spacing w:line="360" w:lineRule="auto"/>
              <w:ind w:left="0"/>
              <w:jc w:val="left"/>
              <w:rPr>
                <w:rStyle w:val="13"/>
                <w:sz w:val="28"/>
                <w:szCs w:val="28"/>
                <w:lang w:val="ru-RU"/>
              </w:rPr>
            </w:pPr>
            <w:r w:rsidRPr="00292BB3">
              <w:rPr>
                <w:rStyle w:val="13"/>
                <w:sz w:val="28"/>
                <w:szCs w:val="28"/>
                <w:lang w:val="ru-RU"/>
              </w:rPr>
              <w:t>Обобщение опыта работы на различных уровнях;</w:t>
            </w:r>
          </w:p>
          <w:p w:rsidR="00B03DAD" w:rsidRPr="00292BB3" w:rsidRDefault="00B03DAD" w:rsidP="00292BB3">
            <w:pPr>
              <w:pStyle w:val="31"/>
              <w:numPr>
                <w:ilvl w:val="0"/>
                <w:numId w:val="16"/>
              </w:numPr>
              <w:shd w:val="clear" w:color="auto" w:fill="auto"/>
              <w:spacing w:line="360" w:lineRule="auto"/>
              <w:ind w:left="0"/>
              <w:jc w:val="left"/>
              <w:rPr>
                <w:rStyle w:val="13"/>
                <w:sz w:val="28"/>
                <w:szCs w:val="28"/>
                <w:lang w:val="ru-RU"/>
              </w:rPr>
            </w:pPr>
            <w:r w:rsidRPr="00292BB3">
              <w:rPr>
                <w:rStyle w:val="13"/>
                <w:sz w:val="28"/>
                <w:szCs w:val="28"/>
                <w:lang w:val="ru-RU"/>
              </w:rPr>
              <w:t>Овладениями ИКТ педагогическими работниками на 85%</w:t>
            </w:r>
          </w:p>
          <w:p w:rsidR="00B03DAD" w:rsidRPr="00292BB3" w:rsidRDefault="00B03DAD" w:rsidP="00292BB3">
            <w:pPr>
              <w:pStyle w:val="31"/>
              <w:numPr>
                <w:ilvl w:val="0"/>
                <w:numId w:val="16"/>
              </w:numPr>
              <w:shd w:val="clear" w:color="auto" w:fill="auto"/>
              <w:spacing w:line="360" w:lineRule="auto"/>
              <w:ind w:left="0"/>
              <w:jc w:val="left"/>
              <w:rPr>
                <w:rStyle w:val="13"/>
                <w:sz w:val="28"/>
                <w:szCs w:val="28"/>
                <w:lang w:val="ru-RU"/>
              </w:rPr>
            </w:pPr>
            <w:r w:rsidRPr="00292BB3">
              <w:rPr>
                <w:rStyle w:val="13"/>
                <w:sz w:val="28"/>
                <w:szCs w:val="28"/>
                <w:lang w:val="ru-RU"/>
              </w:rPr>
              <w:t xml:space="preserve">Доступность Интернета; проведение </w:t>
            </w:r>
            <w:proofErr w:type="spellStart"/>
            <w:r w:rsidRPr="00292BB3">
              <w:rPr>
                <w:rStyle w:val="13"/>
                <w:sz w:val="28"/>
                <w:szCs w:val="28"/>
                <w:lang w:val="ru-RU"/>
              </w:rPr>
              <w:t>внутритехникумовских</w:t>
            </w:r>
            <w:proofErr w:type="spellEnd"/>
            <w:r w:rsidRPr="00292BB3">
              <w:rPr>
                <w:rStyle w:val="13"/>
                <w:sz w:val="28"/>
                <w:szCs w:val="28"/>
                <w:lang w:val="ru-RU"/>
              </w:rPr>
              <w:t xml:space="preserve"> конкурсов </w:t>
            </w:r>
            <w:proofErr w:type="spellStart"/>
            <w:r w:rsidRPr="00292BB3">
              <w:rPr>
                <w:rStyle w:val="13"/>
                <w:sz w:val="28"/>
                <w:szCs w:val="28"/>
                <w:lang w:val="ru-RU"/>
              </w:rPr>
              <w:t>профмастерства</w:t>
            </w:r>
            <w:proofErr w:type="spellEnd"/>
            <w:r w:rsidRPr="00292BB3">
              <w:rPr>
                <w:rStyle w:val="13"/>
                <w:sz w:val="28"/>
                <w:szCs w:val="28"/>
                <w:lang w:val="ru-RU"/>
              </w:rPr>
              <w:t xml:space="preserve">, методических разработок и </w:t>
            </w:r>
            <w:proofErr w:type="spellStart"/>
            <w:r w:rsidRPr="00292BB3">
              <w:rPr>
                <w:rStyle w:val="13"/>
                <w:sz w:val="28"/>
                <w:szCs w:val="28"/>
                <w:lang w:val="ru-RU"/>
              </w:rPr>
              <w:t>тд</w:t>
            </w:r>
            <w:proofErr w:type="spellEnd"/>
            <w:r w:rsidRPr="00292BB3">
              <w:rPr>
                <w:rStyle w:val="13"/>
                <w:sz w:val="28"/>
                <w:szCs w:val="28"/>
                <w:lang w:val="ru-RU"/>
              </w:rPr>
              <w:t>;</w:t>
            </w:r>
          </w:p>
          <w:p w:rsidR="00B03DAD" w:rsidRPr="00292BB3" w:rsidRDefault="00B03DAD" w:rsidP="00292BB3">
            <w:pPr>
              <w:pStyle w:val="31"/>
              <w:numPr>
                <w:ilvl w:val="0"/>
                <w:numId w:val="16"/>
              </w:numPr>
              <w:shd w:val="clear" w:color="auto" w:fill="auto"/>
              <w:spacing w:line="360" w:lineRule="auto"/>
              <w:ind w:left="0"/>
              <w:jc w:val="left"/>
              <w:rPr>
                <w:rStyle w:val="13"/>
                <w:sz w:val="28"/>
                <w:szCs w:val="28"/>
                <w:lang w:val="ru-RU"/>
              </w:rPr>
            </w:pPr>
            <w:r w:rsidRPr="00292BB3">
              <w:rPr>
                <w:rStyle w:val="13"/>
                <w:sz w:val="28"/>
                <w:szCs w:val="28"/>
                <w:lang w:val="ru-RU"/>
              </w:rPr>
              <w:t>Создана база методических разработок «Методическая копилка»</w:t>
            </w:r>
          </w:p>
          <w:p w:rsidR="003779E7" w:rsidRPr="00292BB3" w:rsidRDefault="003779E7" w:rsidP="00292BB3">
            <w:pPr>
              <w:pStyle w:val="31"/>
              <w:shd w:val="clear" w:color="auto" w:fill="auto"/>
              <w:spacing w:line="360" w:lineRule="auto"/>
              <w:jc w:val="left"/>
              <w:rPr>
                <w:rStyle w:val="13"/>
                <w:b/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</w:tcPr>
          <w:p w:rsidR="003779E7" w:rsidRPr="00292BB3" w:rsidRDefault="003779E7" w:rsidP="00292BB3">
            <w:pPr>
              <w:pStyle w:val="31"/>
              <w:shd w:val="clear" w:color="auto" w:fill="auto"/>
              <w:spacing w:line="360" w:lineRule="auto"/>
              <w:jc w:val="left"/>
              <w:rPr>
                <w:rStyle w:val="13"/>
                <w:b/>
                <w:sz w:val="28"/>
                <w:szCs w:val="28"/>
                <w:lang w:val="ru-RU"/>
              </w:rPr>
            </w:pPr>
            <w:r w:rsidRPr="00292BB3">
              <w:rPr>
                <w:rStyle w:val="13"/>
                <w:b/>
                <w:sz w:val="28"/>
                <w:szCs w:val="28"/>
                <w:lang w:val="ru-RU"/>
              </w:rPr>
              <w:t>Слабые стороны</w:t>
            </w:r>
          </w:p>
          <w:p w:rsidR="00B03DAD" w:rsidRPr="00292BB3" w:rsidRDefault="00B03DAD" w:rsidP="00292BB3">
            <w:pPr>
              <w:pStyle w:val="31"/>
              <w:numPr>
                <w:ilvl w:val="0"/>
                <w:numId w:val="17"/>
              </w:numPr>
              <w:shd w:val="clear" w:color="auto" w:fill="auto"/>
              <w:spacing w:line="360" w:lineRule="auto"/>
              <w:ind w:left="0"/>
              <w:jc w:val="left"/>
              <w:rPr>
                <w:rStyle w:val="13"/>
                <w:sz w:val="28"/>
                <w:szCs w:val="28"/>
                <w:lang w:val="ru-RU"/>
              </w:rPr>
            </w:pPr>
            <w:r w:rsidRPr="00292BB3">
              <w:rPr>
                <w:rStyle w:val="13"/>
                <w:sz w:val="28"/>
                <w:szCs w:val="28"/>
                <w:lang w:val="ru-RU"/>
              </w:rPr>
              <w:t>Инертность педагогических работников;</w:t>
            </w:r>
          </w:p>
          <w:p w:rsidR="00B03DAD" w:rsidRPr="00292BB3" w:rsidRDefault="00B03DAD" w:rsidP="00292BB3">
            <w:pPr>
              <w:pStyle w:val="31"/>
              <w:numPr>
                <w:ilvl w:val="0"/>
                <w:numId w:val="17"/>
              </w:numPr>
              <w:shd w:val="clear" w:color="auto" w:fill="auto"/>
              <w:spacing w:line="360" w:lineRule="auto"/>
              <w:ind w:left="0"/>
              <w:jc w:val="left"/>
              <w:rPr>
                <w:rStyle w:val="13"/>
                <w:sz w:val="28"/>
                <w:szCs w:val="28"/>
                <w:lang w:val="ru-RU"/>
              </w:rPr>
            </w:pPr>
            <w:r w:rsidRPr="00292BB3">
              <w:rPr>
                <w:rStyle w:val="13"/>
                <w:sz w:val="28"/>
                <w:szCs w:val="28"/>
                <w:lang w:val="ru-RU"/>
              </w:rPr>
              <w:t>Низкая мотивация к инновациям;</w:t>
            </w:r>
          </w:p>
          <w:p w:rsidR="00B03DAD" w:rsidRPr="00292BB3" w:rsidRDefault="00B03DAD" w:rsidP="00292BB3">
            <w:pPr>
              <w:pStyle w:val="31"/>
              <w:numPr>
                <w:ilvl w:val="0"/>
                <w:numId w:val="17"/>
              </w:numPr>
              <w:shd w:val="clear" w:color="auto" w:fill="auto"/>
              <w:spacing w:line="360" w:lineRule="auto"/>
              <w:ind w:left="0"/>
              <w:jc w:val="left"/>
              <w:rPr>
                <w:rStyle w:val="13"/>
                <w:sz w:val="28"/>
                <w:szCs w:val="28"/>
                <w:lang w:val="ru-RU"/>
              </w:rPr>
            </w:pPr>
            <w:r w:rsidRPr="00292BB3">
              <w:rPr>
                <w:rStyle w:val="13"/>
                <w:sz w:val="28"/>
                <w:szCs w:val="28"/>
                <w:lang w:val="ru-RU"/>
              </w:rPr>
              <w:t>Недостаточно развита учебно-материальная база;</w:t>
            </w:r>
          </w:p>
          <w:p w:rsidR="00B03DAD" w:rsidRPr="00292BB3" w:rsidRDefault="00B03DAD" w:rsidP="00292BB3">
            <w:pPr>
              <w:pStyle w:val="31"/>
              <w:numPr>
                <w:ilvl w:val="0"/>
                <w:numId w:val="17"/>
              </w:numPr>
              <w:shd w:val="clear" w:color="auto" w:fill="auto"/>
              <w:spacing w:line="360" w:lineRule="auto"/>
              <w:ind w:left="0"/>
              <w:jc w:val="left"/>
              <w:rPr>
                <w:rStyle w:val="13"/>
                <w:sz w:val="28"/>
                <w:szCs w:val="28"/>
                <w:lang w:val="ru-RU"/>
              </w:rPr>
            </w:pPr>
            <w:r w:rsidRPr="00292BB3">
              <w:rPr>
                <w:rStyle w:val="13"/>
                <w:sz w:val="28"/>
                <w:szCs w:val="28"/>
                <w:lang w:val="ru-RU"/>
              </w:rPr>
              <w:t>Низкая доля мастеров п/о имеющих высшее образование;</w:t>
            </w:r>
          </w:p>
          <w:p w:rsidR="00B03DAD" w:rsidRPr="00292BB3" w:rsidRDefault="00B03DAD" w:rsidP="00292BB3">
            <w:pPr>
              <w:pStyle w:val="31"/>
              <w:numPr>
                <w:ilvl w:val="0"/>
                <w:numId w:val="17"/>
              </w:numPr>
              <w:shd w:val="clear" w:color="auto" w:fill="auto"/>
              <w:spacing w:line="360" w:lineRule="auto"/>
              <w:ind w:left="0"/>
              <w:jc w:val="left"/>
              <w:rPr>
                <w:rStyle w:val="13"/>
                <w:b/>
                <w:sz w:val="28"/>
                <w:szCs w:val="28"/>
                <w:lang w:val="ru-RU"/>
              </w:rPr>
            </w:pPr>
            <w:r w:rsidRPr="00292BB3">
              <w:rPr>
                <w:rStyle w:val="13"/>
                <w:sz w:val="28"/>
                <w:szCs w:val="28"/>
                <w:lang w:val="ru-RU"/>
              </w:rPr>
              <w:t>Недостаточно развита система работы с молодыми специалистами</w:t>
            </w:r>
          </w:p>
        </w:tc>
      </w:tr>
      <w:tr w:rsidR="003779E7" w:rsidRPr="00292BB3" w:rsidTr="003779E7">
        <w:trPr>
          <w:cantSplit/>
          <w:trHeight w:val="1134"/>
        </w:trPr>
        <w:tc>
          <w:tcPr>
            <w:tcW w:w="2122" w:type="dxa"/>
            <w:textDirection w:val="btLr"/>
          </w:tcPr>
          <w:p w:rsidR="003779E7" w:rsidRPr="00292BB3" w:rsidRDefault="003779E7" w:rsidP="00292BB3">
            <w:pPr>
              <w:pStyle w:val="31"/>
              <w:shd w:val="clear" w:color="auto" w:fill="auto"/>
              <w:spacing w:line="360" w:lineRule="auto"/>
              <w:jc w:val="center"/>
              <w:rPr>
                <w:rStyle w:val="13"/>
                <w:b/>
                <w:sz w:val="28"/>
                <w:szCs w:val="28"/>
                <w:lang w:val="ru-RU"/>
              </w:rPr>
            </w:pPr>
            <w:r w:rsidRPr="00292BB3">
              <w:rPr>
                <w:rStyle w:val="13"/>
                <w:b/>
                <w:sz w:val="28"/>
                <w:szCs w:val="28"/>
                <w:lang w:val="ru-RU"/>
              </w:rPr>
              <w:t>ВНЕШНЯЯ СРЕДА</w:t>
            </w:r>
          </w:p>
        </w:tc>
        <w:tc>
          <w:tcPr>
            <w:tcW w:w="5811" w:type="dxa"/>
          </w:tcPr>
          <w:p w:rsidR="003779E7" w:rsidRPr="00292BB3" w:rsidRDefault="003779E7" w:rsidP="00292BB3">
            <w:pPr>
              <w:pStyle w:val="31"/>
              <w:shd w:val="clear" w:color="auto" w:fill="auto"/>
              <w:spacing w:line="360" w:lineRule="auto"/>
              <w:jc w:val="left"/>
              <w:rPr>
                <w:rStyle w:val="13"/>
                <w:b/>
                <w:sz w:val="28"/>
                <w:szCs w:val="28"/>
                <w:lang w:val="ru-RU"/>
              </w:rPr>
            </w:pPr>
            <w:r w:rsidRPr="00292BB3">
              <w:rPr>
                <w:rStyle w:val="13"/>
                <w:b/>
                <w:sz w:val="28"/>
                <w:szCs w:val="28"/>
                <w:lang w:val="ru-RU"/>
              </w:rPr>
              <w:t>Возможности</w:t>
            </w:r>
            <w:r w:rsidR="00B03DAD" w:rsidRPr="00292BB3">
              <w:rPr>
                <w:rStyle w:val="13"/>
                <w:b/>
                <w:sz w:val="28"/>
                <w:szCs w:val="28"/>
                <w:lang w:val="ru-RU"/>
              </w:rPr>
              <w:t xml:space="preserve"> </w:t>
            </w:r>
          </w:p>
          <w:p w:rsidR="00B03DAD" w:rsidRPr="00292BB3" w:rsidRDefault="00B03DAD" w:rsidP="00292BB3">
            <w:pPr>
              <w:pStyle w:val="31"/>
              <w:numPr>
                <w:ilvl w:val="0"/>
                <w:numId w:val="8"/>
              </w:numPr>
              <w:shd w:val="clear" w:color="auto" w:fill="auto"/>
              <w:tabs>
                <w:tab w:val="left" w:pos="630"/>
                <w:tab w:val="left" w:pos="3212"/>
              </w:tabs>
              <w:spacing w:line="360" w:lineRule="auto"/>
              <w:rPr>
                <w:sz w:val="28"/>
                <w:szCs w:val="28"/>
              </w:rPr>
            </w:pPr>
            <w:r w:rsidRPr="00292BB3">
              <w:rPr>
                <w:rStyle w:val="13"/>
                <w:sz w:val="28"/>
                <w:szCs w:val="28"/>
              </w:rPr>
              <w:t xml:space="preserve">Проведение целевых стажировок мастеров </w:t>
            </w:r>
            <w:r w:rsidR="00691AF1" w:rsidRPr="00292BB3">
              <w:rPr>
                <w:rStyle w:val="13"/>
                <w:sz w:val="28"/>
                <w:szCs w:val="28"/>
                <w:lang w:val="ru-RU"/>
              </w:rPr>
              <w:t>п</w:t>
            </w:r>
            <w:r w:rsidRPr="00292BB3">
              <w:rPr>
                <w:rStyle w:val="13"/>
                <w:sz w:val="28"/>
                <w:szCs w:val="28"/>
              </w:rPr>
              <w:t>\о и преподавателей с</w:t>
            </w:r>
            <w:r w:rsidRPr="00292BB3">
              <w:rPr>
                <w:rStyle w:val="13"/>
                <w:sz w:val="28"/>
                <w:szCs w:val="28"/>
                <w:lang w:val="ru-RU"/>
              </w:rPr>
              <w:t>п</w:t>
            </w:r>
            <w:proofErr w:type="spellStart"/>
            <w:r w:rsidRPr="00292BB3">
              <w:rPr>
                <w:rStyle w:val="13"/>
                <w:sz w:val="28"/>
                <w:szCs w:val="28"/>
              </w:rPr>
              <w:t>ецдисциплин</w:t>
            </w:r>
            <w:proofErr w:type="spellEnd"/>
            <w:r w:rsidRPr="00292BB3">
              <w:rPr>
                <w:rStyle w:val="13"/>
                <w:sz w:val="28"/>
                <w:szCs w:val="28"/>
              </w:rPr>
              <w:t>;</w:t>
            </w:r>
          </w:p>
          <w:p w:rsidR="00B03DAD" w:rsidRPr="00292BB3" w:rsidRDefault="00B03DAD" w:rsidP="00292BB3">
            <w:pPr>
              <w:pStyle w:val="31"/>
              <w:numPr>
                <w:ilvl w:val="0"/>
                <w:numId w:val="8"/>
              </w:numPr>
              <w:shd w:val="clear" w:color="auto" w:fill="auto"/>
              <w:tabs>
                <w:tab w:val="left" w:pos="630"/>
              </w:tabs>
              <w:spacing w:line="360" w:lineRule="auto"/>
              <w:rPr>
                <w:rStyle w:val="13"/>
                <w:sz w:val="28"/>
                <w:szCs w:val="28"/>
              </w:rPr>
            </w:pPr>
            <w:r w:rsidRPr="00292BB3">
              <w:rPr>
                <w:rStyle w:val="13"/>
                <w:sz w:val="28"/>
                <w:szCs w:val="28"/>
              </w:rPr>
              <w:t>Трансляция результатов педагогического опыта и научны</w:t>
            </w:r>
            <w:r w:rsidR="00691AF1" w:rsidRPr="00292BB3">
              <w:rPr>
                <w:rStyle w:val="13"/>
                <w:sz w:val="28"/>
                <w:szCs w:val="28"/>
              </w:rPr>
              <w:t xml:space="preserve">х исследований на уровне </w:t>
            </w:r>
            <w:r w:rsidR="00691AF1" w:rsidRPr="00292BB3">
              <w:rPr>
                <w:rStyle w:val="13"/>
                <w:sz w:val="28"/>
                <w:szCs w:val="28"/>
                <w:lang w:val="ru-RU"/>
              </w:rPr>
              <w:t>РФ</w:t>
            </w:r>
            <w:r w:rsidRPr="00292BB3">
              <w:rPr>
                <w:rStyle w:val="13"/>
                <w:sz w:val="28"/>
                <w:szCs w:val="28"/>
              </w:rPr>
              <w:t>;</w:t>
            </w:r>
          </w:p>
          <w:p w:rsidR="00B03DAD" w:rsidRPr="00292BB3" w:rsidRDefault="00B03DAD" w:rsidP="00292BB3">
            <w:pPr>
              <w:pStyle w:val="31"/>
              <w:numPr>
                <w:ilvl w:val="0"/>
                <w:numId w:val="8"/>
              </w:numPr>
              <w:shd w:val="clear" w:color="auto" w:fill="auto"/>
              <w:tabs>
                <w:tab w:val="left" w:pos="630"/>
              </w:tabs>
              <w:spacing w:line="360" w:lineRule="auto"/>
              <w:rPr>
                <w:sz w:val="28"/>
                <w:szCs w:val="28"/>
              </w:rPr>
            </w:pPr>
            <w:r w:rsidRPr="00292BB3">
              <w:rPr>
                <w:rStyle w:val="13"/>
                <w:sz w:val="28"/>
                <w:szCs w:val="28"/>
              </w:rPr>
              <w:t>Участие педагогического коллектива в профессиональных конкурсах па Всероссийском уровне;</w:t>
            </w:r>
          </w:p>
          <w:p w:rsidR="00B03DAD" w:rsidRPr="00292BB3" w:rsidRDefault="00B03D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rStyle w:val="13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3779E7" w:rsidRPr="00292BB3" w:rsidRDefault="003779E7" w:rsidP="00292BB3">
            <w:pPr>
              <w:pStyle w:val="31"/>
              <w:shd w:val="clear" w:color="auto" w:fill="auto"/>
              <w:spacing w:line="360" w:lineRule="auto"/>
              <w:jc w:val="left"/>
              <w:rPr>
                <w:rStyle w:val="13"/>
                <w:b/>
                <w:sz w:val="28"/>
                <w:szCs w:val="28"/>
                <w:lang w:val="ru-RU"/>
              </w:rPr>
            </w:pPr>
            <w:r w:rsidRPr="00292BB3">
              <w:rPr>
                <w:rStyle w:val="13"/>
                <w:b/>
                <w:sz w:val="28"/>
                <w:szCs w:val="28"/>
                <w:lang w:val="ru-RU"/>
              </w:rPr>
              <w:t>Угрозы</w:t>
            </w:r>
          </w:p>
          <w:p w:rsidR="00B03DAD" w:rsidRPr="00292BB3" w:rsidRDefault="00B03D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rStyle w:val="13"/>
                <w:sz w:val="28"/>
                <w:szCs w:val="28"/>
              </w:rPr>
            </w:pPr>
            <w:r w:rsidRPr="00292BB3">
              <w:rPr>
                <w:rStyle w:val="13"/>
                <w:sz w:val="28"/>
                <w:szCs w:val="28"/>
              </w:rPr>
              <w:t xml:space="preserve">•Вероятность реформирования; </w:t>
            </w:r>
          </w:p>
          <w:p w:rsidR="00B03DAD" w:rsidRPr="00292BB3" w:rsidRDefault="00B03DAD" w:rsidP="00292BB3">
            <w:pPr>
              <w:pStyle w:val="31"/>
              <w:shd w:val="clear" w:color="auto" w:fill="auto"/>
              <w:spacing w:line="360" w:lineRule="auto"/>
              <w:jc w:val="left"/>
              <w:rPr>
                <w:rStyle w:val="13"/>
                <w:b/>
                <w:sz w:val="28"/>
                <w:szCs w:val="28"/>
                <w:lang w:val="ru-RU"/>
              </w:rPr>
            </w:pPr>
            <w:r w:rsidRPr="00292BB3">
              <w:rPr>
                <w:rStyle w:val="13"/>
                <w:sz w:val="28"/>
                <w:szCs w:val="28"/>
              </w:rPr>
              <w:t>•Ограниченные возможности мастеров п\о получить высшее образование</w:t>
            </w:r>
          </w:p>
        </w:tc>
      </w:tr>
    </w:tbl>
    <w:p w:rsidR="003779E7" w:rsidRPr="00292BB3" w:rsidRDefault="003779E7" w:rsidP="00292BB3">
      <w:pPr>
        <w:pStyle w:val="31"/>
        <w:shd w:val="clear" w:color="auto" w:fill="auto"/>
        <w:spacing w:line="360" w:lineRule="auto"/>
        <w:jc w:val="left"/>
        <w:rPr>
          <w:sz w:val="28"/>
          <w:szCs w:val="28"/>
          <w:lang w:val="ru-RU"/>
        </w:rPr>
      </w:pPr>
    </w:p>
    <w:p w:rsidR="00094741" w:rsidRPr="00292BB3" w:rsidRDefault="00C476AE" w:rsidP="00292BB3">
      <w:pPr>
        <w:pStyle w:val="101"/>
        <w:shd w:val="clear" w:color="auto" w:fill="auto"/>
        <w:spacing w:line="360" w:lineRule="auto"/>
        <w:ind w:firstLine="580"/>
        <w:rPr>
          <w:sz w:val="28"/>
          <w:szCs w:val="28"/>
          <w:lang w:val="ru-RU"/>
        </w:rPr>
      </w:pPr>
      <w:r w:rsidRPr="00292BB3">
        <w:rPr>
          <w:sz w:val="28"/>
          <w:szCs w:val="28"/>
        </w:rPr>
        <w:t xml:space="preserve">Выделение стратегических направлений развития </w:t>
      </w:r>
      <w:r w:rsidR="00C45BA6" w:rsidRPr="00292BB3">
        <w:rPr>
          <w:sz w:val="28"/>
          <w:szCs w:val="28"/>
          <w:lang w:val="ru-RU"/>
        </w:rPr>
        <w:t>ГБПОУ РХ «ЧГСТ»</w:t>
      </w:r>
    </w:p>
    <w:p w:rsidR="00094741" w:rsidRPr="00292BB3" w:rsidRDefault="00C476AE" w:rsidP="00292BB3">
      <w:pPr>
        <w:pStyle w:val="31"/>
        <w:numPr>
          <w:ilvl w:val="1"/>
          <w:numId w:val="8"/>
        </w:numPr>
        <w:shd w:val="clear" w:color="auto" w:fill="auto"/>
        <w:tabs>
          <w:tab w:val="left" w:pos="884"/>
        </w:tabs>
        <w:spacing w:line="360" w:lineRule="auto"/>
        <w:ind w:firstLine="58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Из раздела «СИЛЬНЫЕ СГОРОИЫ», которые необходимо и можно ещё больше усилить: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8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Совершенствование системы самообразования педагогов;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8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lastRenderedPageBreak/>
        <w:t>Расширение возможности использования информационного обеспече</w:t>
      </w:r>
      <w:r w:rsidRPr="00292BB3">
        <w:rPr>
          <w:rStyle w:val="13"/>
          <w:sz w:val="28"/>
          <w:szCs w:val="28"/>
        </w:rPr>
        <w:softHyphen/>
        <w:t>ния для удовлетворения потребностей педагогов в реализации их про</w:t>
      </w:r>
      <w:r w:rsidRPr="00292BB3">
        <w:rPr>
          <w:rStyle w:val="13"/>
          <w:sz w:val="28"/>
          <w:szCs w:val="28"/>
        </w:rPr>
        <w:softHyphen/>
        <w:t>фессиональной деятельности, самообразовании.</w:t>
      </w:r>
    </w:p>
    <w:p w:rsidR="00094741" w:rsidRPr="00292BB3" w:rsidRDefault="00C45BA6" w:rsidP="00292BB3">
      <w:pPr>
        <w:pStyle w:val="31"/>
        <w:numPr>
          <w:ilvl w:val="1"/>
          <w:numId w:val="8"/>
        </w:numPr>
        <w:shd w:val="clear" w:color="auto" w:fill="auto"/>
        <w:tabs>
          <w:tab w:val="left" w:pos="1157"/>
        </w:tabs>
        <w:spacing w:line="360" w:lineRule="auto"/>
        <w:ind w:firstLine="58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Из раздела «</w:t>
      </w:r>
      <w:r w:rsidR="00C476AE" w:rsidRPr="00292BB3">
        <w:rPr>
          <w:rStyle w:val="13"/>
          <w:sz w:val="28"/>
          <w:szCs w:val="28"/>
        </w:rPr>
        <w:t>ВОЗМОЖ</w:t>
      </w:r>
      <w:r w:rsidRPr="00292BB3">
        <w:rPr>
          <w:rStyle w:val="13"/>
          <w:sz w:val="28"/>
          <w:szCs w:val="28"/>
          <w:lang w:val="ru-RU"/>
        </w:rPr>
        <w:t>НОСТИ</w:t>
      </w:r>
      <w:r w:rsidR="00C476AE" w:rsidRPr="00292BB3">
        <w:rPr>
          <w:rStyle w:val="13"/>
          <w:sz w:val="28"/>
          <w:szCs w:val="28"/>
        </w:rPr>
        <w:t>»:</w:t>
      </w:r>
    </w:p>
    <w:p w:rsidR="00094741" w:rsidRPr="00292BB3" w:rsidRDefault="00C476AE" w:rsidP="00292BB3">
      <w:pPr>
        <w:pStyle w:val="31"/>
        <w:shd w:val="clear" w:color="auto" w:fill="auto"/>
        <w:tabs>
          <w:tab w:val="left" w:pos="5497"/>
        </w:tabs>
        <w:spacing w:line="360" w:lineRule="auto"/>
        <w:ind w:firstLine="58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Развитие социального партнёрства с работодателями с целью повыше</w:t>
      </w:r>
      <w:r w:rsidRPr="00292BB3">
        <w:rPr>
          <w:rStyle w:val="13"/>
          <w:sz w:val="28"/>
          <w:szCs w:val="28"/>
        </w:rPr>
        <w:softHyphen/>
        <w:t>н</w:t>
      </w:r>
      <w:r w:rsidR="00C45BA6" w:rsidRPr="00292BB3">
        <w:rPr>
          <w:rStyle w:val="13"/>
          <w:sz w:val="28"/>
          <w:szCs w:val="28"/>
        </w:rPr>
        <w:t>ия профессиональной компетенции</w:t>
      </w:r>
      <w:r w:rsidR="00C45BA6" w:rsidRPr="00292BB3">
        <w:rPr>
          <w:rStyle w:val="13"/>
          <w:sz w:val="28"/>
          <w:szCs w:val="28"/>
          <w:lang w:val="ru-RU"/>
        </w:rPr>
        <w:t xml:space="preserve"> </w:t>
      </w:r>
      <w:r w:rsidRPr="00292BB3">
        <w:rPr>
          <w:rStyle w:val="13"/>
          <w:sz w:val="28"/>
          <w:szCs w:val="28"/>
        </w:rPr>
        <w:t xml:space="preserve">мастеров п\о и преподавателей </w:t>
      </w:r>
      <w:proofErr w:type="spellStart"/>
      <w:r w:rsidRPr="00292BB3">
        <w:rPr>
          <w:rStyle w:val="13"/>
          <w:sz w:val="28"/>
          <w:szCs w:val="28"/>
        </w:rPr>
        <w:t>спецдисциплин</w:t>
      </w:r>
      <w:proofErr w:type="spellEnd"/>
      <w:r w:rsidRPr="00292BB3">
        <w:rPr>
          <w:rStyle w:val="13"/>
          <w:sz w:val="28"/>
          <w:szCs w:val="28"/>
        </w:rPr>
        <w:t xml:space="preserve"> через организацию целевых стажировок;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8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Пропаганда и распространение опыта работы педагогического коллек</w:t>
      </w:r>
      <w:r w:rsidRPr="00292BB3">
        <w:rPr>
          <w:rStyle w:val="13"/>
          <w:sz w:val="28"/>
          <w:szCs w:val="28"/>
        </w:rPr>
        <w:softHyphen/>
        <w:t>тива через издание печатной продукции, проведение семинаров, конференций на Республиканском уровне;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8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Заказать разработку автоматизированной программы «Методист» с це</w:t>
      </w:r>
      <w:r w:rsidRPr="00292BB3">
        <w:rPr>
          <w:rStyle w:val="13"/>
          <w:sz w:val="28"/>
          <w:szCs w:val="28"/>
        </w:rPr>
        <w:softHyphen/>
        <w:t>лью создания высококачественной и высокотехнологической информационно- образовательной среды;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8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Обеспечение информационного обеспечения педагогических кадров о проведение профессиональных конкурсов па Всероссийском уровне;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Освоение и использование различных компьютерных программ в педагогической деятельности;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  <w:lang w:val="ru-RU"/>
        </w:rPr>
      </w:pPr>
      <w:r w:rsidRPr="00292BB3">
        <w:rPr>
          <w:rStyle w:val="13"/>
          <w:sz w:val="28"/>
          <w:szCs w:val="28"/>
        </w:rPr>
        <w:t xml:space="preserve">Создание единого информационно-методического пространства в </w:t>
      </w:r>
      <w:r w:rsidR="008034BB" w:rsidRPr="00292BB3">
        <w:rPr>
          <w:rStyle w:val="13"/>
          <w:sz w:val="28"/>
          <w:szCs w:val="28"/>
          <w:lang w:val="ru-RU"/>
        </w:rPr>
        <w:t>техникум</w:t>
      </w:r>
      <w:r w:rsidR="009D3625">
        <w:rPr>
          <w:rStyle w:val="13"/>
          <w:sz w:val="28"/>
          <w:szCs w:val="28"/>
          <w:lang w:val="ru-RU"/>
        </w:rPr>
        <w:t>е</w:t>
      </w:r>
    </w:p>
    <w:p w:rsidR="00094741" w:rsidRPr="00292BB3" w:rsidRDefault="00C476AE" w:rsidP="00292BB3">
      <w:pPr>
        <w:pStyle w:val="31"/>
        <w:numPr>
          <w:ilvl w:val="1"/>
          <w:numId w:val="8"/>
        </w:numPr>
        <w:shd w:val="clear" w:color="auto" w:fill="auto"/>
        <w:tabs>
          <w:tab w:val="left" w:pos="1148"/>
        </w:tabs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Из раздела «СЛАБЫЕ СТОРОНЫ», которые необходимо перевести в «сильные стороны»:</w:t>
      </w:r>
    </w:p>
    <w:p w:rsidR="00094741" w:rsidRPr="00292BB3" w:rsidRDefault="00C476AE" w:rsidP="00292BB3">
      <w:pPr>
        <w:pStyle w:val="31"/>
        <w:numPr>
          <w:ilvl w:val="0"/>
          <w:numId w:val="29"/>
        </w:numPr>
        <w:shd w:val="clear" w:color="auto" w:fill="auto"/>
        <w:spacing w:line="360" w:lineRule="auto"/>
        <w:ind w:hanging="578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Изучение потребностей педагогического коллектива в методической службе и затруднений при выполнении должностных обязанностей;</w:t>
      </w:r>
    </w:p>
    <w:p w:rsidR="00094741" w:rsidRPr="00292BB3" w:rsidRDefault="00C476AE" w:rsidP="00292BB3">
      <w:pPr>
        <w:pStyle w:val="31"/>
        <w:numPr>
          <w:ilvl w:val="0"/>
          <w:numId w:val="29"/>
        </w:numPr>
        <w:shd w:val="clear" w:color="auto" w:fill="auto"/>
        <w:spacing w:line="360" w:lineRule="auto"/>
        <w:ind w:hanging="578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Создание гибкой системы наставничества, ориентированной на дифференцированный подход к повышению квалификации педагогов;</w:t>
      </w:r>
    </w:p>
    <w:p w:rsidR="00094741" w:rsidRPr="00292BB3" w:rsidRDefault="00C476AE" w:rsidP="00292BB3">
      <w:pPr>
        <w:pStyle w:val="31"/>
        <w:numPr>
          <w:ilvl w:val="0"/>
          <w:numId w:val="29"/>
        </w:numPr>
        <w:shd w:val="clear" w:color="auto" w:fill="auto"/>
        <w:spacing w:line="360" w:lineRule="auto"/>
        <w:ind w:hanging="578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Вовлечение педагогов в исследовательскую деятельность по внедре</w:t>
      </w:r>
      <w:r w:rsidRPr="00292BB3">
        <w:rPr>
          <w:rStyle w:val="13"/>
          <w:sz w:val="28"/>
          <w:szCs w:val="28"/>
        </w:rPr>
        <w:softHyphen/>
        <w:t>нию новых педагогических технологий, различных методов, форм и средств обучения;</w:t>
      </w:r>
    </w:p>
    <w:p w:rsidR="00094741" w:rsidRPr="00292BB3" w:rsidRDefault="00C476AE" w:rsidP="00292BB3">
      <w:pPr>
        <w:pStyle w:val="31"/>
        <w:numPr>
          <w:ilvl w:val="0"/>
          <w:numId w:val="29"/>
        </w:numPr>
        <w:shd w:val="clear" w:color="auto" w:fill="auto"/>
        <w:spacing w:line="360" w:lineRule="auto"/>
        <w:ind w:hanging="578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Реализация программы обмена опытом старшего поколения более молодому;</w:t>
      </w:r>
    </w:p>
    <w:p w:rsidR="00094741" w:rsidRPr="00292BB3" w:rsidRDefault="00C476AE" w:rsidP="00292BB3">
      <w:pPr>
        <w:pStyle w:val="31"/>
        <w:numPr>
          <w:ilvl w:val="0"/>
          <w:numId w:val="29"/>
        </w:numPr>
        <w:shd w:val="clear" w:color="auto" w:fill="auto"/>
        <w:spacing w:line="360" w:lineRule="auto"/>
        <w:ind w:hanging="578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Усиление работы по укреплению учебно-материальной базы училища с привлечением всех возможных средств, в том числе грантов.</w:t>
      </w:r>
    </w:p>
    <w:p w:rsidR="00094741" w:rsidRPr="00292BB3" w:rsidRDefault="00C476AE" w:rsidP="00292BB3">
      <w:pPr>
        <w:pStyle w:val="31"/>
        <w:numPr>
          <w:ilvl w:val="1"/>
          <w:numId w:val="8"/>
        </w:numPr>
        <w:shd w:val="clear" w:color="auto" w:fill="auto"/>
        <w:tabs>
          <w:tab w:val="left" w:pos="1146"/>
        </w:tabs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Из раздела «УГРОЗЫ»:</w:t>
      </w:r>
    </w:p>
    <w:p w:rsidR="00094741" w:rsidRPr="00292BB3" w:rsidRDefault="00C476AE" w:rsidP="00292BB3">
      <w:pPr>
        <w:pStyle w:val="3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Усиление проектировочной деятельности с цел</w:t>
      </w:r>
      <w:r w:rsidR="00C45BA6" w:rsidRPr="00292BB3">
        <w:rPr>
          <w:rStyle w:val="13"/>
          <w:sz w:val="28"/>
          <w:szCs w:val="28"/>
          <w:lang w:val="ru-RU"/>
        </w:rPr>
        <w:t>лью</w:t>
      </w:r>
      <w:r w:rsidRPr="00292BB3">
        <w:rPr>
          <w:rStyle w:val="13"/>
          <w:sz w:val="28"/>
          <w:szCs w:val="28"/>
        </w:rPr>
        <w:t xml:space="preserve"> получения </w:t>
      </w:r>
      <w:proofErr w:type="spellStart"/>
      <w:r w:rsidR="00C45BA6" w:rsidRPr="00292BB3">
        <w:rPr>
          <w:rStyle w:val="13"/>
          <w:sz w:val="28"/>
          <w:szCs w:val="28"/>
          <w:lang w:val="ru-RU"/>
        </w:rPr>
        <w:t>грантового</w:t>
      </w:r>
      <w:proofErr w:type="spellEnd"/>
      <w:r w:rsidRPr="00292BB3">
        <w:rPr>
          <w:rStyle w:val="13"/>
          <w:sz w:val="28"/>
          <w:szCs w:val="28"/>
        </w:rPr>
        <w:t xml:space="preserve"> финансирования;</w:t>
      </w:r>
    </w:p>
    <w:p w:rsidR="00094741" w:rsidRPr="00292BB3" w:rsidRDefault="00C476AE" w:rsidP="00292BB3">
      <w:pPr>
        <w:pStyle w:val="31"/>
        <w:numPr>
          <w:ilvl w:val="0"/>
          <w:numId w:val="28"/>
        </w:numPr>
        <w:shd w:val="clear" w:color="auto" w:fill="auto"/>
        <w:spacing w:line="360" w:lineRule="auto"/>
        <w:ind w:left="709" w:hanging="571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Развитие внебюджетного финансирования;</w:t>
      </w:r>
    </w:p>
    <w:p w:rsidR="00094741" w:rsidRPr="00292BB3" w:rsidRDefault="00C45BA6" w:rsidP="00292BB3">
      <w:pPr>
        <w:pStyle w:val="31"/>
        <w:numPr>
          <w:ilvl w:val="0"/>
          <w:numId w:val="28"/>
        </w:numPr>
        <w:shd w:val="clear" w:color="auto" w:fill="auto"/>
        <w:spacing w:line="360" w:lineRule="auto"/>
        <w:ind w:left="709" w:hanging="571"/>
        <w:rPr>
          <w:sz w:val="28"/>
          <w:szCs w:val="28"/>
        </w:rPr>
      </w:pPr>
      <w:r w:rsidRPr="00292BB3">
        <w:rPr>
          <w:rStyle w:val="13"/>
          <w:sz w:val="28"/>
          <w:szCs w:val="28"/>
        </w:rPr>
        <w:t>Осуществление мероприя</w:t>
      </w:r>
      <w:r w:rsidR="00C476AE" w:rsidRPr="00292BB3">
        <w:rPr>
          <w:rStyle w:val="13"/>
          <w:sz w:val="28"/>
          <w:szCs w:val="28"/>
        </w:rPr>
        <w:t xml:space="preserve">тий </w:t>
      </w:r>
      <w:r w:rsidRPr="00292BB3">
        <w:rPr>
          <w:rStyle w:val="13"/>
          <w:sz w:val="28"/>
          <w:szCs w:val="28"/>
          <w:lang w:val="ru-RU"/>
        </w:rPr>
        <w:t>п</w:t>
      </w:r>
      <w:r w:rsidR="00C476AE" w:rsidRPr="00292BB3">
        <w:rPr>
          <w:rStyle w:val="13"/>
          <w:sz w:val="28"/>
          <w:szCs w:val="28"/>
        </w:rPr>
        <w:t>о подготовке кадрового резерва.</w:t>
      </w:r>
    </w:p>
    <w:p w:rsidR="00DF2551" w:rsidRPr="00292BB3" w:rsidRDefault="00C476AE" w:rsidP="00292BB3">
      <w:pPr>
        <w:pStyle w:val="101"/>
        <w:numPr>
          <w:ilvl w:val="1"/>
          <w:numId w:val="8"/>
        </w:numPr>
        <w:shd w:val="clear" w:color="auto" w:fill="auto"/>
        <w:tabs>
          <w:tab w:val="left" w:pos="849"/>
        </w:tabs>
        <w:spacing w:line="360" w:lineRule="auto"/>
        <w:ind w:firstLine="560"/>
        <w:rPr>
          <w:sz w:val="28"/>
          <w:szCs w:val="28"/>
        </w:rPr>
      </w:pPr>
      <w:r w:rsidRPr="00292BB3">
        <w:rPr>
          <w:sz w:val="28"/>
          <w:szCs w:val="28"/>
        </w:rPr>
        <w:t xml:space="preserve">План </w:t>
      </w:r>
      <w:r w:rsidR="00DF2551" w:rsidRPr="00292BB3">
        <w:rPr>
          <w:sz w:val="28"/>
          <w:szCs w:val="28"/>
        </w:rPr>
        <w:t>действий по реализации Программы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3065"/>
        <w:gridCol w:w="3827"/>
        <w:gridCol w:w="4678"/>
      </w:tblGrid>
      <w:tr w:rsidR="00DF2551" w:rsidRPr="00292BB3" w:rsidTr="00775FFC">
        <w:trPr>
          <w:trHeight w:val="442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551" w:rsidRPr="00292BB3" w:rsidRDefault="00DF2551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Содержали е</w:t>
            </w:r>
          </w:p>
          <w:p w:rsidR="00DF2551" w:rsidRPr="00292BB3" w:rsidRDefault="00DF2551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этапов</w:t>
            </w:r>
          </w:p>
        </w:tc>
        <w:tc>
          <w:tcPr>
            <w:tcW w:w="11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551" w:rsidRPr="00292BB3" w:rsidRDefault="00DF2551" w:rsidP="00292B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Этапы</w:t>
            </w:r>
          </w:p>
        </w:tc>
      </w:tr>
      <w:tr w:rsidR="00DF2551" w:rsidRPr="00292BB3" w:rsidTr="00775FFC">
        <w:trPr>
          <w:trHeight w:val="442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551" w:rsidRPr="00292BB3" w:rsidRDefault="00DF2551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51" w:rsidRPr="00292BB3" w:rsidRDefault="00DF2551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адаптационный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51" w:rsidRPr="00292BB3" w:rsidRDefault="00DF2551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«проектировочный 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51" w:rsidRPr="00292BB3" w:rsidRDefault="00DF2551" w:rsidP="00292BB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«контрольно- оценочный»</w:t>
            </w:r>
          </w:p>
        </w:tc>
      </w:tr>
      <w:tr w:rsidR="00A55552" w:rsidRPr="00292BB3" w:rsidTr="00775FFC">
        <w:trPr>
          <w:trHeight w:val="306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552" w:rsidRPr="00292BB3" w:rsidRDefault="00A55552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552" w:rsidRPr="00292BB3" w:rsidRDefault="00A55552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Определить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сформированность</w:t>
            </w:r>
            <w:proofErr w:type="spellEnd"/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профессионально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значимых качеств;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разработать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адаптационную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программу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профессионального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становления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начинающего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мастера п/о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552" w:rsidRPr="00292BB3" w:rsidRDefault="00A55552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Сформировать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потребность у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начинающего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мастера п/о в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проектировании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своего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дальнейшего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профессионального роста, в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совершенствовании знаний, умений и навыков, полученных в вузе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552" w:rsidRPr="00292BB3" w:rsidRDefault="00A55552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Сформировать у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начинающего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мастера п/о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способность и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стремление к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рефлексии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собственной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деятельности,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умения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критически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оценивать процесс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профессионального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становления и развития, самостоятельно управлять своим профессиональным развитием</w:t>
            </w:r>
          </w:p>
        </w:tc>
      </w:tr>
      <w:tr w:rsidR="00A55552" w:rsidRPr="00292BB3" w:rsidTr="00775FFC">
        <w:trPr>
          <w:trHeight w:val="413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552" w:rsidRPr="00292BB3" w:rsidRDefault="00A55552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Формы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работы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552" w:rsidRPr="00292BB3" w:rsidRDefault="00A55552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Индивидуальная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552" w:rsidRPr="00292BB3" w:rsidRDefault="00A55552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Индивидуальная,</w:t>
            </w:r>
          </w:p>
          <w:p w:rsidR="00A55552" w:rsidRPr="00292BB3" w:rsidRDefault="00A55552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коллективная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552" w:rsidRPr="00292BB3" w:rsidRDefault="00A55552" w:rsidP="00292B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Индивидуальная, </w:t>
            </w:r>
          </w:p>
          <w:p w:rsidR="00A55552" w:rsidRPr="00292BB3" w:rsidRDefault="00A55552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групповая, коллективная</w:t>
            </w:r>
          </w:p>
        </w:tc>
      </w:tr>
      <w:tr w:rsidR="00A55552" w:rsidRPr="00292BB3" w:rsidTr="00775FFC">
        <w:trPr>
          <w:trHeight w:val="419"/>
        </w:trPr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52" w:rsidRPr="00292BB3" w:rsidRDefault="00A55552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52" w:rsidRPr="00292BB3" w:rsidRDefault="00A55552" w:rsidP="00292BB3">
            <w:pPr>
              <w:spacing w:line="360" w:lineRule="auto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52" w:rsidRPr="00292BB3" w:rsidRDefault="00A55552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52" w:rsidRPr="00292BB3" w:rsidRDefault="00A55552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55552" w:rsidRPr="00292BB3" w:rsidTr="00775FFC">
        <w:trPr>
          <w:trHeight w:val="469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52" w:rsidRPr="00292BB3" w:rsidRDefault="00A55552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Средства, методы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3A5" w:rsidRPr="00292BB3" w:rsidRDefault="00A55552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Диагностика,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посещение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наставником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уроков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начинающего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мастера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п/о,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их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самоанализа;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стимулирование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всех форм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3123A5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самостоятельности</w:t>
            </w:r>
            <w:r w:rsidR="003123A5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, активности</w:t>
            </w:r>
            <w:r w:rsidR="003123A5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учебно-воспитательном</w:t>
            </w:r>
            <w:r w:rsidR="003123A5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процессе;</w:t>
            </w:r>
            <w:r w:rsidR="003123A5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3123A5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формирование</w:t>
            </w:r>
            <w:r w:rsidR="003123A5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навыков</w:t>
            </w:r>
            <w:r w:rsidR="003123A5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3123A5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самоорганизации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принятие</w:t>
            </w:r>
            <w:r w:rsidR="003123A5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выбранной</w:t>
            </w:r>
            <w:r w:rsidR="003123A5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профессии.</w:t>
            </w:r>
            <w:r w:rsidR="003123A5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A55552" w:rsidRPr="00292BB3" w:rsidRDefault="00A55552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Методы:</w:t>
            </w:r>
          </w:p>
          <w:p w:rsidR="00A55552" w:rsidRPr="00292BB3" w:rsidRDefault="003123A5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репродуктивные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наблюдение,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анкетирование,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беседа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52" w:rsidRPr="00292BB3" w:rsidRDefault="00A55552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 над</w:t>
            </w:r>
            <w:r w:rsidR="003123A5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темами</w:t>
            </w:r>
            <w:r w:rsidR="003123A5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самообразования,</w:t>
            </w:r>
            <w:r w:rsidR="003123A5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планирование</w:t>
            </w:r>
            <w:r w:rsidR="003123A5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методической</w:t>
            </w:r>
            <w:r w:rsidR="003123A5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работы,</w:t>
            </w:r>
            <w:r w:rsidR="003123A5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выявление</w:t>
            </w:r>
            <w:r w:rsidR="003123A5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индивидуального</w:t>
            </w:r>
            <w:r w:rsidR="003123A5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стиля</w:t>
            </w:r>
            <w:r w:rsidR="003123A5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деятельности,</w:t>
            </w:r>
          </w:p>
          <w:p w:rsidR="00A55552" w:rsidRPr="00292BB3" w:rsidRDefault="003123A5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оздание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"Портфолио".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Методы:</w:t>
            </w:r>
          </w:p>
          <w:p w:rsidR="00A55552" w:rsidRPr="00292BB3" w:rsidRDefault="003123A5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нформационные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(лекции в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«Школе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начинающего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мастера п/о»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педагогические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чтения и: др.);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творческие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; 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проблемные,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наблюдение;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беседа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; 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анкетирование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52" w:rsidRPr="00292BB3" w:rsidRDefault="00A55552" w:rsidP="00292B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Педагогическая</w:t>
            </w:r>
            <w:r w:rsidR="006524F7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рефлексия, участие</w:t>
            </w:r>
            <w:r w:rsidR="006524F7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6524F7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профессиональных</w:t>
            </w:r>
            <w:r w:rsidR="006524F7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дискуссиях,</w:t>
            </w:r>
            <w:r w:rsidR="006524F7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посещение и анализ</w:t>
            </w:r>
            <w:r w:rsidR="006524F7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открытых уроков,</w:t>
            </w:r>
            <w:r w:rsidR="006524F7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6524F7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развитие</w:t>
            </w:r>
            <w:r w:rsidR="006524F7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творческого</w:t>
            </w:r>
            <w:r w:rsidR="006524F7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6524F7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потенциала</w:t>
            </w:r>
            <w:r w:rsidR="006524F7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начинающих</w:t>
            </w:r>
            <w:r w:rsidR="006524F7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мастеров п/о,</w:t>
            </w:r>
            <w:r w:rsidR="006524F7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мотивация участия в</w:t>
            </w:r>
            <w:r w:rsidR="006524F7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инновационной</w:t>
            </w:r>
            <w:r w:rsidR="006524F7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деятельности.</w:t>
            </w:r>
          </w:p>
          <w:p w:rsidR="00A55552" w:rsidRPr="00292BB3" w:rsidRDefault="00A55552" w:rsidP="00292B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Методы:</w:t>
            </w:r>
          </w:p>
          <w:p w:rsidR="00A55552" w:rsidRPr="00292BB3" w:rsidRDefault="006524F7" w:rsidP="00292B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омплексные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(педагогические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мастерские, мастер-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классы, проблемно-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деловые,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55552"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рефлексивно-деловые игры)</w:t>
            </w:r>
          </w:p>
        </w:tc>
      </w:tr>
    </w:tbl>
    <w:p w:rsidR="00DF2551" w:rsidRPr="00292BB3" w:rsidRDefault="00DF2551" w:rsidP="00292BB3">
      <w:pPr>
        <w:spacing w:line="36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DF2551" w:rsidRPr="00292BB3" w:rsidRDefault="00DF2551" w:rsidP="00292BB3">
      <w:pPr>
        <w:spacing w:line="360" w:lineRule="auto"/>
        <w:ind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6. Мероприятия по реализации программы:</w:t>
      </w:r>
    </w:p>
    <w:p w:rsidR="00DF2551" w:rsidRPr="00292BB3" w:rsidRDefault="00DF2551" w:rsidP="00292BB3">
      <w:pPr>
        <w:pStyle w:val="ac"/>
        <w:numPr>
          <w:ilvl w:val="1"/>
          <w:numId w:val="25"/>
        </w:numPr>
        <w:tabs>
          <w:tab w:val="left" w:pos="567"/>
          <w:tab w:val="left" w:pos="1276"/>
          <w:tab w:val="left" w:pos="1701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работы школы начинающего педагога;</w:t>
      </w:r>
    </w:p>
    <w:p w:rsidR="00DF2551" w:rsidRPr="00292BB3" w:rsidRDefault="00DF2551" w:rsidP="00292BB3">
      <w:pPr>
        <w:pStyle w:val="ac"/>
        <w:numPr>
          <w:ilvl w:val="1"/>
          <w:numId w:val="25"/>
        </w:numPr>
        <w:tabs>
          <w:tab w:val="left" w:pos="567"/>
          <w:tab w:val="left" w:pos="1142"/>
          <w:tab w:val="left" w:pos="1276"/>
          <w:tab w:val="left" w:pos="1701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Организаций стажёрских пар;</w:t>
      </w:r>
    </w:p>
    <w:p w:rsidR="00DF2551" w:rsidRPr="00292BB3" w:rsidRDefault="00DF2551" w:rsidP="00292BB3">
      <w:pPr>
        <w:pStyle w:val="ac"/>
        <w:numPr>
          <w:ilvl w:val="1"/>
          <w:numId w:val="25"/>
        </w:numPr>
        <w:tabs>
          <w:tab w:val="left" w:pos="567"/>
          <w:tab w:val="left" w:pos="1276"/>
          <w:tab w:val="left" w:pos="1701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научно-практических семинаров, практикумов, круглых столов;</w:t>
      </w:r>
    </w:p>
    <w:p w:rsidR="00DF2551" w:rsidRPr="00292BB3" w:rsidRDefault="00DF2551" w:rsidP="00292BB3">
      <w:pPr>
        <w:pStyle w:val="ac"/>
        <w:numPr>
          <w:ilvl w:val="1"/>
          <w:numId w:val="25"/>
        </w:numPr>
        <w:tabs>
          <w:tab w:val="left" w:pos="567"/>
          <w:tab w:val="left" w:pos="1138"/>
          <w:tab w:val="left" w:pos="1276"/>
          <w:tab w:val="left" w:pos="1701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 </w:t>
      </w:r>
      <w:proofErr w:type="spellStart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взаимопосещения</w:t>
      </w:r>
      <w:proofErr w:type="spellEnd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уроков теоретического и практического обучения;</w:t>
      </w:r>
    </w:p>
    <w:p w:rsidR="00DF2551" w:rsidRPr="00292BB3" w:rsidRDefault="00DF2551" w:rsidP="00292BB3">
      <w:pPr>
        <w:pStyle w:val="ac"/>
        <w:numPr>
          <w:ilvl w:val="1"/>
          <w:numId w:val="25"/>
        </w:numPr>
        <w:tabs>
          <w:tab w:val="left" w:pos="567"/>
          <w:tab w:val="left" w:pos="1276"/>
          <w:tab w:val="left" w:pos="1701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наставниками открытых уроков;</w:t>
      </w:r>
    </w:p>
    <w:p w:rsidR="00DF2551" w:rsidRPr="00292BB3" w:rsidRDefault="00DF2551" w:rsidP="00292BB3">
      <w:pPr>
        <w:pStyle w:val="ac"/>
        <w:numPr>
          <w:ilvl w:val="1"/>
          <w:numId w:val="25"/>
        </w:numPr>
        <w:tabs>
          <w:tab w:val="left" w:pos="567"/>
          <w:tab w:val="left" w:pos="1276"/>
          <w:tab w:val="left" w:pos="1701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уроков молодыми мастерами п/о;</w:t>
      </w:r>
    </w:p>
    <w:p w:rsidR="00DF2551" w:rsidRPr="00292BB3" w:rsidRDefault="00DF2551" w:rsidP="00292BB3">
      <w:pPr>
        <w:pStyle w:val="ac"/>
        <w:numPr>
          <w:ilvl w:val="1"/>
          <w:numId w:val="25"/>
        </w:numPr>
        <w:tabs>
          <w:tab w:val="left" w:pos="567"/>
          <w:tab w:val="left" w:pos="1276"/>
          <w:tab w:val="left" w:pos="1701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работы по самообразованию;</w:t>
      </w:r>
    </w:p>
    <w:p w:rsidR="00DF2551" w:rsidRPr="00292BB3" w:rsidRDefault="00DF2551" w:rsidP="00292BB3">
      <w:pPr>
        <w:pStyle w:val="ac"/>
        <w:numPr>
          <w:ilvl w:val="1"/>
          <w:numId w:val="25"/>
        </w:numPr>
        <w:tabs>
          <w:tab w:val="left" w:pos="567"/>
          <w:tab w:val="left" w:pos="1143"/>
          <w:tab w:val="left" w:pos="1276"/>
          <w:tab w:val="left" w:pos="1701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 работы научно-практического семинара, действующего на постоянной основе с </w:t>
      </w:r>
      <w:r w:rsidR="00BA0CFD"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целью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изучения вопросов педагогики и психологии;</w:t>
      </w:r>
    </w:p>
    <w:p w:rsidR="00DF2551" w:rsidRPr="00292BB3" w:rsidRDefault="00DF2551" w:rsidP="00292BB3">
      <w:pPr>
        <w:pStyle w:val="ac"/>
        <w:numPr>
          <w:ilvl w:val="1"/>
          <w:numId w:val="25"/>
        </w:numPr>
        <w:tabs>
          <w:tab w:val="left" w:pos="567"/>
          <w:tab w:val="left" w:pos="1137"/>
          <w:tab w:val="left" w:pos="1276"/>
          <w:tab w:val="left" w:pos="1701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конференций и педагогических чтений;</w:t>
      </w:r>
    </w:p>
    <w:p w:rsidR="00DF2551" w:rsidRPr="00292BB3" w:rsidRDefault="00DF2551" w:rsidP="00292BB3">
      <w:pPr>
        <w:pStyle w:val="ac"/>
        <w:numPr>
          <w:ilvl w:val="1"/>
          <w:numId w:val="25"/>
        </w:numPr>
        <w:tabs>
          <w:tab w:val="left" w:pos="567"/>
          <w:tab w:val="left" w:pos="1276"/>
          <w:tab w:val="left" w:pos="1701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методических недель и т.д.</w:t>
      </w:r>
    </w:p>
    <w:p w:rsidR="00DF2551" w:rsidRPr="00292BB3" w:rsidRDefault="00DF2551" w:rsidP="00292BB3">
      <w:pPr>
        <w:spacing w:line="36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292BB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7.</w:t>
      </w:r>
      <w:r w:rsidRPr="00292BB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Ожидаемые результаты</w:t>
      </w:r>
    </w:p>
    <w:p w:rsidR="00775FFC" w:rsidRPr="00292BB3" w:rsidRDefault="00DF2551" w:rsidP="00292BB3">
      <w:pPr>
        <w:pStyle w:val="ac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Стимулирование потребности молодого мастера п/о в самосовершенствовании;</w:t>
      </w:r>
      <w:r w:rsidR="00775FFC"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775FFC" w:rsidRPr="00292BB3" w:rsidRDefault="00DF2551" w:rsidP="00292BB3">
      <w:pPr>
        <w:pStyle w:val="ac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Профессиональная и личностная самореализация мастера п/о;</w:t>
      </w:r>
      <w:r w:rsidR="00775FFC"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775FFC" w:rsidRPr="00292BB3" w:rsidRDefault="00DF2551" w:rsidP="00292BB3">
      <w:pPr>
        <w:pStyle w:val="ac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Профессиональное становление начинающих мастеров и/о;</w:t>
      </w:r>
      <w:r w:rsidR="00775FFC"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DF2551" w:rsidRPr="00292BB3" w:rsidRDefault="00DF2551" w:rsidP="00292BB3">
      <w:pPr>
        <w:pStyle w:val="ac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профессиональной компетенции начинающих мастеров</w:t>
      </w:r>
    </w:p>
    <w:p w:rsidR="00BA0CFD" w:rsidRPr="00292BB3" w:rsidRDefault="00BA0CFD" w:rsidP="00292BB3">
      <w:pPr>
        <w:pStyle w:val="ac"/>
        <w:spacing w:line="36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2551" w:rsidRPr="00292BB3" w:rsidRDefault="00DF2551" w:rsidP="00292BB3">
      <w:pPr>
        <w:spacing w:line="36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292BB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8. Критерии эффективности реализации программы «Наставничество»:</w:t>
      </w:r>
    </w:p>
    <w:p w:rsidR="00BA0CFD" w:rsidRPr="00292BB3" w:rsidRDefault="00DF2551" w:rsidP="00292BB3">
      <w:pPr>
        <w:pStyle w:val="ac"/>
        <w:numPr>
          <w:ilvl w:val="0"/>
          <w:numId w:val="19"/>
        </w:numPr>
        <w:tabs>
          <w:tab w:val="left" w:pos="567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Анкета для начинающ</w:t>
      </w:r>
      <w:r w:rsidR="00BA0CFD"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их мастеров п/о (приложение </w:t>
      </w:r>
      <w:r w:rsidR="00BA0CFD"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</w:t>
      </w:r>
      <w:r w:rsidR="00BA0CFD"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DF2551" w:rsidRPr="00292BB3" w:rsidRDefault="00DF2551" w:rsidP="00292BB3">
      <w:pPr>
        <w:pStyle w:val="ac"/>
        <w:numPr>
          <w:ilvl w:val="0"/>
          <w:numId w:val="19"/>
        </w:numPr>
        <w:tabs>
          <w:tab w:val="left" w:pos="567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Памятка начинающему мастеру п/о (приложение 2)</w:t>
      </w:r>
    </w:p>
    <w:p w:rsidR="00BA0CFD" w:rsidRPr="00292BB3" w:rsidRDefault="005E4907" w:rsidP="00292BB3">
      <w:pPr>
        <w:pStyle w:val="ac"/>
        <w:numPr>
          <w:ilvl w:val="0"/>
          <w:numId w:val="19"/>
        </w:numPr>
        <w:tabs>
          <w:tab w:val="left" w:pos="567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Проведение м</w:t>
      </w:r>
      <w:r w:rsidR="006254E3"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етодическ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ого</w:t>
      </w:r>
      <w:r w:rsidR="006254E3"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семинар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</w:t>
      </w:r>
      <w:r w:rsidR="00DF2551"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92BB3">
        <w:rPr>
          <w:rFonts w:ascii="Times New Roman" w:hAnsi="Times New Roman" w:cs="Times New Roman"/>
          <w:sz w:val="28"/>
          <w:szCs w:val="28"/>
          <w:lang w:val="ru-RU"/>
        </w:rPr>
        <w:t>«Методические требования к уроку»</w:t>
      </w:r>
      <w:r w:rsidR="00DF2551"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</w:t>
      </w:r>
      <w:r w:rsidR="00BA0CFD"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ложение 3</w:t>
      </w:r>
      <w:r w:rsidR="00BA0CFD"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6254E3" w:rsidRPr="00292BB3" w:rsidRDefault="006254E3" w:rsidP="00292BB3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D3625" w:rsidRDefault="009D3625" w:rsidP="00292BB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F2551" w:rsidRPr="00901FCA" w:rsidRDefault="00DF2551" w:rsidP="002B4D33">
      <w:pPr>
        <w:pStyle w:val="1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35" w:name="_Toc192076198"/>
      <w:r w:rsidRPr="00901FCA">
        <w:rPr>
          <w:rFonts w:ascii="Times New Roman" w:eastAsia="Times New Roman" w:hAnsi="Times New Roman" w:cs="Times New Roman"/>
          <w:b/>
          <w:color w:val="auto"/>
          <w:sz w:val="28"/>
        </w:rPr>
        <w:lastRenderedPageBreak/>
        <w:t>Литература</w:t>
      </w:r>
      <w:bookmarkEnd w:id="35"/>
    </w:p>
    <w:p w:rsidR="00BA0CFD" w:rsidRPr="00292BB3" w:rsidRDefault="00BA0CFD" w:rsidP="00292BB3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2551" w:rsidRPr="00292BB3" w:rsidRDefault="00DF2551" w:rsidP="00292BB3">
      <w:pPr>
        <w:numPr>
          <w:ilvl w:val="3"/>
          <w:numId w:val="18"/>
        </w:numPr>
        <w:tabs>
          <w:tab w:val="left" w:pos="1123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Бочаров М.К. Наука управления: Новый подход. -М.: Знание, </w:t>
      </w:r>
      <w:r w:rsidR="003D1983" w:rsidRPr="003D19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2019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F2551" w:rsidRPr="00292BB3" w:rsidRDefault="00DF2551" w:rsidP="00292BB3">
      <w:pPr>
        <w:numPr>
          <w:ilvl w:val="3"/>
          <w:numId w:val="18"/>
        </w:numPr>
        <w:tabs>
          <w:tab w:val="left" w:pos="1152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Круглова И.В. Организация наставничества в школе- М., 20</w:t>
      </w:r>
      <w:r w:rsidR="003D1983" w:rsidRPr="003D19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23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. 98 с.</w:t>
      </w:r>
    </w:p>
    <w:p w:rsidR="00DF2551" w:rsidRPr="00292BB3" w:rsidRDefault="00DF2551" w:rsidP="00292BB3">
      <w:pPr>
        <w:numPr>
          <w:ilvl w:val="3"/>
          <w:numId w:val="18"/>
        </w:numPr>
        <w:tabs>
          <w:tab w:val="left" w:pos="89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Кульневич</w:t>
      </w:r>
      <w:proofErr w:type="spellEnd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С.В., Гончарова В.И., </w:t>
      </w:r>
      <w:proofErr w:type="spellStart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Мигаль</w:t>
      </w:r>
      <w:proofErr w:type="spellEnd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В.А. Управление современной школой. Выпуск 3. Муниципальные методические службы: Практическое пособие. - Ростов-н/Д: Изд-во «Учитель», 20</w:t>
      </w:r>
      <w:r w:rsidR="003D1983" w:rsidRPr="003D19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3. - 224 с.</w:t>
      </w:r>
    </w:p>
    <w:p w:rsidR="00DF2551" w:rsidRPr="00292BB3" w:rsidRDefault="00DF2551" w:rsidP="00292BB3">
      <w:pPr>
        <w:numPr>
          <w:ilvl w:val="3"/>
          <w:numId w:val="18"/>
        </w:numPr>
        <w:tabs>
          <w:tab w:val="left" w:pos="91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Лизииский</w:t>
      </w:r>
      <w:proofErr w:type="spellEnd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В.М., Макарова Е.В. Школа управленческого мастерства. - М.: Центр «Педагогический поиск», 20</w:t>
      </w:r>
      <w:r w:rsidR="003D1983" w:rsidRPr="003D19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21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. - 173 с.</w:t>
      </w:r>
    </w:p>
    <w:p w:rsidR="00DF2551" w:rsidRPr="00292BB3" w:rsidRDefault="00DF2551" w:rsidP="00292BB3">
      <w:pPr>
        <w:numPr>
          <w:ilvl w:val="3"/>
          <w:numId w:val="18"/>
        </w:numPr>
        <w:tabs>
          <w:tab w:val="left" w:pos="100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Лизииский</w:t>
      </w:r>
      <w:proofErr w:type="spellEnd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В.М. О методической работе в школе. - М.: Центр «Педагогический поиск», 20</w:t>
      </w:r>
      <w:r w:rsidR="003D1983" w:rsidRPr="003D19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1. - 160 с. 92.</w:t>
      </w:r>
    </w:p>
    <w:p w:rsidR="00DF2551" w:rsidRPr="00292BB3" w:rsidRDefault="00DF2551" w:rsidP="00292BB3">
      <w:pPr>
        <w:numPr>
          <w:ilvl w:val="3"/>
          <w:numId w:val="18"/>
        </w:numPr>
        <w:tabs>
          <w:tab w:val="left" w:pos="865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Макарова Т.Н. Наставничество как форма повышения профессионального мастерства учителя М., 20</w:t>
      </w:r>
      <w:r w:rsidR="003D1983" w:rsidRPr="003D19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22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. -67 с.</w:t>
      </w:r>
    </w:p>
    <w:p w:rsidR="00DF2551" w:rsidRPr="00292BB3" w:rsidRDefault="00DF2551" w:rsidP="00292BB3">
      <w:pPr>
        <w:numPr>
          <w:ilvl w:val="3"/>
          <w:numId w:val="18"/>
        </w:numPr>
        <w:tabs>
          <w:tab w:val="left" w:pos="879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Максимова В.П., Белов Г.С. Управленческо-педагогическая деятельность руководителя профтехучилища: методический аспект. Учебное пособие. - Ленинград, </w:t>
      </w:r>
      <w:r w:rsidR="003D1983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2019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. - 96 с.</w:t>
      </w:r>
    </w:p>
    <w:p w:rsidR="00DF2551" w:rsidRPr="003D1983" w:rsidRDefault="00DF2551" w:rsidP="00CF292E">
      <w:pPr>
        <w:numPr>
          <w:ilvl w:val="3"/>
          <w:numId w:val="18"/>
        </w:numPr>
        <w:tabs>
          <w:tab w:val="left" w:pos="965"/>
        </w:tabs>
        <w:spacing w:line="360" w:lineRule="auto"/>
        <w:jc w:val="both"/>
        <w:rPr>
          <w:rFonts w:ascii="Times New Roman" w:eastAsia="Arial Narrow" w:hAnsi="Times New Roman" w:cs="Times New Roman"/>
          <w:color w:val="auto"/>
          <w:sz w:val="28"/>
          <w:szCs w:val="28"/>
        </w:rPr>
      </w:pPr>
      <w:proofErr w:type="spellStart"/>
      <w:r w:rsidRPr="003D1983">
        <w:rPr>
          <w:rFonts w:ascii="Times New Roman" w:eastAsia="Times New Roman" w:hAnsi="Times New Roman" w:cs="Times New Roman"/>
          <w:color w:val="auto"/>
          <w:sz w:val="28"/>
          <w:szCs w:val="28"/>
        </w:rPr>
        <w:t>Немова</w:t>
      </w:r>
      <w:proofErr w:type="spellEnd"/>
      <w:r w:rsidRPr="003D19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D19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</w:t>
      </w:r>
      <w:r w:rsidRPr="003D19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.В. Управление методической работой в школе. - М., </w:t>
      </w:r>
      <w:r w:rsidR="003D1983" w:rsidRPr="003D19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2019</w:t>
      </w:r>
      <w:r w:rsidRPr="003D19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-С.</w:t>
      </w:r>
      <w:r w:rsidRPr="003D1983">
        <w:rPr>
          <w:rFonts w:ascii="Times New Roman" w:eastAsia="Arial Narrow" w:hAnsi="Times New Roman" w:cs="Times New Roman"/>
          <w:color w:val="auto"/>
          <w:sz w:val="28"/>
          <w:szCs w:val="28"/>
        </w:rPr>
        <w:t>12.</w:t>
      </w:r>
    </w:p>
    <w:p w:rsidR="00DF2551" w:rsidRPr="00292BB3" w:rsidRDefault="00DF2551" w:rsidP="00292BB3">
      <w:pPr>
        <w:numPr>
          <w:ilvl w:val="3"/>
          <w:numId w:val="18"/>
        </w:numPr>
        <w:tabs>
          <w:tab w:val="left" w:pos="865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Олифирепко</w:t>
      </w:r>
      <w:proofErr w:type="spellEnd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Т.П. и др. Модель методической службы профессионального образования (методические рекомендации). -М., </w:t>
      </w:r>
      <w:r w:rsidR="003D19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2020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. -48 с.</w:t>
      </w:r>
    </w:p>
    <w:p w:rsidR="00DF2551" w:rsidRPr="00292BB3" w:rsidRDefault="00DF2551" w:rsidP="00292BB3">
      <w:pPr>
        <w:numPr>
          <w:ilvl w:val="3"/>
          <w:numId w:val="18"/>
        </w:numPr>
        <w:tabs>
          <w:tab w:val="left" w:pos="1081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Пикельная</w:t>
      </w:r>
      <w:proofErr w:type="spellEnd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B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Теоретические основы управления (</w:t>
      </w:r>
      <w:proofErr w:type="spellStart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школоведческий</w:t>
      </w:r>
      <w:proofErr w:type="spellEnd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аспект): Методическое пособие. -М: Высшая школа, </w:t>
      </w:r>
      <w:r w:rsidR="003D19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2021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F2551" w:rsidRPr="00292BB3" w:rsidRDefault="00DF2551" w:rsidP="00292BB3">
      <w:pPr>
        <w:numPr>
          <w:ilvl w:val="3"/>
          <w:numId w:val="18"/>
        </w:numPr>
        <w:tabs>
          <w:tab w:val="left" w:pos="1191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Сергеева Т.Д., Уварова II.М., </w:t>
      </w:r>
      <w:proofErr w:type="spellStart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Максимченко</w:t>
      </w:r>
      <w:proofErr w:type="spellEnd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Т.В. Как создать эффективную методическую службу. Методические рекомендации. - М.: Интеллект</w:t>
      </w:r>
      <w:r w:rsidR="003D19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</w:t>
      </w:r>
      <w:r w:rsidR="003D19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3. - 80 с.</w:t>
      </w:r>
    </w:p>
    <w:p w:rsidR="00DF2551" w:rsidRPr="003D1983" w:rsidRDefault="00DF2551" w:rsidP="001E667D">
      <w:pPr>
        <w:numPr>
          <w:ilvl w:val="3"/>
          <w:numId w:val="18"/>
        </w:numPr>
        <w:tabs>
          <w:tab w:val="left" w:pos="1042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3D1983">
        <w:rPr>
          <w:rFonts w:ascii="Times New Roman" w:eastAsia="Times New Roman" w:hAnsi="Times New Roman" w:cs="Times New Roman"/>
          <w:color w:val="auto"/>
          <w:sz w:val="28"/>
          <w:szCs w:val="28"/>
        </w:rPr>
        <w:t>Семушина</w:t>
      </w:r>
      <w:proofErr w:type="spellEnd"/>
      <w:r w:rsidRPr="003D19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Л.Г., </w:t>
      </w:r>
      <w:proofErr w:type="spellStart"/>
      <w:r w:rsidRPr="003D1983">
        <w:rPr>
          <w:rFonts w:ascii="Times New Roman" w:eastAsia="Times New Roman" w:hAnsi="Times New Roman" w:cs="Times New Roman"/>
          <w:color w:val="auto"/>
          <w:sz w:val="28"/>
          <w:szCs w:val="28"/>
        </w:rPr>
        <w:t>Ярошспко</w:t>
      </w:r>
      <w:proofErr w:type="spellEnd"/>
      <w:r w:rsidRPr="003D19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II.I". Содержание и технологии обучения в средних специальных учебных заведениях: Учебное пособие. / М</w:t>
      </w:r>
      <w:r w:rsidR="003D1983" w:rsidRPr="003D19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D1983">
        <w:rPr>
          <w:rFonts w:ascii="Times New Roman" w:eastAsia="Times New Roman" w:hAnsi="Times New Roman" w:cs="Times New Roman"/>
          <w:color w:val="auto"/>
          <w:sz w:val="28"/>
          <w:szCs w:val="28"/>
        </w:rPr>
        <w:t>Мастерство,20</w:t>
      </w:r>
      <w:r w:rsidR="003D19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</w:t>
      </w:r>
      <w:r w:rsidRPr="003D1983">
        <w:rPr>
          <w:rFonts w:ascii="Times New Roman" w:eastAsia="Times New Roman" w:hAnsi="Times New Roman" w:cs="Times New Roman"/>
          <w:color w:val="auto"/>
          <w:sz w:val="28"/>
          <w:szCs w:val="28"/>
        </w:rPr>
        <w:t>. - 272 с.</w:t>
      </w:r>
    </w:p>
    <w:p w:rsidR="00DF2551" w:rsidRPr="00292BB3" w:rsidRDefault="00DF2551" w:rsidP="003D1983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13. </w:t>
      </w:r>
      <w:proofErr w:type="spellStart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Текиеджан</w:t>
      </w:r>
      <w:proofErr w:type="spellEnd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Т.В. Организация методической работы при освоении инноваций. Интеллект-Центр, 20</w:t>
      </w:r>
      <w:r w:rsidR="003D19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22</w:t>
      </w:r>
      <w:bookmarkStart w:id="36" w:name="_GoBack"/>
      <w:bookmarkEnd w:id="36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</w:rPr>
        <w:t>. - 60 с.</w:t>
      </w:r>
    </w:p>
    <w:p w:rsidR="00C348EB" w:rsidRPr="00292BB3" w:rsidRDefault="00C348EB" w:rsidP="00292BB3">
      <w:pPr>
        <w:spacing w:line="36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292BB3">
        <w:rPr>
          <w:sz w:val="28"/>
          <w:szCs w:val="28"/>
        </w:rPr>
        <w:br w:type="page"/>
      </w:r>
    </w:p>
    <w:p w:rsidR="002B4D33" w:rsidRPr="00901FCA" w:rsidRDefault="002B4D33" w:rsidP="002B4D33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37" w:name="_Toc192076199"/>
      <w:r w:rsidRPr="00901FC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Приложение</w:t>
      </w:r>
      <w:bookmarkEnd w:id="37"/>
    </w:p>
    <w:p w:rsidR="00C348EB" w:rsidRPr="00292BB3" w:rsidRDefault="00C348EB" w:rsidP="00292BB3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Приложение №1</w:t>
      </w:r>
    </w:p>
    <w:p w:rsidR="00C348EB" w:rsidRPr="00292BB3" w:rsidRDefault="00C348EB" w:rsidP="00292BB3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C348EB" w:rsidRPr="00292BB3" w:rsidRDefault="00C348EB" w:rsidP="00292BB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АНКЕТА ДЛЯ НАЧИНАЮЩЕГО МАСТЕРА</w:t>
      </w:r>
      <w:r w:rsidRPr="00292BB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br/>
        <w:t>«ДИАГНОСТИКА ПРФЕССИОНАЛЬНОЙ ПОДГОТОВКИ»</w:t>
      </w:r>
    </w:p>
    <w:p w:rsidR="00C348EB" w:rsidRPr="00292BB3" w:rsidRDefault="00C348EB" w:rsidP="00292BB3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348EB" w:rsidRPr="00292BB3" w:rsidRDefault="00C348EB" w:rsidP="00292BB3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348EB" w:rsidRPr="00292BB3" w:rsidRDefault="00C348EB" w:rsidP="00292BB3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258"/>
        <w:gridCol w:w="1843"/>
        <w:gridCol w:w="1984"/>
        <w:gridCol w:w="1560"/>
      </w:tblGrid>
      <w:tr w:rsidR="00C348EB" w:rsidRPr="00292BB3" w:rsidTr="00C348EB">
        <w:trPr>
          <w:cantSplit/>
        </w:trPr>
        <w:tc>
          <w:tcPr>
            <w:tcW w:w="817" w:type="dxa"/>
            <w:vMerge w:val="restart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258" w:type="dxa"/>
            <w:vMerge w:val="restart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Содержание опроса</w:t>
            </w:r>
          </w:p>
        </w:tc>
        <w:tc>
          <w:tcPr>
            <w:tcW w:w="5387" w:type="dxa"/>
            <w:gridSpan w:val="3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Самооценка</w:t>
            </w:r>
          </w:p>
        </w:tc>
      </w:tr>
      <w:tr w:rsidR="00C348EB" w:rsidRPr="00292BB3" w:rsidTr="00C348EB">
        <w:trPr>
          <w:cantSplit/>
        </w:trPr>
        <w:tc>
          <w:tcPr>
            <w:tcW w:w="817" w:type="dxa"/>
            <w:vMerge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258" w:type="dxa"/>
            <w:vMerge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Да</w:t>
            </w:r>
          </w:p>
        </w:tc>
        <w:tc>
          <w:tcPr>
            <w:tcW w:w="1984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Не совсем</w:t>
            </w:r>
          </w:p>
        </w:tc>
        <w:tc>
          <w:tcPr>
            <w:tcW w:w="1560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Нет </w:t>
            </w:r>
          </w:p>
        </w:tc>
      </w:tr>
      <w:tr w:rsidR="00C348EB" w:rsidRPr="00292BB3" w:rsidTr="00C348EB">
        <w:tc>
          <w:tcPr>
            <w:tcW w:w="817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7258" w:type="dxa"/>
          </w:tcPr>
          <w:p w:rsidR="00C348EB" w:rsidRPr="00292BB3" w:rsidRDefault="00C348EB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Удовлетворены ли Вы своей профессиональной подготовкой</w:t>
            </w:r>
          </w:p>
        </w:tc>
        <w:tc>
          <w:tcPr>
            <w:tcW w:w="1843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C348EB" w:rsidRPr="00292BB3" w:rsidTr="00C348EB">
        <w:tc>
          <w:tcPr>
            <w:tcW w:w="817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7258" w:type="dxa"/>
          </w:tcPr>
          <w:p w:rsidR="00C348EB" w:rsidRPr="00292BB3" w:rsidRDefault="00C348EB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По каким направлениям профессиональной </w:t>
            </w:r>
            <w:proofErr w:type="gramStart"/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подготовки  Вы</w:t>
            </w:r>
            <w:proofErr w:type="gramEnd"/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хотели бы усовершенствовать свои знания (укажите номер):</w:t>
            </w:r>
          </w:p>
          <w:p w:rsidR="00C348EB" w:rsidRPr="00292BB3" w:rsidRDefault="00C348EB" w:rsidP="00292BB3">
            <w:pPr>
              <w:numPr>
                <w:ilvl w:val="0"/>
                <w:numId w:val="30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Научно-теоретическая подготовка</w:t>
            </w:r>
          </w:p>
          <w:p w:rsidR="00C348EB" w:rsidRPr="00292BB3" w:rsidRDefault="00C348EB" w:rsidP="00292BB3">
            <w:pPr>
              <w:numPr>
                <w:ilvl w:val="0"/>
                <w:numId w:val="30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Методическая подготовка</w:t>
            </w:r>
          </w:p>
          <w:p w:rsidR="00C348EB" w:rsidRPr="00292BB3" w:rsidRDefault="00C348EB" w:rsidP="00292BB3">
            <w:pPr>
              <w:numPr>
                <w:ilvl w:val="0"/>
                <w:numId w:val="30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Психолого-педагогическая подготовка </w:t>
            </w:r>
          </w:p>
        </w:tc>
        <w:tc>
          <w:tcPr>
            <w:tcW w:w="1843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C348EB" w:rsidRPr="00292BB3" w:rsidTr="00C348EB">
        <w:tc>
          <w:tcPr>
            <w:tcW w:w="817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7258" w:type="dxa"/>
          </w:tcPr>
          <w:p w:rsidR="00C348EB" w:rsidRPr="00292BB3" w:rsidRDefault="00C348EB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Считаете ли вы целесообразным углубить свои профессиональные </w:t>
            </w:r>
            <w:proofErr w:type="gramStart"/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знания  по</w:t>
            </w:r>
            <w:proofErr w:type="gramEnd"/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вопросам:</w:t>
            </w:r>
          </w:p>
          <w:p w:rsidR="00C348EB" w:rsidRPr="00292BB3" w:rsidRDefault="00C348EB" w:rsidP="00292BB3">
            <w:pPr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Планирование уроков разных типов;</w:t>
            </w:r>
          </w:p>
          <w:p w:rsidR="00C348EB" w:rsidRPr="00292BB3" w:rsidRDefault="00C348EB" w:rsidP="00292BB3">
            <w:pPr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Методы и приёмы развивающего обучения;</w:t>
            </w:r>
          </w:p>
          <w:p w:rsidR="00C348EB" w:rsidRPr="00292BB3" w:rsidRDefault="00C348EB" w:rsidP="00292BB3">
            <w:pPr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Разноуровневая</w:t>
            </w:r>
            <w:proofErr w:type="spellEnd"/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дифференциация в обучении;</w:t>
            </w:r>
          </w:p>
          <w:p w:rsidR="00C348EB" w:rsidRPr="00292BB3" w:rsidRDefault="00C348EB" w:rsidP="00292BB3">
            <w:pPr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Анализ и оценка результатов своей </w:t>
            </w:r>
            <w:proofErr w:type="gramStart"/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деятельности  и</w:t>
            </w:r>
            <w:proofErr w:type="gramEnd"/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деятельности учащихся;</w:t>
            </w:r>
          </w:p>
          <w:p w:rsidR="00C348EB" w:rsidRPr="00292BB3" w:rsidRDefault="00C348EB" w:rsidP="00292BB3">
            <w:pPr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Организация учебно-познавательной деятельности учащихся;</w:t>
            </w:r>
          </w:p>
          <w:p w:rsidR="00C348EB" w:rsidRPr="00292BB3" w:rsidRDefault="00C348EB" w:rsidP="00292BB3">
            <w:pPr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Контроль и коррекция знаний, умений и навыков учащихся;</w:t>
            </w:r>
          </w:p>
          <w:p w:rsidR="00C348EB" w:rsidRPr="00292BB3" w:rsidRDefault="00C348EB" w:rsidP="00292BB3">
            <w:pPr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Организация личного труда учителя,</w:t>
            </w:r>
          </w:p>
          <w:p w:rsidR="00C348EB" w:rsidRPr="00292BB3" w:rsidRDefault="00C348EB" w:rsidP="00292BB3">
            <w:pPr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Другое (допишите)  </w:t>
            </w:r>
          </w:p>
        </w:tc>
        <w:tc>
          <w:tcPr>
            <w:tcW w:w="1843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C348EB" w:rsidRPr="00292BB3" w:rsidTr="00C348EB">
        <w:tc>
          <w:tcPr>
            <w:tcW w:w="817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7258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Представляет ли для Вас труд</w:t>
            </w:r>
            <w:r w:rsid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ность</w:t>
            </w: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:</w:t>
            </w:r>
          </w:p>
          <w:p w:rsidR="00C348EB" w:rsidRPr="00292BB3" w:rsidRDefault="00C348EB" w:rsidP="00292BB3">
            <w:pPr>
              <w:numPr>
                <w:ilvl w:val="0"/>
                <w:numId w:val="32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Формулировать цели урока на разных уровнях;</w:t>
            </w:r>
          </w:p>
          <w:p w:rsidR="00C348EB" w:rsidRPr="00292BB3" w:rsidRDefault="00C348EB" w:rsidP="00292BB3">
            <w:pPr>
              <w:numPr>
                <w:ilvl w:val="0"/>
                <w:numId w:val="32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Организовать действия учащихся по принятию целей деятельности;</w:t>
            </w:r>
          </w:p>
          <w:p w:rsidR="00C348EB" w:rsidRPr="00292BB3" w:rsidRDefault="00C348EB" w:rsidP="00292BB3">
            <w:pPr>
              <w:numPr>
                <w:ilvl w:val="0"/>
                <w:numId w:val="32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Выбрать соответствующие методы и методические приёмы для реализации целей урока;</w:t>
            </w:r>
          </w:p>
          <w:p w:rsidR="00C348EB" w:rsidRPr="00292BB3" w:rsidRDefault="00C348EB" w:rsidP="00292BB3">
            <w:pPr>
              <w:numPr>
                <w:ilvl w:val="0"/>
                <w:numId w:val="32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Мотивировать деятельность учащихся;</w:t>
            </w:r>
          </w:p>
          <w:p w:rsidR="00C348EB" w:rsidRPr="00292BB3" w:rsidRDefault="00C348EB" w:rsidP="00292BB3">
            <w:pPr>
              <w:numPr>
                <w:ilvl w:val="0"/>
                <w:numId w:val="32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Формулировать вопросы проблемного характера;</w:t>
            </w:r>
          </w:p>
          <w:p w:rsidR="00C348EB" w:rsidRPr="00292BB3" w:rsidRDefault="00C348EB" w:rsidP="00292BB3">
            <w:pPr>
              <w:numPr>
                <w:ilvl w:val="0"/>
                <w:numId w:val="32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Создавать проблемно-поисковые ситуации в обучении;</w:t>
            </w:r>
          </w:p>
          <w:p w:rsidR="00C348EB" w:rsidRPr="00292BB3" w:rsidRDefault="00C348EB" w:rsidP="00292BB3">
            <w:pPr>
              <w:numPr>
                <w:ilvl w:val="0"/>
                <w:numId w:val="32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Подготовить для учащихся задания различной степени сложности;</w:t>
            </w:r>
          </w:p>
          <w:p w:rsidR="00C348EB" w:rsidRPr="00292BB3" w:rsidRDefault="00C348EB" w:rsidP="00292BB3">
            <w:pPr>
              <w:numPr>
                <w:ilvl w:val="0"/>
                <w:numId w:val="32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Активизировать учащихся в обучении;</w:t>
            </w:r>
          </w:p>
          <w:p w:rsidR="00C348EB" w:rsidRPr="00292BB3" w:rsidRDefault="00C348EB" w:rsidP="00292BB3">
            <w:pPr>
              <w:numPr>
                <w:ilvl w:val="0"/>
                <w:numId w:val="32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Организовать сотрудничество между учащимися;</w:t>
            </w:r>
          </w:p>
          <w:p w:rsidR="00C348EB" w:rsidRPr="00292BB3" w:rsidRDefault="00C348EB" w:rsidP="00292BB3">
            <w:pPr>
              <w:numPr>
                <w:ilvl w:val="0"/>
                <w:numId w:val="32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Организовать само- и взаимоконтроль учащихся;</w:t>
            </w:r>
          </w:p>
          <w:p w:rsidR="00C348EB" w:rsidRPr="00292BB3" w:rsidRDefault="00C348EB" w:rsidP="00292BB3">
            <w:pPr>
              <w:numPr>
                <w:ilvl w:val="0"/>
                <w:numId w:val="32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Организовать своевременный контроль и коррекцию ЗУН учащихся;</w:t>
            </w:r>
          </w:p>
          <w:p w:rsidR="00C348EB" w:rsidRPr="00292BB3" w:rsidRDefault="00C348EB" w:rsidP="00292BB3">
            <w:pPr>
              <w:numPr>
                <w:ilvl w:val="0"/>
                <w:numId w:val="32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Развивать творческие способности учащихся;</w:t>
            </w:r>
          </w:p>
          <w:p w:rsidR="00C348EB" w:rsidRPr="00292BB3" w:rsidRDefault="00C348EB" w:rsidP="00292BB3">
            <w:pPr>
              <w:numPr>
                <w:ilvl w:val="0"/>
                <w:numId w:val="32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Другое (допишите)</w:t>
            </w:r>
          </w:p>
          <w:p w:rsidR="00C348EB" w:rsidRPr="00292BB3" w:rsidRDefault="00C348EB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348EB" w:rsidRPr="00292BB3" w:rsidRDefault="00C348EB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348EB" w:rsidRPr="00292BB3" w:rsidRDefault="00C348EB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348EB" w:rsidRPr="00292BB3" w:rsidRDefault="00C348EB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C348EB" w:rsidRPr="00292BB3" w:rsidTr="00C348EB">
        <w:tc>
          <w:tcPr>
            <w:tcW w:w="817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7258" w:type="dxa"/>
          </w:tcPr>
          <w:p w:rsidR="00C348EB" w:rsidRPr="00292BB3" w:rsidRDefault="00C348EB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Каким  формам</w:t>
            </w:r>
            <w:proofErr w:type="gramEnd"/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повышения квалификации своих профессиональных знаний  и умений отдали бы Вы предпочтение в первую, вторую и т. д. очередь (укажите номер):</w:t>
            </w:r>
          </w:p>
          <w:p w:rsidR="00C348EB" w:rsidRPr="00292BB3" w:rsidRDefault="00C348EB" w:rsidP="00292BB3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самообразованию;</w:t>
            </w:r>
          </w:p>
          <w:p w:rsidR="00C348EB" w:rsidRPr="00292BB3" w:rsidRDefault="00C348EB" w:rsidP="00292BB3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теоретическому семинару;</w:t>
            </w:r>
          </w:p>
          <w:p w:rsidR="00C348EB" w:rsidRPr="00292BB3" w:rsidRDefault="00C348EB" w:rsidP="00292BB3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семинару-практикуму;</w:t>
            </w:r>
          </w:p>
          <w:p w:rsidR="00C348EB" w:rsidRPr="00292BB3" w:rsidRDefault="00C348EB" w:rsidP="00292BB3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индивидуальной помощи со стороны методической службы училища;</w:t>
            </w:r>
          </w:p>
          <w:p w:rsidR="00C348EB" w:rsidRPr="00292BB3" w:rsidRDefault="00C348EB" w:rsidP="00292BB3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творческим группам </w:t>
            </w:r>
            <w:proofErr w:type="gramStart"/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учителей  по</w:t>
            </w:r>
            <w:proofErr w:type="gramEnd"/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психолого-педагогическим проблемам;</w:t>
            </w:r>
          </w:p>
          <w:p w:rsidR="00C348EB" w:rsidRPr="00292BB3" w:rsidRDefault="00C348EB" w:rsidP="00292BB3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курсам повышения квалификации;</w:t>
            </w:r>
          </w:p>
        </w:tc>
        <w:tc>
          <w:tcPr>
            <w:tcW w:w="1843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C348EB" w:rsidRPr="00292BB3" w:rsidRDefault="00C348EB" w:rsidP="0029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C348EB" w:rsidRPr="00292BB3" w:rsidTr="00C348EB">
        <w:tc>
          <w:tcPr>
            <w:tcW w:w="817" w:type="dxa"/>
          </w:tcPr>
          <w:p w:rsidR="00C348EB" w:rsidRPr="00292BB3" w:rsidRDefault="00C348EB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7258" w:type="dxa"/>
          </w:tcPr>
          <w:p w:rsidR="00C348EB" w:rsidRPr="00292BB3" w:rsidRDefault="00C348EB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Если бы Вам предоставили возможность выбора </w:t>
            </w:r>
            <w:proofErr w:type="gramStart"/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семинаров  для</w:t>
            </w:r>
            <w:proofErr w:type="gramEnd"/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совершенствования  своих профессиональных знаний, то в каком из них Вы приняли бы участие? Какие из </w:t>
            </w:r>
            <w:proofErr w:type="gramStart"/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них  Вы</w:t>
            </w:r>
            <w:proofErr w:type="gramEnd"/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считаете необходимыми в первую, вторую и т. д. очередь (укажите номера):</w:t>
            </w:r>
          </w:p>
          <w:p w:rsidR="00C348EB" w:rsidRPr="00292BB3" w:rsidRDefault="00C348EB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1. Психолого-педагогические особенности учащихся разных возрастов;</w:t>
            </w:r>
          </w:p>
          <w:p w:rsidR="00C348EB" w:rsidRPr="00292BB3" w:rsidRDefault="00C348EB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2. Формы и методы педагогического сотрудничества с учащимися;</w:t>
            </w:r>
          </w:p>
          <w:p w:rsidR="00C348EB" w:rsidRPr="00292BB3" w:rsidRDefault="00C348EB" w:rsidP="00292BB3">
            <w:pPr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Типы уроков. Методика их подготовки и проведения.</w:t>
            </w:r>
          </w:p>
          <w:p w:rsidR="00C348EB" w:rsidRPr="00292BB3" w:rsidRDefault="00C348EB" w:rsidP="00292BB3">
            <w:pPr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Формы организации учебно-познавательной деятельности учащихся на уроке и во внеклассной работе;</w:t>
            </w:r>
          </w:p>
          <w:p w:rsidR="00C348EB" w:rsidRPr="00292BB3" w:rsidRDefault="00C348EB" w:rsidP="00292BB3">
            <w:pPr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Методы обучения и их эффективное использование в современных условиях;</w:t>
            </w:r>
          </w:p>
          <w:p w:rsidR="00C348EB" w:rsidRPr="00292BB3" w:rsidRDefault="00C348EB" w:rsidP="00292BB3">
            <w:pPr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Дифференциация в обучении;</w:t>
            </w:r>
          </w:p>
          <w:p w:rsidR="00C348EB" w:rsidRPr="00292BB3" w:rsidRDefault="00C348EB" w:rsidP="00292BB3">
            <w:pPr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Индивидуализация в обучении;</w:t>
            </w:r>
          </w:p>
          <w:p w:rsidR="00C348EB" w:rsidRPr="00292BB3" w:rsidRDefault="00C348EB" w:rsidP="00292BB3">
            <w:pPr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Приёмы активизации учебно-познавательной деятельности учащихся;</w:t>
            </w:r>
          </w:p>
          <w:p w:rsidR="00C348EB" w:rsidRPr="00292BB3" w:rsidRDefault="00C348EB" w:rsidP="00292BB3">
            <w:pPr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Учёт и оценка знаний учащихся;</w:t>
            </w:r>
          </w:p>
          <w:p w:rsidR="00C348EB" w:rsidRPr="00292BB3" w:rsidRDefault="00C348EB" w:rsidP="00292BB3">
            <w:pPr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Педагогическая этика учителя;</w:t>
            </w:r>
          </w:p>
          <w:p w:rsidR="00C348EB" w:rsidRPr="00292BB3" w:rsidRDefault="00C348EB" w:rsidP="00292BB3">
            <w:pPr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Диагностика учебно-воспитательного процесса</w:t>
            </w:r>
          </w:p>
          <w:p w:rsidR="00C348EB" w:rsidRPr="003D1983" w:rsidRDefault="00C348EB" w:rsidP="00292BB3">
            <w:pPr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92B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Другие (укажите свои пожелания)</w:t>
            </w:r>
          </w:p>
        </w:tc>
        <w:tc>
          <w:tcPr>
            <w:tcW w:w="1843" w:type="dxa"/>
          </w:tcPr>
          <w:p w:rsidR="00C348EB" w:rsidRPr="00292BB3" w:rsidRDefault="00C348EB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C348EB" w:rsidRPr="00292BB3" w:rsidRDefault="00C348EB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C348EB" w:rsidRPr="00292BB3" w:rsidRDefault="00C348EB" w:rsidP="00292B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F50F14" w:rsidRPr="00292BB3" w:rsidRDefault="00F50F14" w:rsidP="00292BB3">
      <w:pPr>
        <w:spacing w:line="36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8B36B0" w:rsidRPr="00292BB3" w:rsidRDefault="008B36B0" w:rsidP="00292BB3">
      <w:pPr>
        <w:pStyle w:val="31"/>
        <w:shd w:val="clear" w:color="auto" w:fill="auto"/>
        <w:spacing w:line="360" w:lineRule="auto"/>
        <w:jc w:val="right"/>
        <w:rPr>
          <w:b/>
          <w:sz w:val="28"/>
          <w:szCs w:val="28"/>
          <w:lang w:val="ru-RU"/>
        </w:rPr>
      </w:pPr>
      <w:r w:rsidRPr="00292BB3">
        <w:rPr>
          <w:b/>
          <w:sz w:val="28"/>
          <w:szCs w:val="28"/>
          <w:lang w:val="ru-RU"/>
        </w:rPr>
        <w:t>Приложение №2</w:t>
      </w:r>
    </w:p>
    <w:p w:rsidR="00F50F14" w:rsidRPr="00292BB3" w:rsidRDefault="00F50F14" w:rsidP="00292BB3">
      <w:pPr>
        <w:pStyle w:val="31"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r w:rsidRPr="00292BB3">
        <w:rPr>
          <w:b/>
          <w:sz w:val="28"/>
          <w:szCs w:val="28"/>
        </w:rPr>
        <w:t>Памятка мастеру производственного обучения по проведению самоанализа урока</w:t>
      </w:r>
    </w:p>
    <w:p w:rsidR="00F50F14" w:rsidRPr="00292BB3" w:rsidRDefault="00F50F14" w:rsidP="00292BB3">
      <w:pPr>
        <w:pStyle w:val="31"/>
        <w:shd w:val="clear" w:color="auto" w:fill="auto"/>
        <w:spacing w:line="360" w:lineRule="auto"/>
        <w:rPr>
          <w:sz w:val="28"/>
          <w:szCs w:val="28"/>
        </w:rPr>
      </w:pPr>
      <w:r w:rsidRPr="00292BB3">
        <w:rPr>
          <w:sz w:val="28"/>
          <w:szCs w:val="28"/>
        </w:rPr>
        <w:t xml:space="preserve">1. Первое, что должен сделать мастер производственного обучения, анализируя свой урок – это определить его место в теме и в общем курсе, а также задать себе вопрос, насколько стало ясным это место для учащихся после урока. </w:t>
      </w:r>
    </w:p>
    <w:p w:rsidR="00F50F14" w:rsidRPr="00292BB3" w:rsidRDefault="00F50F14" w:rsidP="00292BB3">
      <w:pPr>
        <w:pStyle w:val="31"/>
        <w:shd w:val="clear" w:color="auto" w:fill="auto"/>
        <w:spacing w:line="360" w:lineRule="auto"/>
        <w:rPr>
          <w:sz w:val="28"/>
          <w:szCs w:val="28"/>
        </w:rPr>
      </w:pPr>
      <w:r w:rsidRPr="00292BB3">
        <w:rPr>
          <w:sz w:val="28"/>
          <w:szCs w:val="28"/>
        </w:rPr>
        <w:t xml:space="preserve">2. Попытаться соотнести поставленные цели урока для учащихся и для мастера с целями, достигнутыми на уроке и определить причины успеха или неудачи. </w:t>
      </w:r>
    </w:p>
    <w:p w:rsidR="00F50F14" w:rsidRPr="00292BB3" w:rsidRDefault="00F50F14" w:rsidP="00292BB3">
      <w:pPr>
        <w:pStyle w:val="31"/>
        <w:shd w:val="clear" w:color="auto" w:fill="auto"/>
        <w:spacing w:line="360" w:lineRule="auto"/>
        <w:rPr>
          <w:sz w:val="28"/>
          <w:szCs w:val="28"/>
        </w:rPr>
      </w:pPr>
      <w:r w:rsidRPr="00292BB3">
        <w:rPr>
          <w:sz w:val="28"/>
          <w:szCs w:val="28"/>
        </w:rPr>
        <w:t xml:space="preserve">3. Определить уровень формирования на уроке знаний (логичность подачи материала, научность, доступность, трудность, нестандартность) и умений (соответствие путей формирования специальный явлений общепринятым умениям, прочность отработанных умений, степень их автоматизма). </w:t>
      </w:r>
    </w:p>
    <w:p w:rsidR="00F50F14" w:rsidRPr="00292BB3" w:rsidRDefault="00F50F14" w:rsidP="00292BB3">
      <w:pPr>
        <w:pStyle w:val="31"/>
        <w:shd w:val="clear" w:color="auto" w:fill="auto"/>
        <w:spacing w:line="360" w:lineRule="auto"/>
        <w:rPr>
          <w:sz w:val="28"/>
          <w:szCs w:val="28"/>
        </w:rPr>
      </w:pPr>
      <w:r w:rsidRPr="00292BB3">
        <w:rPr>
          <w:sz w:val="28"/>
          <w:szCs w:val="28"/>
        </w:rPr>
        <w:t xml:space="preserve">4. Ответить на вопрос, что нового дал данный урок для развития ума, памяти, внимания, умения слушать товарищей, высказывать свои мысли и отстаивать свою точку зрения, для привития любви к профессии. </w:t>
      </w:r>
    </w:p>
    <w:p w:rsidR="00F50F14" w:rsidRPr="00292BB3" w:rsidRDefault="00F50F14" w:rsidP="00292BB3">
      <w:pPr>
        <w:pStyle w:val="31"/>
        <w:shd w:val="clear" w:color="auto" w:fill="auto"/>
        <w:spacing w:line="360" w:lineRule="auto"/>
        <w:rPr>
          <w:sz w:val="28"/>
          <w:szCs w:val="28"/>
        </w:rPr>
      </w:pPr>
      <w:r w:rsidRPr="00292BB3">
        <w:rPr>
          <w:sz w:val="28"/>
          <w:szCs w:val="28"/>
        </w:rPr>
        <w:t xml:space="preserve">5. Подумать, насколько оптимально был выстроен урок. Соответствовал ли Вашим интересам, темпераменту, уровню профессиональной подготовки и развития учащихся, специфике группы. Адекватна ли была организована деятельность учащихся обучающим, развивающим и воспитывающим целям урока. </w:t>
      </w:r>
    </w:p>
    <w:p w:rsidR="00F50F14" w:rsidRPr="00292BB3" w:rsidRDefault="00F50F14" w:rsidP="00292BB3">
      <w:pPr>
        <w:pStyle w:val="31"/>
        <w:shd w:val="clear" w:color="auto" w:fill="auto"/>
        <w:spacing w:line="360" w:lineRule="auto"/>
        <w:rPr>
          <w:sz w:val="28"/>
          <w:szCs w:val="28"/>
        </w:rPr>
      </w:pPr>
      <w:r w:rsidRPr="00292BB3">
        <w:rPr>
          <w:sz w:val="28"/>
          <w:szCs w:val="28"/>
        </w:rPr>
        <w:t xml:space="preserve">6. Попробовать оценить степень активности учащихся на уроке. Сколько раз и кто из них был задействован на уроке, почему молчали остальные, как стимулировать их работу, насколько были продуманы их действия при подготовке к уроку, что из этого получилось. При этом необходимо руководствоваться непреложным правилом недопустимости оценки личности ученика при оценке его работы, сравнения его с другими учащимися данной группы. </w:t>
      </w:r>
    </w:p>
    <w:p w:rsidR="00F50F14" w:rsidRPr="00292BB3" w:rsidRDefault="00F50F14" w:rsidP="00292BB3">
      <w:pPr>
        <w:pStyle w:val="31"/>
        <w:shd w:val="clear" w:color="auto" w:fill="auto"/>
        <w:spacing w:line="360" w:lineRule="auto"/>
        <w:rPr>
          <w:sz w:val="28"/>
          <w:szCs w:val="28"/>
        </w:rPr>
      </w:pPr>
      <w:r w:rsidRPr="00292BB3">
        <w:rPr>
          <w:sz w:val="28"/>
          <w:szCs w:val="28"/>
        </w:rPr>
        <w:t xml:space="preserve">7. Каким был темп урока, поддерживался ли интерес учащихся к уроку на всем его протяжении, как была организована смена видов деятельности учащихся на уроке, как была организована подача учебного материала, что было дано в виде готовых знаний, до чего додумались сами учащиеся. </w:t>
      </w:r>
    </w:p>
    <w:p w:rsidR="00F50F14" w:rsidRPr="00292BB3" w:rsidRDefault="00F50F14" w:rsidP="00292BB3">
      <w:pPr>
        <w:pStyle w:val="31"/>
        <w:shd w:val="clear" w:color="auto" w:fill="auto"/>
        <w:spacing w:line="360" w:lineRule="auto"/>
        <w:rPr>
          <w:sz w:val="28"/>
          <w:szCs w:val="28"/>
        </w:rPr>
      </w:pPr>
      <w:r w:rsidRPr="00292BB3">
        <w:rPr>
          <w:sz w:val="28"/>
          <w:szCs w:val="28"/>
        </w:rPr>
        <w:t xml:space="preserve">8. Ответить на вопрос, как на уроке была организована опора на предыдущие знания, жизненный опыт учащихся и насколько актуальным был для них учебный материал урока. </w:t>
      </w:r>
    </w:p>
    <w:p w:rsidR="00F50F14" w:rsidRPr="00292BB3" w:rsidRDefault="00F50F14" w:rsidP="00292BB3">
      <w:pPr>
        <w:pStyle w:val="31"/>
        <w:shd w:val="clear" w:color="auto" w:fill="auto"/>
        <w:spacing w:line="360" w:lineRule="auto"/>
        <w:rPr>
          <w:sz w:val="28"/>
          <w:szCs w:val="28"/>
        </w:rPr>
      </w:pPr>
      <w:r w:rsidRPr="00292BB3">
        <w:rPr>
          <w:sz w:val="28"/>
          <w:szCs w:val="28"/>
        </w:rPr>
        <w:t xml:space="preserve">9. Очень важным для урока является та его сторона, которая связана с контролем над деятельностью учащихся. Надо постараться оценить, как эта работа была организована на уроке, как контролировалась работа учащихся, весь ли их труд был проверен, насколько быстро и эффективно это было сделано. </w:t>
      </w:r>
    </w:p>
    <w:p w:rsidR="00F50F14" w:rsidRPr="00292BB3" w:rsidRDefault="00F50F14" w:rsidP="00292BB3">
      <w:pPr>
        <w:pStyle w:val="31"/>
        <w:shd w:val="clear" w:color="auto" w:fill="auto"/>
        <w:spacing w:line="360" w:lineRule="auto"/>
        <w:rPr>
          <w:sz w:val="28"/>
          <w:szCs w:val="28"/>
        </w:rPr>
      </w:pPr>
      <w:r w:rsidRPr="00292BB3">
        <w:rPr>
          <w:sz w:val="28"/>
          <w:szCs w:val="28"/>
        </w:rPr>
        <w:t xml:space="preserve">10. Поставить перед собой вопрос и постараться ответить на него: как задавалось домашнее задание, был ли инструктаж достаточно детальным и четким, все ли учащиеся его записали, продумана ли его проверка. </w:t>
      </w:r>
    </w:p>
    <w:p w:rsidR="00F50F14" w:rsidRPr="00292BB3" w:rsidRDefault="00F50F14" w:rsidP="00292BB3">
      <w:pPr>
        <w:pStyle w:val="31"/>
        <w:shd w:val="clear" w:color="auto" w:fill="auto"/>
        <w:spacing w:line="360" w:lineRule="auto"/>
        <w:rPr>
          <w:sz w:val="28"/>
          <w:szCs w:val="28"/>
        </w:rPr>
      </w:pPr>
      <w:r w:rsidRPr="00292BB3">
        <w:rPr>
          <w:sz w:val="28"/>
          <w:szCs w:val="28"/>
        </w:rPr>
        <w:t xml:space="preserve">11. Попытаться охарактеризовать психологическую атмосферу урока, степень доброжелательности, взаимной заинтересованности всех участников урока, характер их общения. </w:t>
      </w:r>
    </w:p>
    <w:p w:rsidR="008B36B0" w:rsidRPr="00292BB3" w:rsidRDefault="00F50F14" w:rsidP="00292BB3">
      <w:pPr>
        <w:pStyle w:val="31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292BB3">
        <w:rPr>
          <w:sz w:val="28"/>
          <w:szCs w:val="28"/>
        </w:rPr>
        <w:t>12. Наконец, немаловажным является настроение мастера после урока, изменилось ли оно по сравнению с тем, каким было до него, в чем причина этих изменений, что теперь, после того, как урок прошел, что целесообразно было бы в нем изменить, что можно поставить себе в плюсы, а что в минусы</w:t>
      </w:r>
      <w:r w:rsidR="008B36B0" w:rsidRPr="00292BB3">
        <w:rPr>
          <w:sz w:val="28"/>
          <w:szCs w:val="28"/>
          <w:lang w:val="ru-RU"/>
        </w:rPr>
        <w:t>.</w:t>
      </w:r>
    </w:p>
    <w:p w:rsidR="008B36B0" w:rsidRPr="00292BB3" w:rsidRDefault="008B36B0" w:rsidP="00292BB3">
      <w:pPr>
        <w:spacing w:line="360" w:lineRule="auto"/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</w:pPr>
      <w:r w:rsidRPr="00292BB3">
        <w:rPr>
          <w:sz w:val="28"/>
          <w:szCs w:val="28"/>
          <w:lang w:val="ru-RU"/>
        </w:rPr>
        <w:br w:type="page"/>
      </w:r>
    </w:p>
    <w:p w:rsidR="00094741" w:rsidRPr="00292BB3" w:rsidRDefault="006254E3" w:rsidP="00292BB3">
      <w:pPr>
        <w:pStyle w:val="31"/>
        <w:shd w:val="clear" w:color="auto" w:fill="auto"/>
        <w:spacing w:line="360" w:lineRule="auto"/>
        <w:jc w:val="right"/>
        <w:rPr>
          <w:b/>
          <w:sz w:val="28"/>
          <w:szCs w:val="28"/>
          <w:lang w:val="ru-RU"/>
        </w:rPr>
      </w:pPr>
      <w:r w:rsidRPr="00292BB3">
        <w:rPr>
          <w:b/>
          <w:sz w:val="28"/>
          <w:szCs w:val="28"/>
          <w:lang w:val="ru-RU"/>
        </w:rPr>
        <w:lastRenderedPageBreak/>
        <w:t>Приложение №3</w:t>
      </w:r>
    </w:p>
    <w:p w:rsidR="006254E3" w:rsidRPr="00292BB3" w:rsidRDefault="006254E3" w:rsidP="00292BB3">
      <w:pPr>
        <w:pStyle w:val="31"/>
        <w:shd w:val="clear" w:color="auto" w:fill="auto"/>
        <w:spacing w:line="360" w:lineRule="auto"/>
        <w:jc w:val="center"/>
        <w:rPr>
          <w:b/>
          <w:sz w:val="28"/>
          <w:szCs w:val="28"/>
          <w:lang w:val="ru-RU"/>
        </w:rPr>
      </w:pPr>
      <w:r w:rsidRPr="00292BB3">
        <w:rPr>
          <w:b/>
          <w:sz w:val="28"/>
          <w:szCs w:val="28"/>
          <w:lang w:val="ru-RU"/>
        </w:rPr>
        <w:t>Методический практикум «</w:t>
      </w:r>
      <w:r w:rsidR="005E4907" w:rsidRPr="00292BB3">
        <w:rPr>
          <w:b/>
          <w:sz w:val="28"/>
          <w:szCs w:val="28"/>
          <w:lang w:val="ru-RU"/>
        </w:rPr>
        <w:t>Методические требования к уроку</w:t>
      </w:r>
      <w:r w:rsidRPr="00292BB3">
        <w:rPr>
          <w:b/>
          <w:sz w:val="28"/>
          <w:szCs w:val="28"/>
          <w:lang w:val="ru-RU"/>
        </w:rPr>
        <w:t>»</w:t>
      </w:r>
    </w:p>
    <w:p w:rsidR="006254E3" w:rsidRPr="00292BB3" w:rsidRDefault="006254E3" w:rsidP="00292BB3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Тема: «Методические требования к уроку»</w:t>
      </w:r>
    </w:p>
    <w:p w:rsidR="006254E3" w:rsidRPr="00292BB3" w:rsidRDefault="006254E3" w:rsidP="00292BB3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/>
        </w:rPr>
        <w:t>Участники практикума</w:t>
      </w:r>
      <w:r w:rsidRPr="00292BB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: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преподаватели и мастера производственного обучения</w:t>
      </w:r>
    </w:p>
    <w:p w:rsidR="006254E3" w:rsidRPr="00292BB3" w:rsidRDefault="006254E3" w:rsidP="00292BB3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/>
        </w:rPr>
        <w:t>Цель практикума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 отработать технологию современного урока с учётом предъявляемых методических требований</w:t>
      </w:r>
    </w:p>
    <w:p w:rsidR="006254E3" w:rsidRPr="00292BB3" w:rsidRDefault="006254E3" w:rsidP="00292BB3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Мотивация деятельности участников практикума осуществляется на основе предложенного теста для самооценки уровня педагогических знаний по проблемам современного урока.</w:t>
      </w:r>
    </w:p>
    <w:p w:rsidR="006254E3" w:rsidRPr="00292BB3" w:rsidRDefault="006254E3" w:rsidP="00292BB3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292BB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/>
        </w:rPr>
        <w:t>Первый этап работы</w:t>
      </w:r>
    </w:p>
    <w:p w:rsidR="006254E3" w:rsidRPr="00292BB3" w:rsidRDefault="006254E3" w:rsidP="00292BB3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Задание 1. в какой последовательности, с Вашей точки </w:t>
      </w:r>
      <w:r w:rsidR="00D87E57"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зрения, происходит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профессиональное становление учителя?</w:t>
      </w:r>
    </w:p>
    <w:p w:rsidR="006254E3" w:rsidRPr="00292BB3" w:rsidRDefault="006254E3" w:rsidP="00292BB3">
      <w:pPr>
        <w:numPr>
          <w:ilvl w:val="0"/>
          <w:numId w:val="35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Работа над содержанием материала, логикой его изложения;</w:t>
      </w:r>
    </w:p>
    <w:p w:rsidR="006254E3" w:rsidRPr="00292BB3" w:rsidRDefault="006254E3" w:rsidP="00292BB3">
      <w:pPr>
        <w:numPr>
          <w:ilvl w:val="0"/>
          <w:numId w:val="35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Технические приёмы поведения перед учащимися (как себя держать, как ходить по кабинету, мимика, жесты);</w:t>
      </w:r>
    </w:p>
    <w:p w:rsidR="006254E3" w:rsidRPr="00292BB3" w:rsidRDefault="006254E3" w:rsidP="00292BB3">
      <w:pPr>
        <w:numPr>
          <w:ilvl w:val="0"/>
          <w:numId w:val="35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Работа над содержанием, как средством организации познавательной деятельности учащихся;</w:t>
      </w:r>
    </w:p>
    <w:p w:rsidR="006254E3" w:rsidRPr="00292BB3" w:rsidRDefault="006254E3" w:rsidP="00292BB3">
      <w:pPr>
        <w:numPr>
          <w:ilvl w:val="0"/>
          <w:numId w:val="35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Процесс взаимодействия с учащимися</w:t>
      </w:r>
    </w:p>
    <w:p w:rsidR="006254E3" w:rsidRPr="00292BB3" w:rsidRDefault="006254E3" w:rsidP="00292BB3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254E3" w:rsidRPr="00292BB3" w:rsidRDefault="006254E3" w:rsidP="00292BB3">
      <w:pPr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(правильный ответ: 2,1,3,4)</w:t>
      </w:r>
    </w:p>
    <w:p w:rsidR="006254E3" w:rsidRPr="00292BB3" w:rsidRDefault="006254E3" w:rsidP="00292BB3">
      <w:pPr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254E3" w:rsidRPr="00292BB3" w:rsidRDefault="006254E3" w:rsidP="00292BB3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Задание 2. Какому преподавателю Вы отдадите предпочтение?</w:t>
      </w:r>
    </w:p>
    <w:p w:rsidR="006254E3" w:rsidRPr="00292BB3" w:rsidRDefault="006254E3" w:rsidP="00292BB3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Который:</w:t>
      </w:r>
    </w:p>
    <w:p w:rsidR="006254E3" w:rsidRPr="00292BB3" w:rsidRDefault="006254E3" w:rsidP="00292BB3">
      <w:pPr>
        <w:numPr>
          <w:ilvl w:val="0"/>
          <w:numId w:val="36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Умеет ярко и доходчиво раскрывать материал;</w:t>
      </w:r>
    </w:p>
    <w:p w:rsidR="006254E3" w:rsidRPr="00292BB3" w:rsidRDefault="006254E3" w:rsidP="00292BB3">
      <w:pPr>
        <w:numPr>
          <w:ilvl w:val="0"/>
          <w:numId w:val="36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Может оформить кабинет с учётом самых современных требований;</w:t>
      </w:r>
    </w:p>
    <w:p w:rsidR="006254E3" w:rsidRPr="00292BB3" w:rsidRDefault="006254E3" w:rsidP="00292BB3">
      <w:pPr>
        <w:numPr>
          <w:ilvl w:val="0"/>
          <w:numId w:val="36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Добивается высоких результатов обучения и воспитания;</w:t>
      </w:r>
    </w:p>
    <w:p w:rsidR="006254E3" w:rsidRPr="00292BB3" w:rsidRDefault="006254E3" w:rsidP="00292BB3">
      <w:pPr>
        <w:numPr>
          <w:ilvl w:val="0"/>
          <w:numId w:val="36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Серьёзно и самостоятельно занимается методической работой;</w:t>
      </w:r>
    </w:p>
    <w:p w:rsidR="006254E3" w:rsidRPr="00292BB3" w:rsidRDefault="006254E3" w:rsidP="00292BB3">
      <w:pPr>
        <w:numPr>
          <w:ilvl w:val="0"/>
          <w:numId w:val="36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Содержит в образцовом порядке всю учебную документацию</w:t>
      </w:r>
    </w:p>
    <w:p w:rsidR="006254E3" w:rsidRPr="00292BB3" w:rsidRDefault="006254E3" w:rsidP="00292BB3">
      <w:pPr>
        <w:spacing w:line="360" w:lineRule="auto"/>
        <w:ind w:left="4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(правильный ответ: 3)</w:t>
      </w:r>
    </w:p>
    <w:p w:rsidR="006254E3" w:rsidRPr="00292BB3" w:rsidRDefault="006254E3" w:rsidP="00292BB3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254E3" w:rsidRPr="00292BB3" w:rsidRDefault="006254E3" w:rsidP="00292BB3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Задание 3. Перечисленные ниже элементы дидактической </w:t>
      </w:r>
      <w:proofErr w:type="gramStart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структуры  урока</w:t>
      </w:r>
      <w:proofErr w:type="gramEnd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выстройте в логике проведения комбинированного урока:</w:t>
      </w:r>
    </w:p>
    <w:p w:rsidR="006254E3" w:rsidRPr="00292BB3" w:rsidRDefault="006254E3" w:rsidP="00292BB3">
      <w:pPr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формирование;</w:t>
      </w:r>
    </w:p>
    <w:p w:rsidR="006254E3" w:rsidRPr="00292BB3" w:rsidRDefault="006254E3" w:rsidP="00292BB3">
      <w:pPr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мотивация;</w:t>
      </w:r>
    </w:p>
    <w:p w:rsidR="006254E3" w:rsidRPr="00292BB3" w:rsidRDefault="006254E3" w:rsidP="00292BB3">
      <w:pPr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применение;</w:t>
      </w:r>
    </w:p>
    <w:p w:rsidR="006254E3" w:rsidRPr="00292BB3" w:rsidRDefault="006254E3" w:rsidP="00292BB3">
      <w:pPr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актуализация</w:t>
      </w:r>
    </w:p>
    <w:p w:rsidR="006254E3" w:rsidRPr="00292BB3" w:rsidRDefault="006254E3" w:rsidP="00292BB3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(правильный ответ: 2,4,1,3)</w:t>
      </w:r>
    </w:p>
    <w:p w:rsidR="006254E3" w:rsidRPr="00292BB3" w:rsidRDefault="006254E3" w:rsidP="00292BB3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254E3" w:rsidRPr="00292BB3" w:rsidRDefault="006254E3" w:rsidP="00292BB3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Задание 4. В какой последовательности преподаватель, готовясь к уроку, рассматривает следующие его элементы:</w:t>
      </w:r>
    </w:p>
    <w:p w:rsidR="006254E3" w:rsidRPr="00292BB3" w:rsidRDefault="006254E3" w:rsidP="00292BB3">
      <w:pPr>
        <w:numPr>
          <w:ilvl w:val="0"/>
          <w:numId w:val="38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методы;</w:t>
      </w:r>
    </w:p>
    <w:p w:rsidR="006254E3" w:rsidRPr="00292BB3" w:rsidRDefault="006254E3" w:rsidP="00292BB3">
      <w:pPr>
        <w:numPr>
          <w:ilvl w:val="0"/>
          <w:numId w:val="38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содержание;</w:t>
      </w:r>
    </w:p>
    <w:p w:rsidR="006254E3" w:rsidRPr="00292BB3" w:rsidRDefault="006254E3" w:rsidP="00292BB3">
      <w:pPr>
        <w:numPr>
          <w:ilvl w:val="0"/>
          <w:numId w:val="38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средства и приёмы;</w:t>
      </w:r>
    </w:p>
    <w:p w:rsidR="006254E3" w:rsidRPr="00292BB3" w:rsidRDefault="006254E3" w:rsidP="00292BB3">
      <w:pPr>
        <w:numPr>
          <w:ilvl w:val="0"/>
          <w:numId w:val="38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цели</w:t>
      </w:r>
    </w:p>
    <w:p w:rsidR="006254E3" w:rsidRPr="00292BB3" w:rsidRDefault="006254E3" w:rsidP="00292BB3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(правильный ответ: 4.2,1,3)</w:t>
      </w:r>
    </w:p>
    <w:p w:rsidR="006254E3" w:rsidRPr="00292BB3" w:rsidRDefault="006254E3" w:rsidP="00292BB3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254E3" w:rsidRPr="00292BB3" w:rsidRDefault="006254E3" w:rsidP="00292BB3">
      <w:pPr>
        <w:spacing w:line="36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Задание 5. Анализируя урок, какую взаимосвязь из перечисленных </w:t>
      </w:r>
      <w:proofErr w:type="gramStart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ниже  Вы</w:t>
      </w:r>
      <w:proofErr w:type="gramEnd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возьмёте за основу, с чего начнёте анализ?</w:t>
      </w:r>
    </w:p>
    <w:p w:rsidR="006254E3" w:rsidRPr="00292BB3" w:rsidRDefault="006254E3" w:rsidP="00292BB3">
      <w:pPr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Соответствие методики проведения занятия уровню подготовленности учащихся;</w:t>
      </w:r>
    </w:p>
    <w:p w:rsidR="006254E3" w:rsidRPr="00292BB3" w:rsidRDefault="006254E3" w:rsidP="00292BB3">
      <w:pPr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Соответствие средств и приёмов обучения состоянию учебно-материальной базы училища;</w:t>
      </w:r>
    </w:p>
    <w:p w:rsidR="006254E3" w:rsidRPr="00292BB3" w:rsidRDefault="006254E3" w:rsidP="00292BB3">
      <w:pPr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Соответствие поставленных целей урока реально полученным на нём результатам;</w:t>
      </w:r>
    </w:p>
    <w:p w:rsidR="006254E3" w:rsidRPr="00292BB3" w:rsidRDefault="006254E3" w:rsidP="00292BB3">
      <w:pPr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Соответствие характера педагогического руководства уровню профессиональных возможностей преподавателя;</w:t>
      </w:r>
    </w:p>
    <w:p w:rsidR="006254E3" w:rsidRPr="00292BB3" w:rsidRDefault="006254E3" w:rsidP="00292BB3">
      <w:pPr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Соответствие методики, применяемой на уроке, полученным на нём результатам.</w:t>
      </w:r>
    </w:p>
    <w:p w:rsidR="006254E3" w:rsidRPr="00292BB3" w:rsidRDefault="006254E3" w:rsidP="00292BB3">
      <w:pPr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(правильный ответ: 3)</w:t>
      </w:r>
    </w:p>
    <w:p w:rsidR="006254E3" w:rsidRPr="00292BB3" w:rsidRDefault="006254E3" w:rsidP="00292BB3">
      <w:pPr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254E3" w:rsidRPr="00292BB3" w:rsidRDefault="006254E3" w:rsidP="00292BB3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292BB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Второй этап работы </w:t>
      </w:r>
    </w:p>
    <w:p w:rsidR="006254E3" w:rsidRPr="00292BB3" w:rsidRDefault="006254E3" w:rsidP="00292BB3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Участникам практикума выдаются карточки, на которых записаны все структурные элементы урока, предусматриваемые преподавателем на этапе подготовки к уроку, и предлагается определить логику построения урока, разложив карточки </w:t>
      </w:r>
      <w:r w:rsidR="005E4907"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логической</w:t>
      </w: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цепочке:</w:t>
      </w:r>
    </w:p>
    <w:p w:rsidR="006254E3" w:rsidRPr="00292BB3" w:rsidRDefault="006254E3" w:rsidP="00292BB3">
      <w:pPr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Использование возможностей урока для подведения учащихся к выводам воспитательного характера.</w:t>
      </w:r>
    </w:p>
    <w:p w:rsidR="006254E3" w:rsidRPr="00292BB3" w:rsidRDefault="006254E3" w:rsidP="00292BB3">
      <w:pPr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Использование возможностей урока для развития самостоятельности, логического, технического, абстрактного мышления.</w:t>
      </w:r>
    </w:p>
    <w:p w:rsidR="006254E3" w:rsidRPr="00292BB3" w:rsidRDefault="006254E3" w:rsidP="00292BB3">
      <w:pPr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Использование возможностей урока для дифференцированного подхода к учащимся.</w:t>
      </w:r>
    </w:p>
    <w:p w:rsidR="006254E3" w:rsidRPr="00292BB3" w:rsidRDefault="006254E3" w:rsidP="00292BB3">
      <w:pPr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Использование возможностей урока для углубления знаний по другим предметам.</w:t>
      </w:r>
    </w:p>
    <w:p w:rsidR="006254E3" w:rsidRPr="00292BB3" w:rsidRDefault="006254E3" w:rsidP="00292BB3">
      <w:pPr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Выбор и использование средств обучения, способствующих рационализации урока.</w:t>
      </w:r>
    </w:p>
    <w:p w:rsidR="006254E3" w:rsidRPr="00292BB3" w:rsidRDefault="006254E3" w:rsidP="00292BB3">
      <w:pPr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Выбор и использование методов обучения, соответствующих целям урока, содержанию изучаемого материала и обеспечивающих их максимальную возможность для активизации учащихся.</w:t>
      </w:r>
    </w:p>
    <w:p w:rsidR="006254E3" w:rsidRPr="00292BB3" w:rsidRDefault="006254E3" w:rsidP="00292BB3">
      <w:pPr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Определение воспитательных и развивающихся целей урока.</w:t>
      </w:r>
    </w:p>
    <w:p w:rsidR="006254E3" w:rsidRPr="00292BB3" w:rsidRDefault="006254E3" w:rsidP="00292BB3">
      <w:pPr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Определение образовательных целей урока.</w:t>
      </w:r>
    </w:p>
    <w:p w:rsidR="006254E3" w:rsidRPr="00292BB3" w:rsidRDefault="006254E3" w:rsidP="00292BB3">
      <w:pPr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Психологическая подготовка учащихся к уроку.</w:t>
      </w:r>
    </w:p>
    <w:p w:rsidR="006254E3" w:rsidRPr="00292BB3" w:rsidRDefault="006254E3" w:rsidP="00292BB3">
      <w:pPr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Заключительный инструктаж.</w:t>
      </w:r>
    </w:p>
    <w:p w:rsidR="006254E3" w:rsidRPr="00292BB3" w:rsidRDefault="006254E3" w:rsidP="00292BB3">
      <w:pPr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Текущий инструктаж.</w:t>
      </w:r>
    </w:p>
    <w:p w:rsidR="006254E3" w:rsidRPr="00292BB3" w:rsidRDefault="006254E3" w:rsidP="00292BB3">
      <w:pPr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Инструктирование по домашней работе.</w:t>
      </w:r>
    </w:p>
    <w:p w:rsidR="006254E3" w:rsidRPr="00292BB3" w:rsidRDefault="006254E3" w:rsidP="00292BB3">
      <w:pPr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Оценка выполнения задания с учётом его стимулирующего значения.</w:t>
      </w:r>
    </w:p>
    <w:p w:rsidR="006254E3" w:rsidRPr="00292BB3" w:rsidRDefault="006254E3" w:rsidP="00292BB3">
      <w:pPr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Мобилизация опорных знаний учащихся.</w:t>
      </w:r>
    </w:p>
    <w:p w:rsidR="006254E3" w:rsidRPr="00292BB3" w:rsidRDefault="006254E3" w:rsidP="00292BB3">
      <w:pPr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Осуществление закрепления знаний, умений, навыков. Использование для этого рациональных приёмов.</w:t>
      </w:r>
    </w:p>
    <w:p w:rsidR="006254E3" w:rsidRPr="00292BB3" w:rsidRDefault="006254E3" w:rsidP="00292BB3">
      <w:pPr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Отбор и пути раскрытия содержания учебного материала в соответствии с поставленными целями урока и уровнем подготовки учащихся.</w:t>
      </w:r>
    </w:p>
    <w:p w:rsidR="006254E3" w:rsidRPr="00292BB3" w:rsidRDefault="006254E3" w:rsidP="00292BB3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254E3" w:rsidRPr="00292BB3" w:rsidRDefault="006254E3" w:rsidP="00292BB3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После окончания работы организуется обсуждение: участники работы предлагают выстроенную ими логическую цепочку и аргументируют свои утверждения. Результатом работы является построение методически правильной логической схемы урока.</w:t>
      </w:r>
    </w:p>
    <w:p w:rsidR="006254E3" w:rsidRPr="00292BB3" w:rsidRDefault="006254E3" w:rsidP="00292BB3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254E3" w:rsidRPr="00292BB3" w:rsidRDefault="006254E3" w:rsidP="00292BB3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292BB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Третий этап работы </w:t>
      </w:r>
    </w:p>
    <w:p w:rsidR="006254E3" w:rsidRPr="00292BB3" w:rsidRDefault="006254E3" w:rsidP="00292BB3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Участникам предлагается разработать структуру урока с традиционной методикой, предусмотрев все элементы логической структуры урока. Чтобы обеспечить </w:t>
      </w:r>
      <w:proofErr w:type="spellStart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сравниваемость</w:t>
      </w:r>
      <w:proofErr w:type="spellEnd"/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работы, мастерам производственного обучения даётся тема: «Приготовление бульонов», а преподавателям – «Организация продажи товаров в магазине и культура обслуживания» и предлагается средство обучения – инструкционная карта.</w:t>
      </w:r>
    </w:p>
    <w:p w:rsidR="006254E3" w:rsidRPr="00292BB3" w:rsidRDefault="006254E3" w:rsidP="00292BB3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92B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После самостоятельной работы преподавателей и мастеров производственного обучения, заслушали 2 варианта разработанных уроков теоретического и производственного обучения отметили эффективность и слабые стороны уроков.</w:t>
      </w:r>
    </w:p>
    <w:p w:rsidR="005E4907" w:rsidRPr="00292BB3" w:rsidRDefault="005E4907" w:rsidP="00292BB3">
      <w:pPr>
        <w:pStyle w:val="31"/>
        <w:shd w:val="clear" w:color="auto" w:fill="auto"/>
        <w:spacing w:line="360" w:lineRule="auto"/>
        <w:jc w:val="left"/>
        <w:rPr>
          <w:b/>
          <w:sz w:val="28"/>
          <w:szCs w:val="28"/>
          <w:lang w:val="ru-RU"/>
        </w:rPr>
      </w:pPr>
    </w:p>
    <w:sectPr w:rsidR="005E4907" w:rsidRPr="00292BB3" w:rsidSect="009D3625">
      <w:footerReference w:type="default" r:id="rId13"/>
      <w:type w:val="continuous"/>
      <w:pgSz w:w="16837" w:h="23810"/>
      <w:pgMar w:top="1276" w:right="1102" w:bottom="709" w:left="1701" w:header="0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71" w:rsidRDefault="00AB6F71">
      <w:r>
        <w:separator/>
      </w:r>
    </w:p>
  </w:endnote>
  <w:endnote w:type="continuationSeparator" w:id="0">
    <w:p w:rsidR="00AB6F71" w:rsidRDefault="00AB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178743"/>
      <w:docPartObj>
        <w:docPartGallery w:val="Page Numbers (Bottom of Page)"/>
        <w:docPartUnique/>
      </w:docPartObj>
    </w:sdtPr>
    <w:sdtEndPr/>
    <w:sdtContent>
      <w:p w:rsidR="00471B86" w:rsidRDefault="00471B8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983" w:rsidRPr="003D1983">
          <w:rPr>
            <w:noProof/>
            <w:lang w:val="ru-RU"/>
          </w:rPr>
          <w:t>3</w:t>
        </w:r>
        <w:r>
          <w:fldChar w:fldCharType="end"/>
        </w:r>
      </w:p>
    </w:sdtContent>
  </w:sdt>
  <w:p w:rsidR="00471B86" w:rsidRDefault="00471B8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625" w:rsidRDefault="009D3625">
    <w:pPr>
      <w:pStyle w:val="af"/>
      <w:jc w:val="center"/>
    </w:pPr>
  </w:p>
  <w:p w:rsidR="00471B86" w:rsidRDefault="00471B8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E3" w:rsidRDefault="006254E3">
    <w:pPr>
      <w:pStyle w:val="a6"/>
      <w:framePr w:h="163" w:wrap="none" w:vAnchor="text" w:hAnchor="page" w:x="4168" w:y="-4343"/>
      <w:shd w:val="clear" w:color="auto" w:fill="auto"/>
    </w:pPr>
    <w:r>
      <w:fldChar w:fldCharType="begin"/>
    </w:r>
    <w:r>
      <w:instrText xml:space="preserve"> PAGE \* MERGEFORMAT </w:instrText>
    </w:r>
    <w:r>
      <w:fldChar w:fldCharType="separate"/>
    </w:r>
    <w:r w:rsidR="00471B86" w:rsidRPr="00471B86">
      <w:rPr>
        <w:rStyle w:val="95pt0"/>
        <w:noProof/>
      </w:rPr>
      <w:t>18</w:t>
    </w:r>
    <w:r>
      <w:rPr>
        <w:rStyle w:val="95pt0"/>
      </w:rPr>
      <w:fldChar w:fldCharType="end"/>
    </w:r>
  </w:p>
  <w:p w:rsidR="006254E3" w:rsidRDefault="006254E3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439431"/>
      <w:docPartObj>
        <w:docPartGallery w:val="Page Numbers (Bottom of Page)"/>
        <w:docPartUnique/>
      </w:docPartObj>
    </w:sdtPr>
    <w:sdtEndPr/>
    <w:sdtContent>
      <w:p w:rsidR="009D3625" w:rsidRDefault="009D362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983" w:rsidRPr="003D1983">
          <w:rPr>
            <w:noProof/>
            <w:lang w:val="ru-RU"/>
          </w:rPr>
          <w:t>10</w:t>
        </w:r>
        <w:r>
          <w:fldChar w:fldCharType="end"/>
        </w:r>
      </w:p>
    </w:sdtContent>
  </w:sdt>
  <w:p w:rsidR="006254E3" w:rsidRDefault="006254E3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3658978"/>
      <w:docPartObj>
        <w:docPartGallery w:val="Page Numbers (Bottom of Page)"/>
        <w:docPartUnique/>
      </w:docPartObj>
    </w:sdtPr>
    <w:sdtEndPr/>
    <w:sdtContent>
      <w:p w:rsidR="00D87E57" w:rsidRDefault="00D87E5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983" w:rsidRPr="003D1983">
          <w:rPr>
            <w:noProof/>
            <w:lang w:val="ru-RU"/>
          </w:rPr>
          <w:t>17</w:t>
        </w:r>
        <w:r>
          <w:fldChar w:fldCharType="end"/>
        </w:r>
      </w:p>
    </w:sdtContent>
  </w:sdt>
  <w:p w:rsidR="00D87E57" w:rsidRDefault="00D87E5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71" w:rsidRDefault="00AB6F71"/>
  </w:footnote>
  <w:footnote w:type="continuationSeparator" w:id="0">
    <w:p w:rsidR="00AB6F71" w:rsidRDefault="00AB6F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98"/>
    <w:multiLevelType w:val="hybridMultilevel"/>
    <w:tmpl w:val="41105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7835"/>
    <w:multiLevelType w:val="multilevel"/>
    <w:tmpl w:val="D8DAD3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33C9F"/>
    <w:multiLevelType w:val="hybridMultilevel"/>
    <w:tmpl w:val="A58A45E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020B14CE"/>
    <w:multiLevelType w:val="hybridMultilevel"/>
    <w:tmpl w:val="8A74F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203BA"/>
    <w:multiLevelType w:val="hybridMultilevel"/>
    <w:tmpl w:val="69507D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4046CD"/>
    <w:multiLevelType w:val="multilevel"/>
    <w:tmpl w:val="E9E22C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892B00"/>
    <w:multiLevelType w:val="multilevel"/>
    <w:tmpl w:val="A45A85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715539"/>
    <w:multiLevelType w:val="multilevel"/>
    <w:tmpl w:val="E9E22C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A643E5"/>
    <w:multiLevelType w:val="hybridMultilevel"/>
    <w:tmpl w:val="F66065E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5CD5B3E"/>
    <w:multiLevelType w:val="hybridMultilevel"/>
    <w:tmpl w:val="27C28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6977"/>
    <w:multiLevelType w:val="hybridMultilevel"/>
    <w:tmpl w:val="6B1A1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96307"/>
    <w:multiLevelType w:val="multilevel"/>
    <w:tmpl w:val="AAF402B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AB37DD"/>
    <w:multiLevelType w:val="hybridMultilevel"/>
    <w:tmpl w:val="9EBA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923F8"/>
    <w:multiLevelType w:val="hybridMultilevel"/>
    <w:tmpl w:val="4DD4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14F0D"/>
    <w:multiLevelType w:val="hybridMultilevel"/>
    <w:tmpl w:val="DAE4F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4A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3E14A4C"/>
    <w:multiLevelType w:val="hybridMultilevel"/>
    <w:tmpl w:val="01DE1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8E7C1C"/>
    <w:multiLevelType w:val="multilevel"/>
    <w:tmpl w:val="E9E22C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E513C6"/>
    <w:multiLevelType w:val="hybridMultilevel"/>
    <w:tmpl w:val="35B4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E6096"/>
    <w:multiLevelType w:val="multilevel"/>
    <w:tmpl w:val="2C6EC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8F4526"/>
    <w:multiLevelType w:val="multilevel"/>
    <w:tmpl w:val="E9E22C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533186"/>
    <w:multiLevelType w:val="multilevel"/>
    <w:tmpl w:val="2BE07A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551642"/>
    <w:multiLevelType w:val="multilevel"/>
    <w:tmpl w:val="19F2BB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0F5BEF"/>
    <w:multiLevelType w:val="multilevel"/>
    <w:tmpl w:val="2BE07A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D16F26"/>
    <w:multiLevelType w:val="multilevel"/>
    <w:tmpl w:val="86E0C3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3A146E"/>
    <w:multiLevelType w:val="hybridMultilevel"/>
    <w:tmpl w:val="E4BA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975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ECE49A3"/>
    <w:multiLevelType w:val="hybridMultilevel"/>
    <w:tmpl w:val="8F3C810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F7143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4D556C"/>
    <w:multiLevelType w:val="multilevel"/>
    <w:tmpl w:val="CF78C6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30" w15:restartNumberingAfterBreak="0">
    <w:nsid w:val="674A5433"/>
    <w:multiLevelType w:val="multilevel"/>
    <w:tmpl w:val="BDEC76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7641EC"/>
    <w:multiLevelType w:val="hybridMultilevel"/>
    <w:tmpl w:val="E084CD14"/>
    <w:lvl w:ilvl="0" w:tplc="9E3032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2" w15:restartNumberingAfterBreak="0">
    <w:nsid w:val="69385D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E854418"/>
    <w:multiLevelType w:val="hybridMultilevel"/>
    <w:tmpl w:val="407AD454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" w15:restartNumberingAfterBreak="0">
    <w:nsid w:val="6F53148B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0B11721"/>
    <w:multiLevelType w:val="hybridMultilevel"/>
    <w:tmpl w:val="FF0AC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92C36"/>
    <w:multiLevelType w:val="multilevel"/>
    <w:tmpl w:val="A948C4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2960A3"/>
    <w:multiLevelType w:val="hybridMultilevel"/>
    <w:tmpl w:val="4D1CB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010D2"/>
    <w:multiLevelType w:val="hybridMultilevel"/>
    <w:tmpl w:val="E744B2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F6478CC"/>
    <w:multiLevelType w:val="hybridMultilevel"/>
    <w:tmpl w:val="FF02B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11"/>
  </w:num>
  <w:num w:numId="5">
    <w:abstractNumId w:val="24"/>
  </w:num>
  <w:num w:numId="6">
    <w:abstractNumId w:val="22"/>
  </w:num>
  <w:num w:numId="7">
    <w:abstractNumId w:val="30"/>
  </w:num>
  <w:num w:numId="8">
    <w:abstractNumId w:val="36"/>
  </w:num>
  <w:num w:numId="9">
    <w:abstractNumId w:val="27"/>
  </w:num>
  <w:num w:numId="10">
    <w:abstractNumId w:val="2"/>
  </w:num>
  <w:num w:numId="11">
    <w:abstractNumId w:val="12"/>
  </w:num>
  <w:num w:numId="12">
    <w:abstractNumId w:val="35"/>
  </w:num>
  <w:num w:numId="13">
    <w:abstractNumId w:val="13"/>
  </w:num>
  <w:num w:numId="14">
    <w:abstractNumId w:val="25"/>
  </w:num>
  <w:num w:numId="15">
    <w:abstractNumId w:val="18"/>
  </w:num>
  <w:num w:numId="16">
    <w:abstractNumId w:val="37"/>
  </w:num>
  <w:num w:numId="17">
    <w:abstractNumId w:val="9"/>
  </w:num>
  <w:num w:numId="18">
    <w:abstractNumId w:val="20"/>
  </w:num>
  <w:num w:numId="19">
    <w:abstractNumId w:val="3"/>
  </w:num>
  <w:num w:numId="20">
    <w:abstractNumId w:val="5"/>
  </w:num>
  <w:num w:numId="21">
    <w:abstractNumId w:val="17"/>
  </w:num>
  <w:num w:numId="22">
    <w:abstractNumId w:val="7"/>
  </w:num>
  <w:num w:numId="23">
    <w:abstractNumId w:val="4"/>
  </w:num>
  <w:num w:numId="24">
    <w:abstractNumId w:val="21"/>
  </w:num>
  <w:num w:numId="25">
    <w:abstractNumId w:val="23"/>
  </w:num>
  <w:num w:numId="26">
    <w:abstractNumId w:val="29"/>
  </w:num>
  <w:num w:numId="27">
    <w:abstractNumId w:val="31"/>
  </w:num>
  <w:num w:numId="28">
    <w:abstractNumId w:val="33"/>
  </w:num>
  <w:num w:numId="29">
    <w:abstractNumId w:val="10"/>
  </w:num>
  <w:num w:numId="30">
    <w:abstractNumId w:val="26"/>
  </w:num>
  <w:num w:numId="31">
    <w:abstractNumId w:val="32"/>
  </w:num>
  <w:num w:numId="32">
    <w:abstractNumId w:val="28"/>
  </w:num>
  <w:num w:numId="33">
    <w:abstractNumId w:val="15"/>
  </w:num>
  <w:num w:numId="34">
    <w:abstractNumId w:val="34"/>
  </w:num>
  <w:num w:numId="35">
    <w:abstractNumId w:val="39"/>
  </w:num>
  <w:num w:numId="36">
    <w:abstractNumId w:val="8"/>
  </w:num>
  <w:num w:numId="37">
    <w:abstractNumId w:val="14"/>
  </w:num>
  <w:num w:numId="38">
    <w:abstractNumId w:val="16"/>
  </w:num>
  <w:num w:numId="39">
    <w:abstractNumId w:val="3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41"/>
    <w:rsid w:val="00016AA2"/>
    <w:rsid w:val="000613A2"/>
    <w:rsid w:val="00094741"/>
    <w:rsid w:val="00162F8A"/>
    <w:rsid w:val="001C7682"/>
    <w:rsid w:val="001F128B"/>
    <w:rsid w:val="00252CD9"/>
    <w:rsid w:val="00274689"/>
    <w:rsid w:val="00292BB3"/>
    <w:rsid w:val="002B4D33"/>
    <w:rsid w:val="00307238"/>
    <w:rsid w:val="003123A5"/>
    <w:rsid w:val="003512AD"/>
    <w:rsid w:val="003779E7"/>
    <w:rsid w:val="003D1983"/>
    <w:rsid w:val="004200B9"/>
    <w:rsid w:val="00420274"/>
    <w:rsid w:val="00471B86"/>
    <w:rsid w:val="004C3EE3"/>
    <w:rsid w:val="00510FB7"/>
    <w:rsid w:val="005C04F1"/>
    <w:rsid w:val="005D7D2D"/>
    <w:rsid w:val="005E4907"/>
    <w:rsid w:val="006254E3"/>
    <w:rsid w:val="006524F7"/>
    <w:rsid w:val="00691AF1"/>
    <w:rsid w:val="007014E5"/>
    <w:rsid w:val="0071701D"/>
    <w:rsid w:val="00775FFC"/>
    <w:rsid w:val="008034BB"/>
    <w:rsid w:val="00815F48"/>
    <w:rsid w:val="008A1143"/>
    <w:rsid w:val="008B36B0"/>
    <w:rsid w:val="00901FCA"/>
    <w:rsid w:val="009B363D"/>
    <w:rsid w:val="009D3625"/>
    <w:rsid w:val="009E4E09"/>
    <w:rsid w:val="00A55552"/>
    <w:rsid w:val="00AB6F71"/>
    <w:rsid w:val="00B03DAD"/>
    <w:rsid w:val="00BA0CFD"/>
    <w:rsid w:val="00C348EB"/>
    <w:rsid w:val="00C45BA6"/>
    <w:rsid w:val="00C476AE"/>
    <w:rsid w:val="00CC37B2"/>
    <w:rsid w:val="00D672B8"/>
    <w:rsid w:val="00D87E57"/>
    <w:rsid w:val="00DE1861"/>
    <w:rsid w:val="00DE5100"/>
    <w:rsid w:val="00DF2551"/>
    <w:rsid w:val="00E02FEC"/>
    <w:rsid w:val="00E06024"/>
    <w:rsid w:val="00E30FD6"/>
    <w:rsid w:val="00E33969"/>
    <w:rsid w:val="00E66EB1"/>
    <w:rsid w:val="00EF6904"/>
    <w:rsid w:val="00F50F14"/>
    <w:rsid w:val="00F5123B"/>
    <w:rsid w:val="00F63606"/>
    <w:rsid w:val="00FD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7DF7"/>
  <w15:docId w15:val="{98F2C9D3-A72E-4B68-95E8-59E1443B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87E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5pt0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Calibri9pt0pt">
    <w:name w:val="Основной текст + Calibri;9 pt;Малые прописные;Интервал 0 pt"/>
    <w:basedOn w:val="a4"/>
    <w:rPr>
      <w:rFonts w:ascii="Calibri" w:eastAsia="Calibri" w:hAnsi="Calibri" w:cs="Calibri"/>
      <w:b w:val="0"/>
      <w:bCs w:val="0"/>
      <w:i w:val="0"/>
      <w:iCs w:val="0"/>
      <w:smallCaps/>
      <w:strike w:val="0"/>
      <w:spacing w:val="0"/>
      <w:w w:val="100"/>
      <w:sz w:val="18"/>
      <w:szCs w:val="18"/>
    </w:rPr>
  </w:style>
  <w:style w:type="character" w:customStyle="1" w:styleId="10pt">
    <w:name w:val="Заголовок №1 + Интервал 0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pt0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</w:rPr>
  </w:style>
  <w:style w:type="character" w:customStyle="1" w:styleId="30pt1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7"/>
      <w:szCs w:val="67"/>
      <w:lang w:val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9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1pt">
    <w:name w:val="Подпись к картинке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05pt1pt">
    <w:name w:val="Основной текст + 10;5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30pt2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9"/>
      <w:szCs w:val="9"/>
      <w:lang w:val="en-US"/>
    </w:rPr>
  </w:style>
  <w:style w:type="character" w:customStyle="1" w:styleId="795pt0pt">
    <w:name w:val="Основной текст (7) + 9;5 pt;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30pt3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11pt-1pt">
    <w:name w:val="Основной текст (10) + 11 pt;Не курсив;Интервал -1 pt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480" w:lineRule="exac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816" w:lineRule="exact"/>
    </w:pPr>
    <w:rPr>
      <w:rFonts w:ascii="Times New Roman" w:eastAsia="Times New Roman" w:hAnsi="Times New Roman" w:cs="Times New Roman"/>
      <w:sz w:val="67"/>
      <w:szCs w:val="67"/>
      <w:lang w:val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9"/>
      <w:szCs w:val="9"/>
      <w:lang w:val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9B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1pt">
    <w:name w:val="Колонтитул + 9;5 pt;Курсив;Интервал 1 pt"/>
    <w:basedOn w:val="a5"/>
    <w:rsid w:val="00DF2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9"/>
      <w:szCs w:val="19"/>
      <w:shd w:val="clear" w:color="auto" w:fill="FFFFFF"/>
    </w:rPr>
  </w:style>
  <w:style w:type="paragraph" w:styleId="ac">
    <w:name w:val="List Paragraph"/>
    <w:basedOn w:val="a"/>
    <w:uiPriority w:val="34"/>
    <w:qFormat/>
    <w:rsid w:val="00BA0CFD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71B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1B8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71B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1B86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87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D87E57"/>
    <w:pPr>
      <w:spacing w:line="259" w:lineRule="auto"/>
      <w:outlineLvl w:val="9"/>
    </w:pPr>
    <w:rPr>
      <w:lang w:val="ru-RU"/>
    </w:rPr>
  </w:style>
  <w:style w:type="paragraph" w:styleId="14">
    <w:name w:val="toc 1"/>
    <w:basedOn w:val="a"/>
    <w:next w:val="a"/>
    <w:autoRedefine/>
    <w:uiPriority w:val="39"/>
    <w:unhideWhenUsed/>
    <w:rsid w:val="00D87E57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2B4D33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  <w:sz w:val="22"/>
      <w:szCs w:val="22"/>
      <w:lang w:val="ru-RU"/>
    </w:rPr>
  </w:style>
  <w:style w:type="paragraph" w:styleId="32">
    <w:name w:val="toc 3"/>
    <w:basedOn w:val="a"/>
    <w:next w:val="a"/>
    <w:autoRedefine/>
    <w:uiPriority w:val="39"/>
    <w:unhideWhenUsed/>
    <w:rsid w:val="002B4D33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u8.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37010-1CE5-4451-BDE1-D1206B55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21</Pages>
  <Words>7122</Words>
  <Characters>40598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Мокрова С.Г.</dc:creator>
  <cp:lastModifiedBy>Самарина</cp:lastModifiedBy>
  <cp:revision>28</cp:revision>
  <dcterms:created xsi:type="dcterms:W3CDTF">2025-02-25T06:06:00Z</dcterms:created>
  <dcterms:modified xsi:type="dcterms:W3CDTF">2025-03-06T03:31:00Z</dcterms:modified>
</cp:coreProperties>
</file>