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D4" w:rsidRPr="007A682F" w:rsidRDefault="005E56D4" w:rsidP="005E56D4">
      <w:pPr>
        <w:jc w:val="center"/>
        <w:rPr>
          <w:b/>
          <w:sz w:val="28"/>
          <w:szCs w:val="28"/>
        </w:rPr>
      </w:pPr>
      <w:r w:rsidRPr="007A682F">
        <w:rPr>
          <w:b/>
          <w:sz w:val="28"/>
          <w:szCs w:val="28"/>
        </w:rPr>
        <w:t>06</w:t>
      </w:r>
      <w:r w:rsidRPr="00F01B5F">
        <w:rPr>
          <w:b/>
          <w:sz w:val="28"/>
          <w:szCs w:val="28"/>
        </w:rPr>
        <w:t>.</w:t>
      </w:r>
      <w:r w:rsidRPr="007A682F">
        <w:rPr>
          <w:b/>
          <w:sz w:val="28"/>
          <w:szCs w:val="28"/>
        </w:rPr>
        <w:t>03</w:t>
      </w:r>
      <w:r w:rsidRPr="00F01B5F">
        <w:rPr>
          <w:b/>
          <w:sz w:val="28"/>
          <w:szCs w:val="28"/>
        </w:rPr>
        <w:t>.202</w:t>
      </w:r>
      <w:r w:rsidRPr="007A682F">
        <w:rPr>
          <w:b/>
          <w:sz w:val="28"/>
          <w:szCs w:val="28"/>
        </w:rPr>
        <w:t>5</w:t>
      </w:r>
    </w:p>
    <w:p w:rsidR="005E56D4" w:rsidRDefault="005E56D4" w:rsidP="005E56D4">
      <w:pPr>
        <w:jc w:val="center"/>
        <w:rPr>
          <w:sz w:val="28"/>
          <w:szCs w:val="28"/>
        </w:rPr>
      </w:pPr>
    </w:p>
    <w:p w:rsidR="005E56D4" w:rsidRDefault="005E56D4" w:rsidP="005E56D4">
      <w:pPr>
        <w:rPr>
          <w:b/>
          <w:sz w:val="28"/>
          <w:szCs w:val="28"/>
        </w:rPr>
      </w:pPr>
      <w:r w:rsidRPr="00F01B5F">
        <w:rPr>
          <w:b/>
          <w:sz w:val="28"/>
          <w:szCs w:val="28"/>
        </w:rPr>
        <w:t xml:space="preserve">Тема: </w:t>
      </w:r>
      <w:r w:rsidRPr="007A682F">
        <w:rPr>
          <w:bCs/>
          <w:sz w:val="28"/>
          <w:szCs w:val="28"/>
        </w:rPr>
        <w:t>Взрывчатые вещества, средства и способы взрывания.</w:t>
      </w:r>
    </w:p>
    <w:p w:rsidR="005E56D4" w:rsidRPr="008E4A33" w:rsidRDefault="005E56D4" w:rsidP="005E56D4">
      <w:pPr>
        <w:rPr>
          <w:sz w:val="28"/>
          <w:szCs w:val="28"/>
        </w:rPr>
      </w:pPr>
      <w:r w:rsidRPr="00F01B5F">
        <w:rPr>
          <w:b/>
          <w:sz w:val="28"/>
          <w:szCs w:val="28"/>
        </w:rPr>
        <w:t>Задание:</w:t>
      </w:r>
      <w:r>
        <w:rPr>
          <w:sz w:val="28"/>
          <w:szCs w:val="28"/>
        </w:rPr>
        <w:t xml:space="preserve"> Составить краткий конспект по теме, подготовиться к устному опросу.</w:t>
      </w:r>
    </w:p>
    <w:p w:rsidR="005E56D4" w:rsidRPr="007A682F" w:rsidRDefault="005E56D4" w:rsidP="005E56D4">
      <w:pPr>
        <w:pStyle w:val="a3"/>
        <w:ind w:firstLine="709"/>
        <w:jc w:val="center"/>
        <w:rPr>
          <w:sz w:val="36"/>
          <w:szCs w:val="36"/>
        </w:rPr>
      </w:pPr>
    </w:p>
    <w:p w:rsidR="005E56D4" w:rsidRPr="00FD221C" w:rsidRDefault="005E56D4" w:rsidP="005E56D4">
      <w:pPr>
        <w:pStyle w:val="a3"/>
        <w:ind w:firstLine="709"/>
        <w:jc w:val="center"/>
        <w:rPr>
          <w:sz w:val="36"/>
          <w:szCs w:val="36"/>
        </w:rPr>
      </w:pPr>
      <w:r w:rsidRPr="00FD221C">
        <w:rPr>
          <w:sz w:val="36"/>
          <w:szCs w:val="36"/>
        </w:rPr>
        <w:t>Взрывчатые вещества и конструкции их зарядов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 xml:space="preserve">На карьерах используются следующие виды взрывчатых веществ: порошкообразные (аммониты, аммоналы, </w:t>
      </w:r>
      <w:proofErr w:type="spellStart"/>
      <w:r w:rsidRPr="00FD221C">
        <w:rPr>
          <w:sz w:val="28"/>
          <w:szCs w:val="28"/>
        </w:rPr>
        <w:t>детониты</w:t>
      </w:r>
      <w:proofErr w:type="spellEnd"/>
      <w:r w:rsidRPr="00FD221C">
        <w:rPr>
          <w:sz w:val="28"/>
          <w:szCs w:val="28"/>
        </w:rPr>
        <w:t>); гранулированные (</w:t>
      </w:r>
      <w:proofErr w:type="spellStart"/>
      <w:r w:rsidRPr="00FD221C">
        <w:rPr>
          <w:sz w:val="28"/>
          <w:szCs w:val="28"/>
        </w:rPr>
        <w:t>гранулиты</w:t>
      </w:r>
      <w:proofErr w:type="spellEnd"/>
      <w:r w:rsidRPr="00FD221C">
        <w:rPr>
          <w:sz w:val="28"/>
          <w:szCs w:val="28"/>
        </w:rPr>
        <w:t xml:space="preserve">, </w:t>
      </w:r>
      <w:proofErr w:type="spellStart"/>
      <w:r w:rsidRPr="00FD221C">
        <w:rPr>
          <w:sz w:val="28"/>
          <w:szCs w:val="28"/>
        </w:rPr>
        <w:t>граммониты</w:t>
      </w:r>
      <w:proofErr w:type="spellEnd"/>
      <w:r w:rsidRPr="00FD221C">
        <w:rPr>
          <w:sz w:val="28"/>
          <w:szCs w:val="28"/>
        </w:rPr>
        <w:t>); водонаполненные (</w:t>
      </w:r>
      <w:proofErr w:type="spellStart"/>
      <w:r w:rsidRPr="00FD221C">
        <w:rPr>
          <w:sz w:val="28"/>
          <w:szCs w:val="28"/>
        </w:rPr>
        <w:t>акватолы</w:t>
      </w:r>
      <w:proofErr w:type="spellEnd"/>
      <w:r w:rsidRPr="00FD221C">
        <w:rPr>
          <w:sz w:val="28"/>
          <w:szCs w:val="28"/>
        </w:rPr>
        <w:t xml:space="preserve">, </w:t>
      </w:r>
      <w:proofErr w:type="spellStart"/>
      <w:r w:rsidRPr="00FD221C">
        <w:rPr>
          <w:sz w:val="28"/>
          <w:szCs w:val="28"/>
        </w:rPr>
        <w:t>акваниты</w:t>
      </w:r>
      <w:proofErr w:type="spellEnd"/>
      <w:r w:rsidRPr="00FD221C">
        <w:rPr>
          <w:sz w:val="28"/>
          <w:szCs w:val="28"/>
        </w:rPr>
        <w:t>). Некоторые взрывчатые вещества изготовляют на месте их применения, т. е. на самих карьерах. Это дешевые взрывчатые вещества, состоящие из смеси гранулированной аммиачной селитры с жидким компонентом.</w:t>
      </w:r>
    </w:p>
    <w:p w:rsidR="005E56D4" w:rsidRPr="00FD221C" w:rsidRDefault="005E56D4" w:rsidP="005E56D4">
      <w:pPr>
        <w:pStyle w:val="a3"/>
        <w:ind w:firstLine="709"/>
        <w:rPr>
          <w:color w:val="000000"/>
          <w:sz w:val="28"/>
          <w:szCs w:val="28"/>
        </w:rPr>
      </w:pPr>
      <w:r w:rsidRPr="00FD221C">
        <w:rPr>
          <w:color w:val="000000"/>
          <w:sz w:val="28"/>
          <w:szCs w:val="28"/>
        </w:rPr>
        <w:t xml:space="preserve">Для взрывания скважин на карьерах применяют </w:t>
      </w:r>
      <w:r w:rsidRPr="00FD221C">
        <w:rPr>
          <w:b/>
          <w:i/>
          <w:color w:val="000000"/>
          <w:sz w:val="28"/>
          <w:szCs w:val="28"/>
        </w:rPr>
        <w:t>сплошные</w:t>
      </w:r>
      <w:r w:rsidRPr="00FD221C">
        <w:rPr>
          <w:color w:val="000000"/>
          <w:sz w:val="28"/>
          <w:szCs w:val="28"/>
        </w:rPr>
        <w:t xml:space="preserve"> и </w:t>
      </w:r>
      <w:r w:rsidRPr="00FD221C">
        <w:rPr>
          <w:b/>
          <w:i/>
          <w:color w:val="000000"/>
          <w:sz w:val="28"/>
          <w:szCs w:val="28"/>
        </w:rPr>
        <w:t xml:space="preserve">рассредоточенные </w:t>
      </w:r>
      <w:r w:rsidRPr="00FD221C">
        <w:rPr>
          <w:color w:val="000000"/>
          <w:sz w:val="28"/>
          <w:szCs w:val="28"/>
        </w:rPr>
        <w:t xml:space="preserve">заряды. </w:t>
      </w:r>
    </w:p>
    <w:p w:rsidR="005E56D4" w:rsidRPr="00FD221C" w:rsidRDefault="005E56D4" w:rsidP="005E56D4">
      <w:pPr>
        <w:pStyle w:val="a3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.4pt;margin-top:8.55pt;width:348.75pt;height:427.5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" o:allowoverlap="f" stroked="f">
            <v:textbox>
              <w:txbxContent>
                <w:p w:rsidR="005E56D4" w:rsidRDefault="005E56D4" w:rsidP="005E56D4"/>
                <w:p w:rsidR="005E56D4" w:rsidRDefault="005E56D4" w:rsidP="005E56D4">
                  <w:r>
                    <w:rPr>
                      <w:noProof/>
                    </w:rPr>
                    <w:drawing>
                      <wp:inline distT="0" distB="0" distL="0" distR="0">
                        <wp:extent cx="4038600" cy="4429125"/>
                        <wp:effectExtent l="0" t="0" r="0" b="9525"/>
                        <wp:docPr id="700085827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76275" cy="4470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56D4" w:rsidRPr="00FD221C" w:rsidRDefault="005E56D4" w:rsidP="005E56D4">
                  <w:pPr>
                    <w:rPr>
                      <w:sz w:val="24"/>
                      <w:szCs w:val="24"/>
                    </w:rPr>
                  </w:pPr>
                  <w:r w:rsidRPr="00FD221C">
                    <w:rPr>
                      <w:sz w:val="24"/>
                      <w:szCs w:val="24"/>
                    </w:rPr>
                    <w:tab/>
                    <w:t xml:space="preserve">Конструкции зарядов: </w:t>
                  </w:r>
                  <w:proofErr w:type="gramStart"/>
                  <w:r w:rsidRPr="00FD221C">
                    <w:rPr>
                      <w:sz w:val="24"/>
                      <w:szCs w:val="24"/>
                    </w:rPr>
                    <w:t>а-</w:t>
                  </w:r>
                  <w:proofErr w:type="gramEnd"/>
                  <w:r w:rsidRPr="00FD221C">
                    <w:rPr>
                      <w:sz w:val="24"/>
                      <w:szCs w:val="24"/>
                    </w:rPr>
                    <w:t xml:space="preserve"> сплошной с патроном боевиком в верхней части; б - сплошной с патроном боевиком в нижней части; в - рассредоточенног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Pr="00FD221C">
                    <w:rPr>
                      <w:sz w:val="24"/>
                      <w:szCs w:val="24"/>
                    </w:rPr>
                    <w:t>; 1 – патрон боевик, 2 – основной заряд; 3 - забойка</w:t>
                  </w:r>
                </w:p>
              </w:txbxContent>
            </v:textbox>
            <w10:wrap type="square" anchorx="margin"/>
          </v:shape>
        </w:pict>
      </w:r>
      <w:r w:rsidRPr="00FD221C">
        <w:rPr>
          <w:i/>
          <w:color w:val="000000"/>
          <w:sz w:val="28"/>
          <w:szCs w:val="28"/>
        </w:rPr>
        <w:t xml:space="preserve">Сплошные </w:t>
      </w:r>
      <w:r w:rsidRPr="00FD221C">
        <w:rPr>
          <w:color w:val="000000"/>
          <w:sz w:val="28"/>
          <w:szCs w:val="28"/>
        </w:rPr>
        <w:t xml:space="preserve">заряды могут состоять из одного типа </w:t>
      </w:r>
      <w:proofErr w:type="gramStart"/>
      <w:r w:rsidRPr="00FD221C">
        <w:rPr>
          <w:color w:val="000000"/>
          <w:sz w:val="28"/>
          <w:szCs w:val="28"/>
        </w:rPr>
        <w:t>ВВ</w:t>
      </w:r>
      <w:proofErr w:type="gramEnd"/>
      <w:r w:rsidRPr="00FD221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о</w:t>
      </w:r>
      <w:r w:rsidRPr="00FD221C">
        <w:rPr>
          <w:color w:val="000000"/>
          <w:sz w:val="28"/>
          <w:szCs w:val="28"/>
        </w:rPr>
        <w:t>днородный по взрывчатому веществу заряд или из нескольких типов ВВ.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color w:val="000000"/>
          <w:sz w:val="28"/>
          <w:szCs w:val="28"/>
        </w:rPr>
        <w:t xml:space="preserve">Сплошной однородный колонковый заряд является наиболее простым и наименее трудоемким по заряжанию и поддающимся полной механизации, (кроме размещения детонирующего шнура и патрона-боевика). </w:t>
      </w:r>
      <w:r w:rsidRPr="00FD221C">
        <w:rPr>
          <w:sz w:val="28"/>
          <w:szCs w:val="28"/>
        </w:rPr>
        <w:t>Для лучшего дробления породы длина колонкового заряда должна быть не менее</w:t>
      </w:r>
      <w:r w:rsidRPr="00FD221C">
        <w:rPr>
          <w:noProof/>
          <w:sz w:val="28"/>
          <w:szCs w:val="28"/>
        </w:rPr>
        <w:t xml:space="preserve"> 2/3</w:t>
      </w:r>
      <w:r w:rsidRPr="00FD221C">
        <w:rPr>
          <w:i/>
          <w:noProof/>
          <w:sz w:val="28"/>
          <w:szCs w:val="28"/>
          <w:lang w:val="en-US"/>
        </w:rPr>
        <w:t>L</w:t>
      </w:r>
      <w:r w:rsidRPr="00FD221C">
        <w:rPr>
          <w:noProof/>
          <w:sz w:val="28"/>
          <w:szCs w:val="28"/>
          <w:vertAlign w:val="subscript"/>
        </w:rPr>
        <w:t>скв</w:t>
      </w:r>
      <w:r w:rsidRPr="00FD221C">
        <w:rPr>
          <w:sz w:val="28"/>
          <w:szCs w:val="28"/>
        </w:rPr>
        <w:t xml:space="preserve"> (длины скважины) или</w:t>
      </w:r>
      <w:r w:rsidRPr="00FD221C">
        <w:rPr>
          <w:noProof/>
          <w:sz w:val="28"/>
          <w:szCs w:val="28"/>
        </w:rPr>
        <w:t xml:space="preserve"> 0,6÷0,8</w:t>
      </w:r>
      <w:r w:rsidRPr="00FD221C">
        <w:rPr>
          <w:i/>
          <w:sz w:val="28"/>
          <w:szCs w:val="28"/>
          <w:lang w:val="en-US"/>
        </w:rPr>
        <w:t>W</w:t>
      </w:r>
      <w:r w:rsidRPr="00FD221C">
        <w:rPr>
          <w:sz w:val="28"/>
          <w:szCs w:val="28"/>
        </w:rPr>
        <w:t>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i/>
          <w:sz w:val="28"/>
          <w:szCs w:val="28"/>
        </w:rPr>
        <w:t xml:space="preserve">Сплошной колонковый заряд из разных типов </w:t>
      </w:r>
      <w:proofErr w:type="gramStart"/>
      <w:r w:rsidRPr="00FD221C">
        <w:rPr>
          <w:i/>
          <w:sz w:val="28"/>
          <w:szCs w:val="28"/>
        </w:rPr>
        <w:t>ВВ</w:t>
      </w:r>
      <w:proofErr w:type="gramEnd"/>
      <w:r w:rsidRPr="00FD221C">
        <w:rPr>
          <w:i/>
          <w:sz w:val="28"/>
          <w:szCs w:val="28"/>
        </w:rPr>
        <w:t xml:space="preserve"> </w:t>
      </w:r>
      <w:r w:rsidRPr="00FD221C">
        <w:rPr>
          <w:sz w:val="28"/>
          <w:szCs w:val="28"/>
        </w:rPr>
        <w:t xml:space="preserve">состоит из двух частей - в нижней части заряда помещают более мощное водоустойчивое взрывчатое вещество типа </w:t>
      </w:r>
      <w:proofErr w:type="spellStart"/>
      <w:r w:rsidRPr="00FD221C">
        <w:rPr>
          <w:sz w:val="28"/>
          <w:szCs w:val="28"/>
        </w:rPr>
        <w:t>гранитола</w:t>
      </w:r>
      <w:proofErr w:type="spellEnd"/>
      <w:r w:rsidRPr="00FD221C">
        <w:rPr>
          <w:sz w:val="28"/>
          <w:szCs w:val="28"/>
        </w:rPr>
        <w:t xml:space="preserve"> и </w:t>
      </w:r>
      <w:proofErr w:type="spellStart"/>
      <w:r w:rsidRPr="00FD221C">
        <w:rPr>
          <w:sz w:val="28"/>
          <w:szCs w:val="28"/>
        </w:rPr>
        <w:t>алюмотола</w:t>
      </w:r>
      <w:proofErr w:type="spellEnd"/>
      <w:r w:rsidRPr="00FD221C">
        <w:rPr>
          <w:sz w:val="28"/>
          <w:szCs w:val="28"/>
        </w:rPr>
        <w:t xml:space="preserve"> для обеспечения качественной проработки подошвы, а в </w:t>
      </w:r>
      <w:r w:rsidRPr="00FD221C">
        <w:rPr>
          <w:sz w:val="28"/>
          <w:szCs w:val="28"/>
        </w:rPr>
        <w:lastRenderedPageBreak/>
        <w:t>верхней части</w:t>
      </w:r>
      <w:r w:rsidRPr="00FD221C">
        <w:rPr>
          <w:noProof/>
          <w:sz w:val="28"/>
          <w:szCs w:val="28"/>
        </w:rPr>
        <w:t>—</w:t>
      </w:r>
      <w:r w:rsidRPr="00FD221C">
        <w:rPr>
          <w:sz w:val="28"/>
          <w:szCs w:val="28"/>
        </w:rPr>
        <w:t xml:space="preserve">более дешевое взрывчатое вещество типа </w:t>
      </w:r>
      <w:proofErr w:type="spellStart"/>
      <w:r w:rsidRPr="00FD221C">
        <w:rPr>
          <w:sz w:val="28"/>
          <w:szCs w:val="28"/>
        </w:rPr>
        <w:t>игданита</w:t>
      </w:r>
      <w:proofErr w:type="spellEnd"/>
      <w:r w:rsidRPr="00FD221C">
        <w:rPr>
          <w:sz w:val="28"/>
          <w:szCs w:val="28"/>
        </w:rPr>
        <w:t xml:space="preserve">, </w:t>
      </w:r>
      <w:proofErr w:type="spellStart"/>
      <w:r w:rsidRPr="00FD221C">
        <w:rPr>
          <w:sz w:val="28"/>
          <w:szCs w:val="28"/>
        </w:rPr>
        <w:t>гранулита</w:t>
      </w:r>
      <w:proofErr w:type="spellEnd"/>
      <w:r w:rsidRPr="00FD221C">
        <w:rPr>
          <w:sz w:val="28"/>
          <w:szCs w:val="28"/>
        </w:rPr>
        <w:t xml:space="preserve"> или </w:t>
      </w:r>
      <w:proofErr w:type="spellStart"/>
      <w:r w:rsidRPr="00FD221C">
        <w:rPr>
          <w:sz w:val="28"/>
          <w:szCs w:val="28"/>
        </w:rPr>
        <w:t>граммонита</w:t>
      </w:r>
      <w:proofErr w:type="spellEnd"/>
      <w:r w:rsidRPr="00FD221C">
        <w:rPr>
          <w:sz w:val="28"/>
          <w:szCs w:val="28"/>
        </w:rPr>
        <w:t>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 xml:space="preserve">Рассредоточенные воздушным, или инертным промежутком заряды применяют для </w:t>
      </w:r>
      <w:proofErr w:type="spellStart"/>
      <w:r w:rsidRPr="00FD221C">
        <w:rPr>
          <w:sz w:val="28"/>
          <w:szCs w:val="28"/>
        </w:rPr>
        <w:t>рыхлени</w:t>
      </w:r>
      <w:r>
        <w:rPr>
          <w:sz w:val="28"/>
          <w:szCs w:val="28"/>
        </w:rPr>
        <w:t>я</w:t>
      </w:r>
      <w:r w:rsidRPr="00FD221C">
        <w:rPr>
          <w:sz w:val="28"/>
          <w:szCs w:val="28"/>
        </w:rPr>
        <w:t>разнопрочных</w:t>
      </w:r>
      <w:proofErr w:type="spellEnd"/>
      <w:r w:rsidRPr="00FD221C">
        <w:rPr>
          <w:sz w:val="28"/>
          <w:szCs w:val="28"/>
        </w:rPr>
        <w:t xml:space="preserve"> пород по высоте уступа. Для равномерного рыхления заряды </w:t>
      </w:r>
      <w:proofErr w:type="gramStart"/>
      <w:r w:rsidRPr="00FD221C">
        <w:rPr>
          <w:sz w:val="28"/>
          <w:szCs w:val="28"/>
        </w:rPr>
        <w:t>ВВ</w:t>
      </w:r>
      <w:proofErr w:type="gramEnd"/>
      <w:r w:rsidRPr="00FD221C">
        <w:rPr>
          <w:sz w:val="28"/>
          <w:szCs w:val="28"/>
        </w:rPr>
        <w:t xml:space="preserve"> размещают в более прочных породах</w:t>
      </w:r>
      <w:r>
        <w:rPr>
          <w:sz w:val="28"/>
          <w:szCs w:val="28"/>
        </w:rPr>
        <w:t>,</w:t>
      </w:r>
      <w:r w:rsidRPr="00FD221C">
        <w:rPr>
          <w:sz w:val="28"/>
          <w:szCs w:val="28"/>
        </w:rPr>
        <w:t xml:space="preserve"> а воздушные промежутки в слабых. В качестве разделителя зарядов по глубине скважин используют пыжи из поролона, бумаги, деревянных чурок, засыпку из инертного материала и полиэтиленовые мешки, заполненные водой.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 xml:space="preserve">При рассредоточенных зарядах каждый участок заряда </w:t>
      </w:r>
      <w:proofErr w:type="gramStart"/>
      <w:r w:rsidRPr="00FD221C">
        <w:rPr>
          <w:sz w:val="28"/>
          <w:szCs w:val="28"/>
        </w:rPr>
        <w:t>ВВ</w:t>
      </w:r>
      <w:proofErr w:type="gramEnd"/>
      <w:r w:rsidRPr="00FD221C">
        <w:rPr>
          <w:sz w:val="28"/>
          <w:szCs w:val="28"/>
        </w:rPr>
        <w:t xml:space="preserve"> взрывают своим собственным патроном боевиком с детонирующим шнуром. </w:t>
      </w:r>
    </w:p>
    <w:p w:rsidR="005E56D4" w:rsidRPr="00FD221C" w:rsidRDefault="005E56D4" w:rsidP="005E56D4">
      <w:pPr>
        <w:pStyle w:val="a3"/>
        <w:ind w:firstLine="709"/>
        <w:rPr>
          <w:i/>
          <w:sz w:val="28"/>
          <w:szCs w:val="28"/>
        </w:rPr>
      </w:pPr>
      <w:r w:rsidRPr="00FD221C">
        <w:rPr>
          <w:i/>
          <w:sz w:val="28"/>
          <w:szCs w:val="28"/>
        </w:rPr>
        <w:t>Патрон-боевик</w:t>
      </w:r>
      <w:r w:rsidRPr="00FD221C">
        <w:rPr>
          <w:sz w:val="28"/>
          <w:szCs w:val="28"/>
        </w:rPr>
        <w:t xml:space="preserve"> в каждой скважине располагается, как правило, на уровне подошвы уступа</w:t>
      </w:r>
      <w:r w:rsidRPr="00FD221C">
        <w:rPr>
          <w:noProof/>
          <w:sz w:val="28"/>
          <w:szCs w:val="28"/>
        </w:rPr>
        <w:t xml:space="preserve">. </w:t>
      </w:r>
      <w:r w:rsidRPr="00FD221C">
        <w:rPr>
          <w:sz w:val="28"/>
          <w:szCs w:val="28"/>
        </w:rPr>
        <w:t xml:space="preserve">Это обеспечивает совпадение направления детонации заряда взрывчатого вещества и направления разрушения массива, а также лучшую проработку подошвы. </w:t>
      </w:r>
    </w:p>
    <w:p w:rsidR="005E56D4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Длина забойки не зависит от конструкции заряда и принимается от</w:t>
      </w:r>
      <w:r w:rsidRPr="00FD221C">
        <w:rPr>
          <w:noProof/>
          <w:sz w:val="28"/>
          <w:szCs w:val="28"/>
        </w:rPr>
        <w:t xml:space="preserve"> 20</w:t>
      </w:r>
      <w:r w:rsidRPr="00FD221C">
        <w:rPr>
          <w:i/>
          <w:sz w:val="28"/>
          <w:szCs w:val="28"/>
          <w:lang w:val="en-US"/>
        </w:rPr>
        <w:t>d</w:t>
      </w:r>
      <w:proofErr w:type="spellStart"/>
      <w:r w:rsidRPr="00FD221C">
        <w:rPr>
          <w:sz w:val="28"/>
          <w:szCs w:val="28"/>
          <w:vertAlign w:val="subscript"/>
        </w:rPr>
        <w:t>скв</w:t>
      </w:r>
      <w:proofErr w:type="spellEnd"/>
      <w:r w:rsidRPr="00FD221C">
        <w:rPr>
          <w:sz w:val="28"/>
          <w:szCs w:val="28"/>
        </w:rPr>
        <w:t xml:space="preserve"> в трещиноватых породах до</w:t>
      </w:r>
      <w:r w:rsidRPr="00FD221C">
        <w:rPr>
          <w:noProof/>
          <w:sz w:val="28"/>
          <w:szCs w:val="28"/>
        </w:rPr>
        <w:t xml:space="preserve"> 35</w:t>
      </w:r>
      <w:r w:rsidRPr="00FD221C">
        <w:rPr>
          <w:i/>
          <w:sz w:val="28"/>
          <w:szCs w:val="28"/>
          <w:lang w:val="en-US"/>
        </w:rPr>
        <w:t>d</w:t>
      </w:r>
      <w:proofErr w:type="spellStart"/>
      <w:r w:rsidRPr="00FD221C">
        <w:rPr>
          <w:sz w:val="28"/>
          <w:szCs w:val="28"/>
          <w:vertAlign w:val="subscript"/>
        </w:rPr>
        <w:t>скв</w:t>
      </w:r>
      <w:proofErr w:type="spellEnd"/>
      <w:r w:rsidRPr="00FD221C">
        <w:rPr>
          <w:sz w:val="28"/>
          <w:szCs w:val="28"/>
        </w:rPr>
        <w:t xml:space="preserve"> в крепких породах.</w:t>
      </w:r>
    </w:p>
    <w:p w:rsidR="005E56D4" w:rsidRDefault="005E56D4" w:rsidP="005E56D4">
      <w:pPr>
        <w:pStyle w:val="a3"/>
        <w:ind w:firstLine="709"/>
        <w:rPr>
          <w:sz w:val="28"/>
          <w:szCs w:val="28"/>
        </w:rPr>
      </w:pPr>
    </w:p>
    <w:p w:rsidR="005E56D4" w:rsidRPr="00694774" w:rsidRDefault="005E56D4" w:rsidP="005E56D4">
      <w:pPr>
        <w:widowControl w:val="0"/>
        <w:ind w:firstLine="709"/>
        <w:jc w:val="center"/>
        <w:rPr>
          <w:color w:val="000000"/>
          <w:sz w:val="28"/>
          <w:szCs w:val="28"/>
        </w:rPr>
      </w:pPr>
      <w:r w:rsidRPr="00694774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ИНИЦИИРОВАНИЯ </w:t>
      </w:r>
      <w:r w:rsidRPr="00694774">
        <w:rPr>
          <w:color w:val="000000"/>
          <w:sz w:val="28"/>
          <w:szCs w:val="28"/>
        </w:rPr>
        <w:t xml:space="preserve">ЗАРЯДОВ </w:t>
      </w:r>
      <w:proofErr w:type="gramStart"/>
      <w:r>
        <w:rPr>
          <w:color w:val="000000"/>
          <w:sz w:val="28"/>
          <w:szCs w:val="28"/>
        </w:rPr>
        <w:t>ВВ</w:t>
      </w:r>
      <w:proofErr w:type="gramEnd"/>
    </w:p>
    <w:p w:rsidR="005E56D4" w:rsidRPr="0090744E" w:rsidRDefault="005E56D4" w:rsidP="005E56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44E">
        <w:rPr>
          <w:color w:val="000000"/>
          <w:sz w:val="28"/>
          <w:szCs w:val="28"/>
        </w:rPr>
        <w:t xml:space="preserve">Для взрывания скважинных зарядов на карьерах применяют: </w:t>
      </w:r>
      <w:r>
        <w:rPr>
          <w:color w:val="000000"/>
          <w:sz w:val="28"/>
          <w:szCs w:val="28"/>
        </w:rPr>
        <w:t xml:space="preserve">- </w:t>
      </w:r>
      <w:r w:rsidRPr="00EC12BF">
        <w:rPr>
          <w:i/>
          <w:color w:val="000000"/>
          <w:sz w:val="28"/>
          <w:szCs w:val="28"/>
        </w:rPr>
        <w:t>огневой</w:t>
      </w:r>
      <w:r w:rsidRPr="0090744E">
        <w:rPr>
          <w:color w:val="000000"/>
          <w:sz w:val="28"/>
          <w:szCs w:val="28"/>
        </w:rPr>
        <w:t xml:space="preserve">, </w:t>
      </w:r>
      <w:r w:rsidRPr="00EC12BF">
        <w:rPr>
          <w:i/>
          <w:color w:val="000000"/>
          <w:sz w:val="28"/>
          <w:szCs w:val="28"/>
        </w:rPr>
        <w:t>электрический</w:t>
      </w:r>
      <w:r w:rsidRPr="0090744E">
        <w:rPr>
          <w:color w:val="000000"/>
          <w:sz w:val="28"/>
          <w:szCs w:val="28"/>
        </w:rPr>
        <w:t xml:space="preserve"> и </w:t>
      </w:r>
      <w:proofErr w:type="spellStart"/>
      <w:r w:rsidRPr="00EC12BF">
        <w:rPr>
          <w:i/>
          <w:color w:val="000000"/>
          <w:sz w:val="28"/>
          <w:szCs w:val="28"/>
        </w:rPr>
        <w:t>детонирующим</w:t>
      </w:r>
      <w:r w:rsidRPr="00B62DFB">
        <w:rPr>
          <w:i/>
          <w:color w:val="000000"/>
          <w:sz w:val="28"/>
          <w:szCs w:val="28"/>
        </w:rPr>
        <w:t>шнуром</w:t>
      </w:r>
      <w:proofErr w:type="spellEnd"/>
      <w:r>
        <w:rPr>
          <w:color w:val="000000"/>
          <w:sz w:val="28"/>
          <w:szCs w:val="28"/>
        </w:rPr>
        <w:t xml:space="preserve"> способы взрывания</w:t>
      </w:r>
      <w:r w:rsidRPr="0090744E">
        <w:rPr>
          <w:noProof/>
          <w:color w:val="000000"/>
          <w:sz w:val="28"/>
          <w:szCs w:val="28"/>
        </w:rPr>
        <w:t>.</w:t>
      </w:r>
      <w:r w:rsidRPr="0090744E">
        <w:rPr>
          <w:color w:val="000000"/>
          <w:sz w:val="28"/>
          <w:szCs w:val="28"/>
        </w:rPr>
        <w:t xml:space="preserve"> При огневом способе используется огнепроводный шнур с капсюлями-детонаторами</w:t>
      </w:r>
      <w:r>
        <w:rPr>
          <w:color w:val="000000"/>
          <w:sz w:val="28"/>
          <w:szCs w:val="28"/>
        </w:rPr>
        <w:t xml:space="preserve"> (Рис. 4.8, </w:t>
      </w:r>
      <w:r w:rsidRPr="00B62DFB"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</w:t>
      </w:r>
      <w:r w:rsidRPr="0090744E">
        <w:rPr>
          <w:color w:val="000000"/>
          <w:sz w:val="28"/>
          <w:szCs w:val="28"/>
        </w:rPr>
        <w:t>, при электрическом</w:t>
      </w:r>
      <w:r w:rsidRPr="0090744E">
        <w:rPr>
          <w:noProof/>
          <w:color w:val="000000"/>
          <w:sz w:val="28"/>
          <w:szCs w:val="28"/>
        </w:rPr>
        <w:t xml:space="preserve">— </w:t>
      </w:r>
      <w:proofErr w:type="spellStart"/>
      <w:proofErr w:type="gramStart"/>
      <w:r w:rsidRPr="0090744E">
        <w:rPr>
          <w:color w:val="000000"/>
          <w:sz w:val="28"/>
          <w:szCs w:val="28"/>
        </w:rPr>
        <w:t>эл</w:t>
      </w:r>
      <w:proofErr w:type="gramEnd"/>
      <w:r w:rsidRPr="0090744E">
        <w:rPr>
          <w:color w:val="000000"/>
          <w:sz w:val="28"/>
          <w:szCs w:val="28"/>
        </w:rPr>
        <w:t>ектродетонаторы</w:t>
      </w:r>
      <w:proofErr w:type="spellEnd"/>
      <w:r>
        <w:rPr>
          <w:color w:val="000000"/>
          <w:sz w:val="28"/>
          <w:szCs w:val="28"/>
        </w:rPr>
        <w:t xml:space="preserve"> (Рис. 4.8, </w:t>
      </w:r>
      <w:r w:rsidRPr="00B62DFB"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и </w:t>
      </w:r>
      <w:r w:rsidRPr="00B62DFB"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</w:t>
      </w:r>
      <w:r w:rsidRPr="0090744E">
        <w:rPr>
          <w:color w:val="000000"/>
          <w:sz w:val="28"/>
          <w:szCs w:val="28"/>
        </w:rPr>
        <w:t xml:space="preserve">. Взрывание детонирующим шнуром заряда взрывчатого вещества производится при инициировании его самого капсюлем-детонатором от огнепроводного шнура или </w:t>
      </w:r>
      <w:proofErr w:type="spellStart"/>
      <w:r w:rsidRPr="0090744E">
        <w:rPr>
          <w:color w:val="000000"/>
          <w:sz w:val="28"/>
          <w:szCs w:val="28"/>
        </w:rPr>
        <w:t>электродетонатора</w:t>
      </w:r>
      <w:proofErr w:type="spellEnd"/>
      <w:r w:rsidRPr="0090744E">
        <w:rPr>
          <w:color w:val="000000"/>
          <w:sz w:val="28"/>
          <w:szCs w:val="28"/>
        </w:rPr>
        <w:t>.</w:t>
      </w:r>
    </w:p>
    <w:p w:rsidR="005E56D4" w:rsidRDefault="005E56D4" w:rsidP="005E56D4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</w:r>
      <w:r>
        <w:rPr>
          <w:noProof/>
          <w:color w:val="000000"/>
          <w:sz w:val="28"/>
          <w:szCs w:val="28"/>
        </w:rPr>
        <w:pict>
          <v:shape id="Надпись 4" o:spid="_x0000_s1026" type="#_x0000_t202" style="width:503.25pt;height:438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" filled="f" stroked="f">
            <v:textbox>
              <w:txbxContent>
                <w:p w:rsidR="005E56D4" w:rsidRDefault="005E56D4" w:rsidP="005E56D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23960" cy="4495800"/>
                        <wp:effectExtent l="0" t="0" r="0" b="0"/>
                        <wp:docPr id="180149256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80680" cy="4541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56D4" w:rsidRPr="00FD221C" w:rsidRDefault="005E56D4" w:rsidP="005E56D4">
                  <w:pPr>
                    <w:ind w:firstLine="720"/>
                    <w:jc w:val="both"/>
                    <w:rPr>
                      <w:sz w:val="24"/>
                      <w:szCs w:val="24"/>
                    </w:rPr>
                  </w:pPr>
                  <w:r w:rsidRPr="00FD221C">
                    <w:rPr>
                      <w:sz w:val="24"/>
                      <w:szCs w:val="24"/>
                    </w:rPr>
                    <w:t xml:space="preserve">Средства взывания зарядов: </w:t>
                  </w:r>
                  <w:r w:rsidRPr="00FD221C">
                    <w:rPr>
                      <w:i/>
                      <w:sz w:val="24"/>
                      <w:szCs w:val="24"/>
                    </w:rPr>
                    <w:t>а</w:t>
                  </w:r>
                  <w:r w:rsidRPr="00FD221C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D221C">
                    <w:rPr>
                      <w:sz w:val="24"/>
                      <w:szCs w:val="24"/>
                    </w:rPr>
                    <w:t>капсуль-детонатор</w:t>
                  </w:r>
                  <w:proofErr w:type="spellEnd"/>
                  <w:r w:rsidRPr="00FD221C">
                    <w:rPr>
                      <w:sz w:val="24"/>
                      <w:szCs w:val="24"/>
                    </w:rPr>
                    <w:t>;</w:t>
                  </w:r>
                  <w:r w:rsidRPr="00FD221C">
                    <w:rPr>
                      <w:i/>
                      <w:sz w:val="24"/>
                      <w:szCs w:val="24"/>
                    </w:rPr>
                    <w:t xml:space="preserve"> б</w:t>
                  </w:r>
                  <w:r w:rsidRPr="00FD221C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D221C">
                    <w:rPr>
                      <w:sz w:val="24"/>
                      <w:szCs w:val="24"/>
                    </w:rPr>
                    <w:t>–</w:t>
                  </w:r>
                  <w:proofErr w:type="spellStart"/>
                  <w:r w:rsidRPr="00FD221C">
                    <w:rPr>
                      <w:sz w:val="24"/>
                      <w:szCs w:val="24"/>
                    </w:rPr>
                    <w:t>э</w:t>
                  </w:r>
                  <w:proofErr w:type="gramEnd"/>
                  <w:r w:rsidRPr="00FD221C">
                    <w:rPr>
                      <w:sz w:val="24"/>
                      <w:szCs w:val="24"/>
                    </w:rPr>
                    <w:t>лектродетонатор</w:t>
                  </w:r>
                  <w:proofErr w:type="spellEnd"/>
                  <w:r w:rsidRPr="00FD221C">
                    <w:rPr>
                      <w:sz w:val="24"/>
                      <w:szCs w:val="24"/>
                    </w:rPr>
                    <w:t xml:space="preserve"> мгновенного взрывания; </w:t>
                  </w:r>
                  <w:r w:rsidRPr="00FD221C">
                    <w:rPr>
                      <w:i/>
                      <w:sz w:val="24"/>
                      <w:szCs w:val="24"/>
                    </w:rPr>
                    <w:t>в</w:t>
                  </w:r>
                  <w:r w:rsidRPr="00FD221C">
                    <w:rPr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FD221C">
                    <w:rPr>
                      <w:sz w:val="24"/>
                      <w:szCs w:val="24"/>
                    </w:rPr>
                    <w:t>электродетонатор</w:t>
                  </w:r>
                  <w:proofErr w:type="spellEnd"/>
                  <w:r w:rsidRPr="00FD221C">
                    <w:rPr>
                      <w:sz w:val="24"/>
                      <w:szCs w:val="24"/>
                    </w:rPr>
                    <w:t xml:space="preserve"> короткозамедленного взрывания: 1- корпус; 2 - бризантное ВВ; 3 – чашечка; 4 – зажигательный состав; 5 – колпачок; 6 – зажигательный состав; 7 – мостик накаливания; 8 – концевые провода; 9 – пластиковая пробочка; 10 –замедляющий состав; 11 – инициирующее ВВ.</w:t>
                  </w:r>
                </w:p>
              </w:txbxContent>
            </v:textbox>
            <w10:wrap type="none"/>
            <w10:anchorlock/>
          </v:shape>
        </w:pict>
      </w:r>
    </w:p>
    <w:p w:rsidR="005E56D4" w:rsidRDefault="005E56D4" w:rsidP="005E56D4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5E56D4" w:rsidRPr="0090744E" w:rsidRDefault="005E56D4" w:rsidP="005E56D4">
      <w:pPr>
        <w:widowControl w:val="0"/>
        <w:ind w:firstLine="567"/>
        <w:jc w:val="both"/>
        <w:rPr>
          <w:color w:val="000000"/>
          <w:sz w:val="28"/>
          <w:szCs w:val="28"/>
        </w:rPr>
      </w:pPr>
      <w:proofErr w:type="spellStart"/>
      <w:r w:rsidRPr="0090744E">
        <w:rPr>
          <w:color w:val="000000"/>
          <w:sz w:val="28"/>
          <w:szCs w:val="28"/>
        </w:rPr>
        <w:t>Электровзрывание</w:t>
      </w:r>
      <w:proofErr w:type="spellEnd"/>
      <w:r w:rsidRPr="0090744E">
        <w:rPr>
          <w:color w:val="000000"/>
          <w:sz w:val="28"/>
          <w:szCs w:val="28"/>
        </w:rPr>
        <w:t xml:space="preserve"> применяют для инициирования зарядов при всех методах ведения взрывных работ, но при отсутствии опасности по блуждающим токам и электромагнитной индукции. Замедление при </w:t>
      </w:r>
      <w:proofErr w:type="spellStart"/>
      <w:r w:rsidRPr="0090744E">
        <w:rPr>
          <w:color w:val="000000"/>
          <w:sz w:val="28"/>
          <w:szCs w:val="28"/>
        </w:rPr>
        <w:t>электровзрывании</w:t>
      </w:r>
      <w:proofErr w:type="spellEnd"/>
      <w:r w:rsidRPr="0090744E">
        <w:rPr>
          <w:color w:val="000000"/>
          <w:sz w:val="28"/>
          <w:szCs w:val="28"/>
        </w:rPr>
        <w:t xml:space="preserve"> осуществляется </w:t>
      </w:r>
      <w:proofErr w:type="gramStart"/>
      <w:r w:rsidRPr="0090744E">
        <w:rPr>
          <w:color w:val="000000"/>
          <w:sz w:val="28"/>
          <w:szCs w:val="28"/>
        </w:rPr>
        <w:t>специальными</w:t>
      </w:r>
      <w:proofErr w:type="gramEnd"/>
      <w:r w:rsidRPr="0090744E">
        <w:rPr>
          <w:color w:val="000000"/>
          <w:sz w:val="28"/>
          <w:szCs w:val="28"/>
        </w:rPr>
        <w:t xml:space="preserve"> </w:t>
      </w:r>
      <w:proofErr w:type="spellStart"/>
      <w:r w:rsidRPr="0090744E">
        <w:rPr>
          <w:color w:val="000000"/>
          <w:sz w:val="28"/>
          <w:szCs w:val="28"/>
        </w:rPr>
        <w:t>электродетонаторами</w:t>
      </w:r>
      <w:proofErr w:type="spellEnd"/>
      <w:r w:rsidRPr="0090744E">
        <w:rPr>
          <w:color w:val="000000"/>
          <w:sz w:val="28"/>
          <w:szCs w:val="28"/>
        </w:rPr>
        <w:t xml:space="preserve"> промежуточного или замедленного действия.</w:t>
      </w:r>
    </w:p>
    <w:p w:rsidR="005E56D4" w:rsidRPr="0090744E" w:rsidRDefault="005E56D4" w:rsidP="005E56D4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0744E">
        <w:rPr>
          <w:color w:val="000000"/>
          <w:sz w:val="28"/>
          <w:szCs w:val="28"/>
        </w:rPr>
        <w:t>При взрывании детонирующим шнуром осуществляется замедление в</w:t>
      </w:r>
      <w:r w:rsidRPr="0090744E">
        <w:rPr>
          <w:noProof/>
          <w:color w:val="000000"/>
          <w:sz w:val="28"/>
          <w:szCs w:val="28"/>
        </w:rPr>
        <w:t xml:space="preserve"> 10, 20, 35</w:t>
      </w:r>
      <w:r w:rsidRPr="0090744E">
        <w:rPr>
          <w:color w:val="000000"/>
          <w:sz w:val="28"/>
          <w:szCs w:val="28"/>
        </w:rPr>
        <w:t xml:space="preserve"> и</w:t>
      </w:r>
      <w:r w:rsidRPr="0090744E">
        <w:rPr>
          <w:noProof/>
          <w:color w:val="000000"/>
          <w:sz w:val="28"/>
          <w:szCs w:val="28"/>
        </w:rPr>
        <w:t xml:space="preserve"> 50</w:t>
      </w:r>
      <w:r w:rsidRPr="0090744E">
        <w:rPr>
          <w:color w:val="000000"/>
          <w:sz w:val="28"/>
          <w:szCs w:val="28"/>
        </w:rPr>
        <w:t xml:space="preserve"> мс специальными пиротехническими замедлителями типа КЗДШ. Для одновременного зажигания группы огнепроводных шнуров применяют зажигательные </w:t>
      </w:r>
      <w:proofErr w:type="spellStart"/>
      <w:r w:rsidRPr="0090744E">
        <w:rPr>
          <w:color w:val="000000"/>
          <w:sz w:val="28"/>
          <w:szCs w:val="28"/>
        </w:rPr>
        <w:t>патрончики</w:t>
      </w:r>
      <w:proofErr w:type="spellEnd"/>
      <w:r w:rsidRPr="0090744E">
        <w:rPr>
          <w:color w:val="000000"/>
          <w:sz w:val="28"/>
          <w:szCs w:val="28"/>
        </w:rPr>
        <w:t xml:space="preserve"> диаметром</w:t>
      </w:r>
      <w:r w:rsidRPr="0090744E">
        <w:rPr>
          <w:noProof/>
          <w:color w:val="000000"/>
          <w:sz w:val="28"/>
          <w:szCs w:val="28"/>
        </w:rPr>
        <w:t xml:space="preserve"> 18—41</w:t>
      </w:r>
      <w:r w:rsidRPr="0090744E">
        <w:rPr>
          <w:color w:val="000000"/>
          <w:sz w:val="28"/>
          <w:szCs w:val="28"/>
        </w:rPr>
        <w:t xml:space="preserve"> мм, представляющие собой бумажную гильзу, на дне которой помещен зажигательный состав.</w:t>
      </w:r>
    </w:p>
    <w:p w:rsidR="005E56D4" w:rsidRPr="00CD051D" w:rsidRDefault="005E56D4" w:rsidP="005E56D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051D">
        <w:rPr>
          <w:color w:val="000000"/>
          <w:sz w:val="28"/>
          <w:szCs w:val="28"/>
        </w:rPr>
        <w:t xml:space="preserve">Для взрывания скважинных зарядов на карьерах применяют следующие способы: </w:t>
      </w:r>
      <w:r w:rsidRPr="000446D1">
        <w:rPr>
          <w:i/>
          <w:color w:val="000000"/>
          <w:sz w:val="28"/>
          <w:szCs w:val="28"/>
        </w:rPr>
        <w:t>огневой, электрический</w:t>
      </w:r>
      <w:r w:rsidRPr="00CD051D">
        <w:rPr>
          <w:color w:val="000000"/>
          <w:sz w:val="28"/>
          <w:szCs w:val="28"/>
        </w:rPr>
        <w:t xml:space="preserve"> и </w:t>
      </w:r>
      <w:r w:rsidRPr="000446D1">
        <w:rPr>
          <w:i/>
          <w:color w:val="000000"/>
          <w:sz w:val="28"/>
          <w:szCs w:val="28"/>
        </w:rPr>
        <w:t>детонирующим шнуром</w:t>
      </w:r>
      <w:r w:rsidRPr="00CD051D">
        <w:rPr>
          <w:noProof/>
          <w:color w:val="000000"/>
          <w:sz w:val="28"/>
          <w:szCs w:val="28"/>
        </w:rPr>
        <w:t>.</w:t>
      </w:r>
      <w:r w:rsidRPr="00CD051D">
        <w:rPr>
          <w:color w:val="000000"/>
          <w:sz w:val="28"/>
          <w:szCs w:val="28"/>
        </w:rPr>
        <w:t xml:space="preserve"> При огневом способе используется </w:t>
      </w:r>
      <w:r w:rsidRPr="000446D1">
        <w:rPr>
          <w:i/>
          <w:color w:val="000000"/>
          <w:sz w:val="28"/>
          <w:szCs w:val="28"/>
        </w:rPr>
        <w:t>огнепроводный шнур с капсюлями-детонаторами</w:t>
      </w:r>
      <w:r w:rsidRPr="00CD051D">
        <w:rPr>
          <w:color w:val="000000"/>
          <w:sz w:val="28"/>
          <w:szCs w:val="28"/>
        </w:rPr>
        <w:t>, при электрическом</w:t>
      </w:r>
      <w:r w:rsidRPr="00CD051D">
        <w:rPr>
          <w:noProof/>
          <w:color w:val="000000"/>
          <w:sz w:val="28"/>
          <w:szCs w:val="28"/>
        </w:rPr>
        <w:t xml:space="preserve">— </w:t>
      </w:r>
      <w:proofErr w:type="spellStart"/>
      <w:proofErr w:type="gramStart"/>
      <w:r w:rsidRPr="000446D1">
        <w:rPr>
          <w:i/>
          <w:color w:val="000000"/>
          <w:sz w:val="28"/>
          <w:szCs w:val="28"/>
        </w:rPr>
        <w:t>эл</w:t>
      </w:r>
      <w:proofErr w:type="gramEnd"/>
      <w:r w:rsidRPr="000446D1">
        <w:rPr>
          <w:i/>
          <w:color w:val="000000"/>
          <w:sz w:val="28"/>
          <w:szCs w:val="28"/>
        </w:rPr>
        <w:t>ектродетонаторы</w:t>
      </w:r>
      <w:proofErr w:type="spellEnd"/>
      <w:r w:rsidRPr="000446D1">
        <w:rPr>
          <w:i/>
          <w:color w:val="000000"/>
          <w:sz w:val="28"/>
          <w:szCs w:val="28"/>
        </w:rPr>
        <w:t>.</w:t>
      </w:r>
      <w:r w:rsidRPr="00CD051D">
        <w:rPr>
          <w:color w:val="000000"/>
          <w:sz w:val="28"/>
          <w:szCs w:val="28"/>
        </w:rPr>
        <w:t xml:space="preserve"> Взрывание детонирующим шнуром заряда взрывчатого вещества производится при инициировании его самого капсюлем-детонатором от </w:t>
      </w:r>
      <w:r w:rsidRPr="00CD051D">
        <w:rPr>
          <w:color w:val="000000"/>
          <w:sz w:val="28"/>
          <w:szCs w:val="28"/>
        </w:rPr>
        <w:lastRenderedPageBreak/>
        <w:t xml:space="preserve">огнепроводного шнура или </w:t>
      </w:r>
      <w:proofErr w:type="spellStart"/>
      <w:r w:rsidRPr="00CD051D">
        <w:rPr>
          <w:color w:val="000000"/>
          <w:sz w:val="28"/>
          <w:szCs w:val="28"/>
        </w:rPr>
        <w:t>электродетонатора</w:t>
      </w:r>
      <w:proofErr w:type="spellEnd"/>
      <w:r w:rsidRPr="00CD051D">
        <w:rPr>
          <w:color w:val="000000"/>
          <w:sz w:val="28"/>
          <w:szCs w:val="28"/>
        </w:rPr>
        <w:t>.</w:t>
      </w:r>
    </w:p>
    <w:p w:rsidR="005E56D4" w:rsidRPr="00CD051D" w:rsidRDefault="005E56D4" w:rsidP="005E56D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051D">
        <w:rPr>
          <w:color w:val="000000"/>
          <w:sz w:val="28"/>
          <w:szCs w:val="28"/>
        </w:rPr>
        <w:t xml:space="preserve">При инициировании детонирующим шнуром сплошного или рассредоточенного воздушным промежутком заряда возникает практически мгновенно цилиндрическое поле напряжений, которое с одинаковой скоростью распространяется до поверхности обнажения. Такой способ инициирования рекомендуется для зарядов наклонных скважин и зарядов второго и последующего рядов скважин, при короткозамедленном взрывании многорядных блоков, в которых расстояние от заряда до поверхности обнажения близко к </w:t>
      </w:r>
      <w:proofErr w:type="gramStart"/>
      <w:r w:rsidRPr="00CD051D">
        <w:rPr>
          <w:color w:val="000000"/>
          <w:sz w:val="28"/>
          <w:szCs w:val="28"/>
        </w:rPr>
        <w:t>равномерному</w:t>
      </w:r>
      <w:proofErr w:type="gramEnd"/>
      <w:r w:rsidRPr="00CD051D">
        <w:rPr>
          <w:color w:val="000000"/>
          <w:sz w:val="28"/>
          <w:szCs w:val="28"/>
        </w:rPr>
        <w:t xml:space="preserve"> по всей высоте уступа. Для зарядов первого ряда скважин с целью лучшей проработки подошвы уступа применяют инициирование от детонатора, расположенного в нижней части заряда.</w:t>
      </w:r>
    </w:p>
    <w:p w:rsidR="005E56D4" w:rsidRPr="00CD051D" w:rsidRDefault="005E56D4" w:rsidP="005E56D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051D">
        <w:rPr>
          <w:color w:val="000000"/>
          <w:sz w:val="28"/>
          <w:szCs w:val="28"/>
        </w:rPr>
        <w:t xml:space="preserve">Инициирование гранулированных и водонаполненных взрывчатых веществ из-за их низкой чувствительности к возбуждениям детонации производится от патронов-боевиков в виде небольшого заряда аммонита или специальных тротиловых, </w:t>
      </w:r>
      <w:proofErr w:type="spellStart"/>
      <w:r w:rsidRPr="00CD051D">
        <w:rPr>
          <w:color w:val="000000"/>
          <w:sz w:val="28"/>
          <w:szCs w:val="28"/>
        </w:rPr>
        <w:t>тротилтетриловых</w:t>
      </w:r>
      <w:proofErr w:type="spellEnd"/>
      <w:r w:rsidRPr="00CD051D">
        <w:rPr>
          <w:color w:val="000000"/>
          <w:sz w:val="28"/>
          <w:szCs w:val="28"/>
        </w:rPr>
        <w:t xml:space="preserve"> или </w:t>
      </w:r>
      <w:proofErr w:type="spellStart"/>
      <w:r w:rsidRPr="00CD051D">
        <w:rPr>
          <w:color w:val="000000"/>
          <w:sz w:val="28"/>
          <w:szCs w:val="28"/>
        </w:rPr>
        <w:t>тротилгексогеновых</w:t>
      </w:r>
      <w:proofErr w:type="spellEnd"/>
      <w:r w:rsidRPr="00CD051D">
        <w:rPr>
          <w:color w:val="000000"/>
          <w:sz w:val="28"/>
          <w:szCs w:val="28"/>
        </w:rPr>
        <w:t xml:space="preserve"> шашек, взрываемых непосредственно детонирующим шнуром.</w:t>
      </w:r>
    </w:p>
    <w:p w:rsidR="005E56D4" w:rsidRPr="00CD051D" w:rsidRDefault="005E56D4" w:rsidP="005E56D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spellStart"/>
      <w:r w:rsidRPr="00CD051D">
        <w:rPr>
          <w:color w:val="000000"/>
          <w:sz w:val="28"/>
          <w:szCs w:val="28"/>
        </w:rPr>
        <w:t>Электровзрывание</w:t>
      </w:r>
      <w:proofErr w:type="spellEnd"/>
      <w:r w:rsidRPr="00CD051D">
        <w:rPr>
          <w:color w:val="000000"/>
          <w:sz w:val="28"/>
          <w:szCs w:val="28"/>
        </w:rPr>
        <w:t xml:space="preserve"> применяют для инициирования зарядов при всех методах ведения взрывных работ, но при отсутствии опасности по блуждающим токам и электромагнитной индукции. Замедление при </w:t>
      </w:r>
      <w:proofErr w:type="spellStart"/>
      <w:r w:rsidRPr="00CD051D">
        <w:rPr>
          <w:color w:val="000000"/>
          <w:sz w:val="28"/>
          <w:szCs w:val="28"/>
        </w:rPr>
        <w:t>электровзрывании</w:t>
      </w:r>
      <w:proofErr w:type="spellEnd"/>
      <w:r w:rsidRPr="00CD051D">
        <w:rPr>
          <w:color w:val="000000"/>
          <w:sz w:val="28"/>
          <w:szCs w:val="28"/>
        </w:rPr>
        <w:t xml:space="preserve"> осуществляется </w:t>
      </w:r>
      <w:proofErr w:type="gramStart"/>
      <w:r w:rsidRPr="00CD051D">
        <w:rPr>
          <w:color w:val="000000"/>
          <w:sz w:val="28"/>
          <w:szCs w:val="28"/>
        </w:rPr>
        <w:t>специальными</w:t>
      </w:r>
      <w:proofErr w:type="gramEnd"/>
      <w:r w:rsidRPr="00CD051D">
        <w:rPr>
          <w:color w:val="000000"/>
          <w:sz w:val="28"/>
          <w:szCs w:val="28"/>
        </w:rPr>
        <w:t xml:space="preserve"> </w:t>
      </w:r>
      <w:proofErr w:type="spellStart"/>
      <w:r w:rsidRPr="00CD051D">
        <w:rPr>
          <w:color w:val="000000"/>
          <w:sz w:val="28"/>
          <w:szCs w:val="28"/>
        </w:rPr>
        <w:t>электродетонаторами</w:t>
      </w:r>
      <w:proofErr w:type="spellEnd"/>
      <w:r w:rsidRPr="00CD051D">
        <w:rPr>
          <w:color w:val="000000"/>
          <w:sz w:val="28"/>
          <w:szCs w:val="28"/>
        </w:rPr>
        <w:t xml:space="preserve"> промежуточного или замедленного действия.</w:t>
      </w:r>
    </w:p>
    <w:p w:rsidR="005E56D4" w:rsidRDefault="005E56D4" w:rsidP="005E56D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CD051D">
        <w:rPr>
          <w:color w:val="000000"/>
          <w:sz w:val="28"/>
          <w:szCs w:val="28"/>
        </w:rPr>
        <w:t>При взрывании детонирующим шнуром осуществляется замедление в</w:t>
      </w:r>
      <w:r w:rsidRPr="00CD051D">
        <w:rPr>
          <w:noProof/>
          <w:color w:val="000000"/>
          <w:sz w:val="28"/>
          <w:szCs w:val="28"/>
        </w:rPr>
        <w:t xml:space="preserve"> 10, 20, 35</w:t>
      </w:r>
      <w:r w:rsidRPr="00CD051D">
        <w:rPr>
          <w:color w:val="000000"/>
          <w:sz w:val="28"/>
          <w:szCs w:val="28"/>
        </w:rPr>
        <w:t xml:space="preserve"> и</w:t>
      </w:r>
      <w:r w:rsidRPr="00CD051D">
        <w:rPr>
          <w:noProof/>
          <w:color w:val="000000"/>
          <w:sz w:val="28"/>
          <w:szCs w:val="28"/>
        </w:rPr>
        <w:t xml:space="preserve"> 50</w:t>
      </w:r>
      <w:r w:rsidRPr="00CD051D">
        <w:rPr>
          <w:color w:val="000000"/>
          <w:sz w:val="28"/>
          <w:szCs w:val="28"/>
        </w:rPr>
        <w:t xml:space="preserve"> мс специальными пиротехническими замедлителями типа КЗДШ. Для одновременного зажигания группы огнепроводных шнуров применяют зажигательные </w:t>
      </w:r>
      <w:proofErr w:type="spellStart"/>
      <w:r w:rsidRPr="00CD051D">
        <w:rPr>
          <w:color w:val="000000"/>
          <w:sz w:val="28"/>
          <w:szCs w:val="28"/>
        </w:rPr>
        <w:t>патрончики</w:t>
      </w:r>
      <w:proofErr w:type="spellEnd"/>
      <w:r w:rsidRPr="00CD051D">
        <w:rPr>
          <w:color w:val="000000"/>
          <w:sz w:val="28"/>
          <w:szCs w:val="28"/>
        </w:rPr>
        <w:t xml:space="preserve"> диаметром</w:t>
      </w:r>
      <w:r w:rsidRPr="00CD051D">
        <w:rPr>
          <w:noProof/>
          <w:color w:val="000000"/>
          <w:sz w:val="28"/>
          <w:szCs w:val="28"/>
        </w:rPr>
        <w:t xml:space="preserve"> 18—41</w:t>
      </w:r>
      <w:r w:rsidRPr="00CD051D">
        <w:rPr>
          <w:color w:val="000000"/>
          <w:sz w:val="28"/>
          <w:szCs w:val="28"/>
        </w:rPr>
        <w:t xml:space="preserve"> мм, представляющие собой бумажную гильзу, на дне которой помещен зажигательный состав.</w:t>
      </w:r>
    </w:p>
    <w:p w:rsidR="005E56D4" w:rsidRDefault="005E56D4" w:rsidP="005E56D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5E56D4" w:rsidRDefault="005E56D4" w:rsidP="005E56D4">
      <w:pPr>
        <w:widowControl w:val="0"/>
        <w:ind w:firstLine="709"/>
        <w:jc w:val="center"/>
        <w:rPr>
          <w:color w:val="000000"/>
          <w:sz w:val="36"/>
          <w:szCs w:val="36"/>
        </w:rPr>
      </w:pPr>
      <w:r w:rsidRPr="00FD221C">
        <w:rPr>
          <w:color w:val="000000"/>
          <w:sz w:val="36"/>
          <w:szCs w:val="36"/>
        </w:rPr>
        <w:t>Система инициирования неэлектрического взрывания</w:t>
      </w:r>
    </w:p>
    <w:p w:rsidR="005E56D4" w:rsidRPr="00FD221C" w:rsidRDefault="005E56D4" w:rsidP="005E56D4">
      <w:pPr>
        <w:widowControl w:val="0"/>
        <w:ind w:firstLine="709"/>
        <w:jc w:val="center"/>
        <w:rPr>
          <w:color w:val="000000"/>
          <w:sz w:val="36"/>
          <w:szCs w:val="36"/>
        </w:rPr>
      </w:pP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b/>
          <w:bCs/>
          <w:sz w:val="28"/>
          <w:szCs w:val="28"/>
        </w:rPr>
        <w:t>Система СИНВ</w:t>
      </w:r>
      <w:r w:rsidRPr="00FD221C">
        <w:rPr>
          <w:sz w:val="28"/>
          <w:szCs w:val="28"/>
        </w:rPr>
        <w:t> — это отечественная неэлектрическая система инициирования повышенной безопасности на основе ударно-волновой трубки (УВТ), не содержащая инициирующих взрывчатых веществ.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Система СИНВ разработана в России Государственным научно-производственным предприятием </w:t>
      </w:r>
      <w:r w:rsidRPr="00FD221C">
        <w:rPr>
          <w:b/>
          <w:bCs/>
          <w:i/>
          <w:iCs/>
          <w:sz w:val="28"/>
          <w:szCs w:val="28"/>
        </w:rPr>
        <w:t>«Краснознаменец»</w:t>
      </w:r>
      <w:r w:rsidRPr="00FD221C">
        <w:rPr>
          <w:sz w:val="28"/>
          <w:szCs w:val="28"/>
        </w:rPr>
        <w:t>, Государственным унитарным предприятием </w:t>
      </w:r>
      <w:r w:rsidRPr="00FD221C">
        <w:rPr>
          <w:b/>
          <w:bCs/>
          <w:i/>
          <w:iCs/>
          <w:sz w:val="28"/>
          <w:szCs w:val="28"/>
        </w:rPr>
        <w:t>«Новосибирский механический завод «Искра»</w:t>
      </w:r>
      <w:r w:rsidRPr="00FD221C">
        <w:rPr>
          <w:sz w:val="28"/>
          <w:szCs w:val="28"/>
        </w:rPr>
        <w:t> и открытым акционерным обществом «</w:t>
      </w:r>
      <w:proofErr w:type="spellStart"/>
      <w:r w:rsidRPr="00FD221C">
        <w:rPr>
          <w:b/>
          <w:bCs/>
          <w:i/>
          <w:iCs/>
          <w:sz w:val="28"/>
          <w:szCs w:val="28"/>
        </w:rPr>
        <w:t>Нитро-Взрыв</w:t>
      </w:r>
      <w:proofErr w:type="spellEnd"/>
      <w:r w:rsidRPr="00FD221C">
        <w:rPr>
          <w:sz w:val="28"/>
          <w:szCs w:val="28"/>
        </w:rPr>
        <w:t xml:space="preserve">». Система прошла весь цикл промышленных испытаний на горнорудных и угольных предприятиях страны и допущена Госгортехнадзором РФ к постоянному применению разрешением № 04-35/481 от </w:t>
      </w:r>
      <w:r w:rsidRPr="00FD221C">
        <w:rPr>
          <w:sz w:val="28"/>
          <w:szCs w:val="28"/>
        </w:rPr>
        <w:lastRenderedPageBreak/>
        <w:t xml:space="preserve">28.07.98 для взрывных работ на земной поверхности в подземных рудниках и угольных шахтах, где допущено применение непредохранительных </w:t>
      </w:r>
      <w:proofErr w:type="gramStart"/>
      <w:r w:rsidRPr="00FD221C">
        <w:rPr>
          <w:sz w:val="28"/>
          <w:szCs w:val="28"/>
        </w:rPr>
        <w:t>ВВ</w:t>
      </w:r>
      <w:proofErr w:type="gramEnd"/>
      <w:r w:rsidRPr="00FD221C">
        <w:rPr>
          <w:sz w:val="28"/>
          <w:szCs w:val="28"/>
        </w:rPr>
        <w:t xml:space="preserve"> II класса.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 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b/>
          <w:bCs/>
          <w:sz w:val="28"/>
          <w:szCs w:val="28"/>
        </w:rPr>
        <w:t>Система СИНВ</w:t>
      </w:r>
      <w:r w:rsidRPr="00FD221C">
        <w:rPr>
          <w:sz w:val="28"/>
          <w:szCs w:val="28"/>
        </w:rPr>
        <w:t> выпускается в двух вариантах: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· для взрывных работ на земной поверхности (содержит устройства, инициирующие с замедлением и поверхностные заряды СИНВ-П и устройства, инициирующие с замедлением скважинные заряды нормальной термостойкости СИНВ-С-Н или повышенной термостойкости СИНВ-С-Т);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 xml:space="preserve">· для взрывных работ в подземных рудниках и угольных шахтах, где допущено применение непредохранительных </w:t>
      </w:r>
      <w:proofErr w:type="gramStart"/>
      <w:r w:rsidRPr="00FD221C">
        <w:rPr>
          <w:sz w:val="28"/>
          <w:szCs w:val="28"/>
        </w:rPr>
        <w:t>ВВ</w:t>
      </w:r>
      <w:proofErr w:type="gramEnd"/>
      <w:r w:rsidRPr="00FD221C">
        <w:rPr>
          <w:sz w:val="28"/>
          <w:szCs w:val="28"/>
        </w:rPr>
        <w:t xml:space="preserve"> II класса (содержит устройства, инициирующие с замедлением шпуровые заряды СИНВ-Ш).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b/>
          <w:bCs/>
          <w:sz w:val="28"/>
          <w:szCs w:val="28"/>
        </w:rPr>
        <w:t>Система СИНВ</w:t>
      </w:r>
      <w:r w:rsidRPr="00FD221C">
        <w:rPr>
          <w:sz w:val="28"/>
          <w:szCs w:val="28"/>
        </w:rPr>
        <w:t> имеет следующие достоинства: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* высокий уровень управляемости массовыми взрывами, достигаемый за счет использования индивидуального замедления взрывания каждого скважинного или шпурового заряда и широкого выбора времени замедления;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* исключение подбоя взрывной сети и возможность оптимизации поверхностных замедлений благодаря применению внутрискважинного замедления;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 xml:space="preserve">* эффективное использование «донного» инициирования скважинных зарядов, в том числе высокочувствительных, так как проводник сигнала, используемый в системе (УВТ), не имеет бокового </w:t>
      </w:r>
      <w:proofErr w:type="spellStart"/>
      <w:r w:rsidRPr="00FD221C">
        <w:rPr>
          <w:sz w:val="28"/>
          <w:szCs w:val="28"/>
        </w:rPr>
        <w:t>энерговыделения</w:t>
      </w:r>
      <w:proofErr w:type="spellEnd"/>
      <w:r w:rsidRPr="00FD221C">
        <w:rPr>
          <w:sz w:val="28"/>
          <w:szCs w:val="28"/>
        </w:rPr>
        <w:t xml:space="preserve"> и не оказывает отрицательного воздействия на окружающий его скважинный заряд;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* исключение возможности «обратного» инициирования, то есть передачи инициирующего сигнала во взрывную сеть при несанкционированном взрыве скважинного заряда;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* высокая стойкость к механическим воздействиям, обеспечиваемая исключением из состава элементов системы инициирующих взрывчатых веществ;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* нечувствительность к электрическим и электромагнитным воздействиям;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* низкий сейсмический эффект, обусловленный незначительной массой взрывчатого матери</w:t>
      </w:r>
      <w:r w:rsidRPr="00FD221C">
        <w:rPr>
          <w:sz w:val="28"/>
          <w:szCs w:val="28"/>
        </w:rPr>
        <w:softHyphen/>
        <w:t>ала в УВТ и разновременностью срабатывания скважинных или шпуровых зарядов.</w:t>
      </w:r>
    </w:p>
    <w:p w:rsidR="005E56D4" w:rsidRDefault="005E56D4" w:rsidP="005E56D4">
      <w:pPr>
        <w:pStyle w:val="a3"/>
        <w:ind w:firstLine="709"/>
        <w:rPr>
          <w:sz w:val="28"/>
          <w:szCs w:val="28"/>
        </w:rPr>
      </w:pPr>
      <w:r w:rsidRPr="00FD221C">
        <w:rPr>
          <w:sz w:val="28"/>
          <w:szCs w:val="28"/>
        </w:rPr>
        <w:t>В целом система СИНВ обеспечивает существенное повышение эффективности и безопасности взрывных работ.</w:t>
      </w:r>
    </w:p>
    <w:p w:rsidR="005E56D4" w:rsidRPr="00FD221C" w:rsidRDefault="005E56D4" w:rsidP="005E56D4">
      <w:pPr>
        <w:pStyle w:val="a3"/>
        <w:ind w:firstLine="709"/>
        <w:rPr>
          <w:sz w:val="28"/>
          <w:szCs w:val="28"/>
        </w:rPr>
      </w:pPr>
    </w:p>
    <w:p w:rsidR="005E56D4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Конструкция</w:t>
      </w:r>
      <w:r>
        <w:rPr>
          <w:sz w:val="28"/>
          <w:szCs w:val="28"/>
        </w:rPr>
        <w:t xml:space="preserve"> с</w:t>
      </w:r>
      <w:r w:rsidRPr="007A534D">
        <w:rPr>
          <w:sz w:val="28"/>
          <w:szCs w:val="28"/>
        </w:rPr>
        <w:t>истем</w:t>
      </w:r>
      <w:r>
        <w:rPr>
          <w:sz w:val="28"/>
          <w:szCs w:val="28"/>
        </w:rPr>
        <w:t>ы</w:t>
      </w:r>
      <w:r w:rsidRPr="007A534D">
        <w:rPr>
          <w:sz w:val="28"/>
          <w:szCs w:val="28"/>
        </w:rPr>
        <w:t xml:space="preserve"> СИНВ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Устройства системы СИНВ-П, СИНВ-С и СИНВ-Ш представляют собой отрезок ударно-волновой трубки (УВТ), герметично соединенный с помощью эластичного уплотнения (резиновой втулки) с капсюлем-детонатором (КД) мгновенного действия или с замедлением. В состав устройства СИНВ-П, кроме того, входит монтажный элемент - фиксатор, закрепленный на КД.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 xml:space="preserve">УВТ изготавливается по патенту России из специальных сортов пластмасс, выдерживающих высокие механические и тепловые нагрузки, устойчивых к воздействию агрессивных сред и обладающих хорошими </w:t>
      </w:r>
      <w:proofErr w:type="spellStart"/>
      <w:r w:rsidRPr="007A534D">
        <w:rPr>
          <w:sz w:val="28"/>
          <w:szCs w:val="28"/>
        </w:rPr>
        <w:t>адгезионными</w:t>
      </w:r>
      <w:proofErr w:type="spellEnd"/>
      <w:r w:rsidRPr="007A534D">
        <w:rPr>
          <w:sz w:val="28"/>
          <w:szCs w:val="28"/>
        </w:rPr>
        <w:t xml:space="preserve"> свойствами относительно реактивных материалов, применяемых в </w:t>
      </w:r>
      <w:proofErr w:type="gramStart"/>
      <w:r w:rsidRPr="007A534D">
        <w:rPr>
          <w:sz w:val="28"/>
          <w:szCs w:val="28"/>
        </w:rPr>
        <w:t>У</w:t>
      </w:r>
      <w:proofErr w:type="gramEnd"/>
      <w:r w:rsidRPr="007A534D">
        <w:rPr>
          <w:sz w:val="28"/>
          <w:szCs w:val="28"/>
        </w:rPr>
        <w:t>BT. Она представляет собой гибкую пластиковую трубку, состоящую из нескольких слоев. На внутреннюю поверхность трубки нанесен взрывчатый материал, зажигание которого инициирующим импульсом приводит к образованию устойчивого процесса, распространяющегося внутри трубки со скоростью около 2 км/</w:t>
      </w:r>
      <w:proofErr w:type="gramStart"/>
      <w:r w:rsidRPr="007A534D">
        <w:rPr>
          <w:sz w:val="28"/>
          <w:szCs w:val="28"/>
        </w:rPr>
        <w:t>с</w:t>
      </w:r>
      <w:proofErr w:type="gramEnd"/>
      <w:r w:rsidRPr="007A534D">
        <w:rPr>
          <w:sz w:val="28"/>
          <w:szCs w:val="28"/>
        </w:rPr>
        <w:t xml:space="preserve">. Боковое </w:t>
      </w:r>
      <w:proofErr w:type="spellStart"/>
      <w:r w:rsidRPr="007A534D">
        <w:rPr>
          <w:sz w:val="28"/>
          <w:szCs w:val="28"/>
        </w:rPr>
        <w:t>энерговыделение</w:t>
      </w:r>
      <w:proofErr w:type="spellEnd"/>
      <w:r w:rsidRPr="007A534D">
        <w:rPr>
          <w:sz w:val="28"/>
          <w:szCs w:val="28"/>
        </w:rPr>
        <w:t xml:space="preserve"> у УВТ отсутствует. </w:t>
      </w:r>
      <w:r w:rsidRPr="007A534D">
        <w:rPr>
          <w:sz w:val="28"/>
          <w:szCs w:val="28"/>
        </w:rPr>
        <w:lastRenderedPageBreak/>
        <w:t>Давление в потоке продуктов, распространяющегося по трубке, не превышает 5 МПа, что достаточно только для инициирования специального КД. Поэтому УВТ служит только для трансляции инициирующего импульса к КД.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УВТ производится в трех исполнениях:</w:t>
      </w:r>
    </w:p>
    <w:p w:rsidR="005E56D4" w:rsidRPr="007A534D" w:rsidRDefault="005E56D4" w:rsidP="005E56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534D">
        <w:rPr>
          <w:sz w:val="28"/>
          <w:szCs w:val="28"/>
        </w:rPr>
        <w:t>зеленого цвета - для устройств СИНВ-С-Т;</w:t>
      </w:r>
    </w:p>
    <w:p w:rsidR="005E56D4" w:rsidRPr="007A534D" w:rsidRDefault="005E56D4" w:rsidP="005E56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534D">
        <w:rPr>
          <w:sz w:val="28"/>
          <w:szCs w:val="28"/>
        </w:rPr>
        <w:t>красного цвета - для устройств СИНВ-П;</w:t>
      </w:r>
    </w:p>
    <w:p w:rsidR="005E56D4" w:rsidRPr="007A534D" w:rsidRDefault="005E56D4" w:rsidP="005E56D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534D">
        <w:rPr>
          <w:sz w:val="28"/>
          <w:szCs w:val="28"/>
        </w:rPr>
        <w:t>желтого цвета - для устройств СИНВ-Ш и СИНВ-С-Н.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Длина УВТ выполняется в соответствии с требованиями заказчика.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Наружный диаметр УВТ составляет 3,5 мм, масса взрывчатого материала 20 мг/м. Усилие на разрыв не менее 200Н, относительное удлинение с сохранением работоспособности не менее 200 %.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 xml:space="preserve">КД представляет собой гильзу из алюминиево-магниевого сплава или из стали с томпаковым покрытием, внутри которой размешены </w:t>
      </w:r>
      <w:proofErr w:type="spellStart"/>
      <w:r w:rsidRPr="007A534D">
        <w:rPr>
          <w:sz w:val="28"/>
          <w:szCs w:val="28"/>
        </w:rPr>
        <w:t>замедлительный</w:t>
      </w:r>
      <w:proofErr w:type="spellEnd"/>
      <w:r w:rsidRPr="007A534D">
        <w:rPr>
          <w:sz w:val="28"/>
          <w:szCs w:val="28"/>
        </w:rPr>
        <w:t xml:space="preserve"> элемент, инициирующий элемент и основной заряд.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Инициирующий элемент выполнен без использования инициирующих взрывчатых веществ. Длина гильзы устройств СИНВ-П находится в пределах 50 - 60 мм, устройств СИНВ-С и СИНВ-Ш - 72 - 85 мм в зависимости от времени замедления.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Масса основного заряда в КД с замедлением устройств СИНВ-С и СИНВ-Ш составляет 1,5 г, устройств СИНВ-П - 0,5 г.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Для герметичного соединения КД с УВТ используется резиновая втулка. Фиксация осуществляется методом обжимки. Резиновая втулка также предохраняет участок УВТ, примыкающий к КА, от смятия при перегибах, возникающих при изготовлении боевиков.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>Свободный конец УВТ герметизируется специальной мастикой.</w:t>
      </w:r>
    </w:p>
    <w:p w:rsidR="005E56D4" w:rsidRPr="007A534D" w:rsidRDefault="005E56D4" w:rsidP="005E56D4">
      <w:pPr>
        <w:pStyle w:val="a3"/>
        <w:ind w:firstLine="709"/>
        <w:rPr>
          <w:sz w:val="28"/>
          <w:szCs w:val="28"/>
        </w:rPr>
      </w:pPr>
      <w:r w:rsidRPr="007A534D">
        <w:rPr>
          <w:sz w:val="28"/>
          <w:szCs w:val="28"/>
        </w:rPr>
        <w:t xml:space="preserve">При срабатывании УВТ поток продуктов реакции воспламеняет </w:t>
      </w:r>
      <w:proofErr w:type="spellStart"/>
      <w:r w:rsidRPr="007A534D">
        <w:rPr>
          <w:sz w:val="28"/>
          <w:szCs w:val="28"/>
        </w:rPr>
        <w:t>замедлительный</w:t>
      </w:r>
      <w:proofErr w:type="spellEnd"/>
      <w:r w:rsidRPr="007A534D">
        <w:rPr>
          <w:sz w:val="28"/>
          <w:szCs w:val="28"/>
        </w:rPr>
        <w:t xml:space="preserve"> элемент КД, который с определенной задержкой воспламеняет инициирующий элемент. Горение инициирующего элемента переходит в детонацию. Детонационный импульс возбуждает взрыв основного заряда КД, который в свою очередь инициирует соединенный с ним элемент взрывной цепи.</w:t>
      </w:r>
    </w:p>
    <w:p w:rsidR="005E56D4" w:rsidRPr="00FD221C" w:rsidRDefault="005E56D4" w:rsidP="005E56D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D96A53" w:rsidRDefault="00D96A53"/>
    <w:sectPr w:rsidR="00D96A53" w:rsidSect="00FD221C">
      <w:pgSz w:w="11906" w:h="16838" w:code="9"/>
      <w:pgMar w:top="567" w:right="707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F607D"/>
    <w:multiLevelType w:val="hybridMultilevel"/>
    <w:tmpl w:val="E7AAF0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6D4"/>
    <w:rsid w:val="005E56D4"/>
    <w:rsid w:val="00D9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5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2025-03-05T18:23:00Z</dcterms:created>
  <dcterms:modified xsi:type="dcterms:W3CDTF">2025-03-05T18:23:00Z</dcterms:modified>
</cp:coreProperties>
</file>