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4C" w:rsidRDefault="00C1034C" w:rsidP="00C1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по математике</w:t>
      </w:r>
      <w:r>
        <w:rPr>
          <w:b/>
          <w:sz w:val="28"/>
          <w:szCs w:val="28"/>
        </w:rPr>
        <w:t xml:space="preserve"> </w:t>
      </w:r>
    </w:p>
    <w:p w:rsidR="00C1034C" w:rsidRDefault="00C1034C" w:rsidP="00C1034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4-ЭМ-24: </w:t>
      </w:r>
    </w:p>
    <w:p w:rsidR="00C1034C" w:rsidRPr="00C1034C" w:rsidRDefault="00C1034C" w:rsidP="00165394">
      <w:pPr>
        <w:spacing w:after="0" w:line="240" w:lineRule="auto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C1034C">
        <w:rPr>
          <w:b/>
          <w:sz w:val="28"/>
          <w:szCs w:val="28"/>
        </w:rPr>
        <w:t>27.03.2025</w:t>
      </w:r>
      <w:r>
        <w:rPr>
          <w:sz w:val="28"/>
          <w:szCs w:val="28"/>
        </w:rPr>
        <w:t xml:space="preserve">   </w:t>
      </w:r>
      <w:r w:rsidRPr="00C1034C">
        <w:rPr>
          <w:rFonts w:eastAsia="Times New Roman"/>
          <w:b/>
          <w:sz w:val="28"/>
          <w:szCs w:val="28"/>
        </w:rPr>
        <w:t>Тема: Основные понятия стереометрии. Аксиомы стереометрии. Следствия из аксиом.</w:t>
      </w:r>
    </w:p>
    <w:p w:rsidR="00C1034C" w:rsidRPr="00C1034C" w:rsidRDefault="00C1034C" w:rsidP="00C1034C">
      <w:pPr>
        <w:spacing w:after="0" w:line="240" w:lineRule="auto"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 xml:space="preserve">Учебник </w:t>
      </w:r>
      <w:r w:rsidRPr="00C1034C">
        <w:rPr>
          <w:rFonts w:asciiTheme="minorHAnsi" w:eastAsiaTheme="minorHAnsi" w:hAnsiTheme="minorHAnsi" w:cstheme="minorBidi"/>
          <w:sz w:val="28"/>
          <w:szCs w:val="28"/>
        </w:rPr>
        <w:t>Погорелов А.В. Геометрия 10-11 классы базовый и профильный уровень</w:t>
      </w:r>
      <w:r w:rsidRPr="00C1034C">
        <w:rPr>
          <w:rFonts w:eastAsia="Times New Roman"/>
          <w:sz w:val="28"/>
          <w:szCs w:val="28"/>
        </w:rPr>
        <w:t xml:space="preserve"> и</w:t>
      </w:r>
      <w:r w:rsidRPr="00C1034C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C1034C">
        <w:rPr>
          <w:rFonts w:asciiTheme="minorHAnsi" w:eastAsiaTheme="minorHAnsi" w:hAnsiTheme="minorHAnsi" w:cstheme="minorBidi"/>
          <w:sz w:val="28"/>
          <w:szCs w:val="28"/>
        </w:rPr>
        <w:t>Атанасян</w:t>
      </w:r>
      <w:proofErr w:type="spellEnd"/>
      <w:r w:rsidRPr="00C1034C">
        <w:rPr>
          <w:rFonts w:asciiTheme="minorHAnsi" w:eastAsiaTheme="minorHAnsi" w:hAnsiTheme="minorHAnsi" w:cstheme="minorBidi"/>
          <w:sz w:val="28"/>
          <w:szCs w:val="28"/>
        </w:rPr>
        <w:t xml:space="preserve"> Л.С. Геометрия 9-10 класс.</w:t>
      </w:r>
    </w:p>
    <w:p w:rsidR="00C1034C" w:rsidRPr="00C1034C" w:rsidRDefault="00C1034C" w:rsidP="00C1034C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C1034C">
        <w:rPr>
          <w:rFonts w:ascii="Cambria" w:eastAsia="Times New Roman" w:hAnsi="Cambria"/>
          <w:b/>
          <w:i/>
          <w:sz w:val="28"/>
          <w:szCs w:val="28"/>
          <w:u w:val="single"/>
        </w:rPr>
        <w:t>Задание:</w:t>
      </w:r>
      <w:r w:rsidRPr="00C1034C">
        <w:rPr>
          <w:rFonts w:ascii="Cambria" w:eastAsia="Times New Roman" w:hAnsi="Cambria"/>
          <w:sz w:val="28"/>
          <w:szCs w:val="28"/>
        </w:rPr>
        <w:t xml:space="preserve"> </w:t>
      </w:r>
    </w:p>
    <w:p w:rsidR="00C1034C" w:rsidRPr="00C1034C" w:rsidRDefault="00C1034C" w:rsidP="00C1034C">
      <w:pPr>
        <w:spacing w:after="0" w:line="240" w:lineRule="auto"/>
        <w:rPr>
          <w:rFonts w:ascii="Cambria" w:eastAsia="Times New Roman" w:hAnsi="Cambria"/>
          <w:b/>
          <w:i/>
          <w:sz w:val="28"/>
          <w:szCs w:val="28"/>
        </w:rPr>
      </w:pPr>
      <w:r w:rsidRPr="00C1034C">
        <w:rPr>
          <w:rFonts w:ascii="Cambria" w:eastAsia="Times New Roman" w:hAnsi="Cambria"/>
          <w:b/>
          <w:sz w:val="28"/>
          <w:szCs w:val="28"/>
        </w:rPr>
        <w:t>1</w:t>
      </w:r>
      <w:r w:rsidRPr="00C1034C">
        <w:rPr>
          <w:rFonts w:eastAsia="Times New Roman"/>
          <w:b/>
          <w:sz w:val="28"/>
          <w:szCs w:val="28"/>
        </w:rPr>
        <w:t>.  Прочитайте § 1, стр.3-6</w:t>
      </w:r>
    </w:p>
    <w:p w:rsidR="00C1034C" w:rsidRPr="00C1034C" w:rsidRDefault="00C1034C" w:rsidP="00C1034C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C1034C">
        <w:rPr>
          <w:rFonts w:eastAsia="Times New Roman"/>
          <w:b/>
          <w:sz w:val="28"/>
          <w:szCs w:val="28"/>
        </w:rPr>
        <w:t>2. Найдите ответы на вопросы и запишите их в рабочую тетрадь:</w:t>
      </w:r>
    </w:p>
    <w:p w:rsidR="00C1034C" w:rsidRPr="00C1034C" w:rsidRDefault="00C1034C" w:rsidP="00C103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 xml:space="preserve">Что такое стереометрия? </w:t>
      </w:r>
    </w:p>
    <w:p w:rsidR="00C1034C" w:rsidRPr="00C1034C" w:rsidRDefault="00C1034C" w:rsidP="00C103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Что называется аксиомой?</w:t>
      </w:r>
    </w:p>
    <w:p w:rsidR="00C1034C" w:rsidRPr="00C1034C" w:rsidRDefault="00C1034C" w:rsidP="00C103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Какие фигуры в пространстве являются основными?</w:t>
      </w:r>
    </w:p>
    <w:p w:rsidR="00C1034C" w:rsidRPr="00C1034C" w:rsidRDefault="00C1034C" w:rsidP="00C103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Как изображается плоскость?</w:t>
      </w:r>
    </w:p>
    <w:p w:rsidR="00C1034C" w:rsidRPr="00C1034C" w:rsidRDefault="00C1034C" w:rsidP="00C103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Записать аксиомы стереометрии.</w:t>
      </w:r>
    </w:p>
    <w:p w:rsidR="00C1034C" w:rsidRPr="00C1034C" w:rsidRDefault="00C1034C" w:rsidP="00C103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Какие из аксиом планиметрии наиболее часто применяются?</w:t>
      </w:r>
    </w:p>
    <w:p w:rsidR="00C1034C" w:rsidRPr="00C1034C" w:rsidRDefault="00C1034C" w:rsidP="00C103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Запишите формулировки аксиом 4,8,9.</w:t>
      </w:r>
    </w:p>
    <w:p w:rsidR="00C1034C" w:rsidRPr="00C1034C" w:rsidRDefault="00C1034C" w:rsidP="00C103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Записать формулировку и доказательство теорем 1.1,1.2,1.3.</w:t>
      </w:r>
    </w:p>
    <w:p w:rsidR="00C1034C" w:rsidRPr="00C1034C" w:rsidRDefault="00C1034C" w:rsidP="00C103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Повторить методы доказательства: аналитический и метод «от противного».</w:t>
      </w:r>
    </w:p>
    <w:p w:rsidR="00C1034C" w:rsidRPr="00C1034C" w:rsidRDefault="00C1034C" w:rsidP="00C1034C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Рассмотрим  логическое строение стереометрии: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.Вводятся основные неопределяемые понятия: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Какие неопределяемые понятия вы знаете?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точка: А</w:t>
      </w:r>
      <w:proofErr w:type="gramStart"/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,В</w:t>
      </w:r>
      <w:proofErr w:type="gramEnd"/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,С…</w:t>
      </w:r>
    </w:p>
    <w:p w:rsidR="00C1034C" w:rsidRPr="00C1034C" w:rsidRDefault="00165394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8" type="#_x0000_t75" style="position:absolute;margin-left:154.95pt;margin-top:24.35pt;width:22.85pt;height:24.75pt;z-index:25165721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">
            <v:imagedata r:id="rId6" o:title=""/>
          </v:shape>
          <o:OLEObject Type="Embed" ProgID="Equation.3" ShapeID="Object 3" DrawAspect="Content" ObjectID="_1804515710" r:id="rId7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Object 2" o:spid="_x0000_s1027" type="#_x0000_t75" style="position:absolute;margin-left:127.2pt;margin-top:24.35pt;width:23.2pt;height:24.75pt;z-index:25165824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">
            <v:imagedata r:id="rId8" o:title=""/>
          </v:shape>
          <o:OLEObject Type="Embed" ProgID="Equation.3" ShapeID="Object 2" DrawAspect="Content" ObjectID="_1804515711" r:id="rId9"/>
        </w:pict>
      </w:r>
      <w:r w:rsidR="00C1034C"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прямая: </w:t>
      </w:r>
      <w:proofErr w:type="spellStart"/>
      <w:r w:rsidR="00C1034C"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Start"/>
      <w:r w:rsidR="00C1034C"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,в</w:t>
      </w:r>
      <w:proofErr w:type="gramEnd"/>
      <w:r w:rsidR="00C1034C"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,с</w:t>
      </w:r>
      <w:proofErr w:type="spellEnd"/>
      <w:r w:rsidR="00C1034C"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,(АВ),(ВС)…</w:t>
      </w:r>
    </w:p>
    <w:p w:rsidR="00C1034C" w:rsidRPr="00C1034C" w:rsidRDefault="00165394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Object 1" o:spid="_x0000_s1026" type="#_x0000_t75" style="position:absolute;margin-left:98pt;margin-top:-.45pt;width:29.2pt;height:21.75pt;z-index:25165926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">
            <v:imagedata r:id="rId10" o:title=""/>
          </v:shape>
          <o:OLEObject Type="Embed" ProgID="Equation.3" ShapeID="Object 1" DrawAspect="Content" ObjectID="_1804515712" r:id="rId11"/>
        </w:pict>
      </w:r>
      <w:r w:rsidR="00C1034C"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плоскость: (АВС),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1034C">
        <w:rPr>
          <w:rFonts w:ascii="TimesET" w:eastAsia="Times New Roman" w:hAnsi="TimesET"/>
          <w:sz w:val="28"/>
          <w:szCs w:val="28"/>
          <w:lang w:eastAsia="ru-RU"/>
        </w:rPr>
        <w:t>По традиции точки обозначаются прописными латинскими, прямые - строчными латинскими или двумя прописными латинскими, плоскости - строчными греческими буквами или тремя прописными латинскими буквами, именующими три точки, не лежащие на одной прямой</w:t>
      </w:r>
      <w:proofErr w:type="gramEnd"/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Геометрическими являются такие свойства фигур, которые могут быть выражены в терминах основных понятий геометрии. </w:t>
      </w:r>
      <w:proofErr w:type="gramStart"/>
      <w:r w:rsidRPr="00C1034C">
        <w:rPr>
          <w:rFonts w:ascii="TimesET" w:eastAsia="Times New Roman" w:hAnsi="TimesET"/>
          <w:sz w:val="28"/>
          <w:szCs w:val="28"/>
          <w:lang w:eastAsia="ru-RU"/>
        </w:rPr>
        <w:t>Примеры основных понятий: точка, прямая, плоскость, принадлежность точки прямой, расстояние между точками, наложение фигур, число, множество и т.д.</w:t>
      </w:r>
      <w:proofErr w:type="gramEnd"/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 Список будет </w:t>
      </w:r>
      <w:proofErr w:type="gramStart"/>
      <w:r w:rsidRPr="00C1034C">
        <w:rPr>
          <w:rFonts w:ascii="TimesET" w:eastAsia="Times New Roman" w:hAnsi="TimesET"/>
          <w:sz w:val="28"/>
          <w:szCs w:val="28"/>
          <w:lang w:eastAsia="ru-RU"/>
        </w:rPr>
        <w:t>уточняться</w:t>
      </w:r>
      <w:proofErr w:type="gramEnd"/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 и пополняться с продвижением вглубь курса.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34C" w:rsidRPr="00C1034C" w:rsidRDefault="00C1034C" w:rsidP="00C1034C">
      <w:pPr>
        <w:spacing w:after="0" w:line="240" w:lineRule="auto"/>
        <w:textAlignment w:val="baseline"/>
        <w:rPr>
          <w:rFonts w:ascii="Georgia" w:eastAsiaTheme="majorEastAsia" w:hAnsi="Georgia" w:cstheme="majorBidi"/>
          <w:b/>
          <w:bCs/>
          <w:sz w:val="24"/>
          <w:szCs w:val="24"/>
          <w:lang w:eastAsia="ru-RU"/>
        </w:rPr>
      </w:pPr>
      <w:r w:rsidRPr="00C1034C">
        <w:rPr>
          <w:rFonts w:ascii="Georgia" w:eastAsiaTheme="majorEastAsia" w:hAnsi="Georgia" w:cstheme="majorBidi"/>
          <w:b/>
          <w:bCs/>
          <w:sz w:val="24"/>
          <w:szCs w:val="24"/>
          <w:lang w:val="en-US" w:eastAsia="ru-RU"/>
        </w:rPr>
        <w:t>II</w:t>
      </w:r>
      <w:proofErr w:type="gramStart"/>
      <w:r w:rsidRPr="00C1034C">
        <w:rPr>
          <w:rFonts w:ascii="Georgia" w:eastAsiaTheme="majorEastAsia" w:hAnsi="Georgia" w:cstheme="majorBidi"/>
          <w:b/>
          <w:bCs/>
          <w:sz w:val="24"/>
          <w:szCs w:val="24"/>
          <w:lang w:eastAsia="ru-RU"/>
        </w:rPr>
        <w:t>.</w:t>
      </w:r>
      <w:proofErr w:type="gramEnd"/>
      <w:r w:rsidRPr="00C1034C">
        <w:rPr>
          <w:rFonts w:ascii="Georgia" w:eastAsiaTheme="majorEastAsia" w:hAnsi="Georgia" w:cstheme="majorBidi"/>
          <w:b/>
          <w:bCs/>
          <w:sz w:val="24"/>
          <w:szCs w:val="24"/>
          <w:lang w:eastAsia="ru-RU"/>
        </w:rPr>
        <w:br/>
        <w:t>Свойства неопределяемых понятий , которые формулируются в виде аксиом.</w:t>
      </w:r>
    </w:p>
    <w:p w:rsidR="00C1034C" w:rsidRPr="00C1034C" w:rsidRDefault="00C1034C" w:rsidP="00C1034C">
      <w:pPr>
        <w:spacing w:before="240" w:after="0" w:line="240" w:lineRule="auto"/>
        <w:textAlignment w:val="baseline"/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А</w:t>
      </w:r>
      <w:proofErr w:type="gramStart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1</w:t>
      </w:r>
      <w:proofErr w:type="gramEnd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.</w:t>
      </w:r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Прямая и плоскость состоят из множества точек. Существует хотя бы одна прямая и одна плоскость.</w:t>
      </w:r>
    </w:p>
    <w:p w:rsidR="00C1034C" w:rsidRPr="00C1034C" w:rsidRDefault="00C1034C" w:rsidP="00C1034C">
      <w:pPr>
        <w:spacing w:before="240"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А</w:t>
      </w:r>
      <w:proofErr w:type="gramStart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2</w:t>
      </w:r>
      <w:proofErr w:type="gramEnd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.</w:t>
      </w:r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>Через любые две точки проходит прямая, и притом только одна.</w:t>
      </w:r>
    </w:p>
    <w:p w:rsidR="00C1034C" w:rsidRPr="00C1034C" w:rsidRDefault="00C1034C" w:rsidP="00C1034C">
      <w:pPr>
        <w:spacing w:before="240" w:after="0" w:line="240" w:lineRule="auto"/>
        <w:textAlignment w:val="baseline"/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 xml:space="preserve">А3. </w:t>
      </w:r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Если две точки прямой лежат в плоскости, то  и прямая, проходящая через эти точки  лежит в    этой плоскости и </w:t>
      </w:r>
      <w:proofErr w:type="spellStart"/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>наобоборот</w:t>
      </w:r>
      <w:proofErr w:type="spellEnd"/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:rsidR="00C1034C" w:rsidRPr="00C1034C" w:rsidRDefault="00C1034C" w:rsidP="00C1034C">
      <w:pPr>
        <w:spacing w:before="240"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А</w:t>
      </w:r>
      <w:proofErr w:type="gramStart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4</w:t>
      </w:r>
      <w:proofErr w:type="gramEnd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 xml:space="preserve">. </w:t>
      </w:r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>Через любые три точки, не лежащие на одной прямой, проходит плоскость, и притом только одна.</w:t>
      </w:r>
    </w:p>
    <w:p w:rsidR="00C1034C" w:rsidRPr="00C1034C" w:rsidRDefault="00C1034C" w:rsidP="00C1034C">
      <w:pPr>
        <w:spacing w:before="240"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 xml:space="preserve">А5. </w:t>
      </w:r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>Если две плоскости имеют общую  точку, то  они имеют общую прямую, на которой лежат все общие точки этих плоскостей</w:t>
      </w:r>
      <w:r w:rsidRPr="00C1034C">
        <w:rPr>
          <w:rFonts w:ascii="Arial" w:eastAsiaTheme="minorEastAsia" w:hAnsi="Arial" w:cstheme="minorBidi"/>
          <w:color w:val="000000" w:themeColor="text1"/>
          <w:kern w:val="24"/>
          <w:sz w:val="24"/>
          <w:szCs w:val="24"/>
          <w:lang w:eastAsia="ru-RU"/>
        </w:rPr>
        <w:t>.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4"/>
          <w:szCs w:val="20"/>
          <w:lang w:eastAsia="ru-RU"/>
        </w:rPr>
      </w:pPr>
    </w:p>
    <w:p w:rsidR="00C1034C" w:rsidRPr="00C1034C" w:rsidRDefault="00C1034C" w:rsidP="00C1034C">
      <w:pPr>
        <w:spacing w:before="432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val="en-US" w:eastAsia="ru-RU"/>
        </w:rPr>
        <w:t>III</w:t>
      </w:r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 xml:space="preserve">.С помощью неопределяемых </w:t>
      </w:r>
      <w:proofErr w:type="gramStart"/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>понятий ,</w:t>
      </w:r>
      <w:proofErr w:type="gramEnd"/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 xml:space="preserve"> вводятся новые понятия.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Примеры: С помощью точки вводили окружность, эллипс, гиперболу и параболу.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С помощью прямой</w:t>
      </w:r>
      <w:proofErr w:type="gram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:</w:t>
      </w:r>
      <w:proofErr w:type="gram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отрезок, луч,  вектор…</w:t>
      </w:r>
    </w:p>
    <w:p w:rsidR="00C1034C" w:rsidRPr="00C1034C" w:rsidRDefault="00C1034C" w:rsidP="00C1034C">
      <w:pPr>
        <w:spacing w:before="384" w:after="0" w:line="240" w:lineRule="auto"/>
        <w:jc w:val="center"/>
        <w:textAlignment w:val="baseline"/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val="en-US" w:eastAsia="ru-RU"/>
        </w:rPr>
        <w:t>IV</w:t>
      </w:r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 xml:space="preserve">.С помощью аксиом </w:t>
      </w:r>
      <w:proofErr w:type="gramStart"/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>доказываются  теоремы</w:t>
      </w:r>
      <w:proofErr w:type="gramEnd"/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 xml:space="preserve"> и следствия</w:t>
      </w:r>
    </w:p>
    <w:p w:rsidR="00C1034C" w:rsidRPr="00C1034C" w:rsidRDefault="00C1034C" w:rsidP="00C1034C">
      <w:pPr>
        <w:spacing w:before="384"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Но прежде чем доказывать теоремы и следствия вспомним обозначения, которые вам известны:</w:t>
      </w:r>
    </w:p>
    <w:p w:rsidR="00C1034C" w:rsidRPr="00C1034C" w:rsidRDefault="00C1034C" w:rsidP="00C1034C">
      <w:pPr>
        <w:spacing w:before="384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sz w:val="28"/>
          <w:szCs w:val="28"/>
          <w:lang w:eastAsia="ru-RU"/>
        </w:rPr>
        <w:t>Записать: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1.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A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B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C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, … точка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2.(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A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В), </w:t>
      </w:r>
      <w:proofErr w:type="gramStart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а-</w:t>
      </w:r>
      <w:proofErr w:type="gramEnd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прямая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3.(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A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ВС),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61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,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62"/>
      </w:r>
      <w:proofErr w:type="gramStart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,</w:t>
      </w:r>
      <w:proofErr w:type="gramEnd"/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67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  - плоскость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4.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A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sym w:font="Symbol" w:char="F0CE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,А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CF"/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5.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22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 - любой</w:t>
      </w:r>
      <w:proofErr w:type="gramStart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,</w:t>
      </w:r>
      <w:proofErr w:type="gramEnd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любая 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6.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DE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 следует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7.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5E"/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8.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7B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а</w:t>
      </w:r>
      <w:proofErr w:type="gramStart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,</w:t>
      </w:r>
      <w:proofErr w:type="gramEnd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в , с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7D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- множество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9.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5B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АВ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sym w:font="Symbol" w:char="F029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gramStart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-л</w:t>
      </w:r>
      <w:proofErr w:type="gramEnd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уч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10.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5B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АВ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5D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- отрезок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11.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sym w:font="Symbol" w:char="F03D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  - совпадают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12</w:t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7C"/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7C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параллельны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13.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C7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- пересекает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14.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CC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- содержит, включает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16C9E8" wp14:editId="1B4C7544">
                <wp:simplePos x="0" y="0"/>
                <wp:positionH relativeFrom="column">
                  <wp:posOffset>205740</wp:posOffset>
                </wp:positionH>
                <wp:positionV relativeFrom="paragraph">
                  <wp:posOffset>159385</wp:posOffset>
                </wp:positionV>
                <wp:extent cx="144145" cy="172720"/>
                <wp:effectExtent l="0" t="0" r="27305" b="17780"/>
                <wp:wrapNone/>
                <wp:docPr id="21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7272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0" o:spid="_x0000_s1026" type="#_x0000_t5" style="position:absolute;margin-left:16.2pt;margin-top:12.55pt;width:11.35pt;height:1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" fillcolor="#4f81bd" strokecolor="#385d8a" strokeweight="2pt"/>
            </w:pict>
          </mc:Fallback>
        </mc:AlternateConten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15.</w:t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D0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>,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D9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-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угол, величина угла 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16.      –треугольник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17.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AE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-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вектор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lastRenderedPageBreak/>
        <w:t>18.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7C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>АВ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7C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длина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19.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7E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- подобный 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20.  </w:t>
      </w:r>
      <w:r w:rsidRPr="00C1034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3B7D14" wp14:editId="083A5E22">
            <wp:extent cx="217487" cy="161925"/>
            <wp:effectExtent l="0" t="0" r="0" b="0"/>
            <wp:docPr id="1" name="Picture 25" descr="Знак скрещи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" name="Picture 25" descr="Знак скрещива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-скрещивающиеся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0"/>
          <w:lang w:eastAsia="ru-RU"/>
        </w:rPr>
      </w:pP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>Следствия из аксиом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: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Следствие </w:t>
      </w: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 xml:space="preserve"> 1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 Через прямую  и точку вне ее проходит плоскость, притом только одна.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>Доказательство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. 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По А</w:t>
      </w:r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>1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на прямой возьмем 2 точки</w:t>
      </w:r>
      <w:proofErr w:type="gram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В</w:t>
      </w:r>
      <w:proofErr w:type="gram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proofErr w:type="spell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иС</w:t>
      </w:r>
      <w:proofErr w:type="spell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.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По А</w:t>
      </w:r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 xml:space="preserve">3 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точки</w:t>
      </w:r>
      <w:proofErr w:type="gram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В</w:t>
      </w:r>
      <w:proofErr w:type="gram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и С принадлежат плоскости.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</w:pP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По А</w:t>
      </w:r>
      <w:proofErr w:type="gramStart"/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>4</w:t>
      </w:r>
      <w:proofErr w:type="gramEnd"/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 xml:space="preserve"> 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плоскость единственная.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8"/>
          <w:szCs w:val="28"/>
          <w:lang w:eastAsia="ru-RU"/>
        </w:rPr>
      </w:pP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b/>
          <w:sz w:val="28"/>
          <w:szCs w:val="28"/>
          <w:lang w:eastAsia="ru-RU"/>
        </w:rPr>
        <w:t>Следствие</w:t>
      </w: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 xml:space="preserve"> 2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 Через две пересекающиеся прямые проходит плоскость, притом только одна.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>Доказательство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 Существование: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По А</w:t>
      </w:r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>1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 взяв на каждой из прямых по одной точке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Аи В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, отличной от точки пересечения 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О. 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Полученная плоскость, согласно аксиоме А</w:t>
      </w:r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>3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, содержит каждую из данных </w:t>
      </w:r>
      <w:proofErr w:type="spellStart"/>
      <w:r w:rsidRPr="00C1034C">
        <w:rPr>
          <w:rFonts w:ascii="TimesET" w:eastAsia="Times New Roman" w:hAnsi="TimesET"/>
          <w:sz w:val="28"/>
          <w:szCs w:val="28"/>
          <w:lang w:eastAsia="ru-RU"/>
        </w:rPr>
        <w:t>прямых</w:t>
      </w:r>
      <w:proofErr w:type="gram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,с</w:t>
      </w:r>
      <w:proofErr w:type="gram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ледовательно</w:t>
      </w:r>
      <w:proofErr w:type="spell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точки </w:t>
      </w:r>
      <w:proofErr w:type="spell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АиВ</w:t>
      </w:r>
      <w:proofErr w:type="spell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принадлежат плоскости.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 Единственность следует из аксиомы А</w:t>
      </w:r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>4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8"/>
          <w:szCs w:val="28"/>
          <w:lang w:eastAsia="ru-RU"/>
        </w:rPr>
      </w:pP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Следствие </w:t>
      </w: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>3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 Через две параллельные прямые проходит единственная плоскость.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sz w:val="28"/>
          <w:szCs w:val="28"/>
          <w:lang w:eastAsia="ru-RU"/>
        </w:rPr>
        <w:t>(Две параллельные прямые содержатся в единственной плоскости).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>Доказательство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. То, что данные параллельные прямые лежат в одной плоскости, непосредственно следует из определения параллельности </w:t>
      </w:r>
      <w:proofErr w:type="gramStart"/>
      <w:r w:rsidRPr="00C1034C">
        <w:rPr>
          <w:rFonts w:ascii="TimesET" w:eastAsia="Times New Roman" w:hAnsi="TimesET"/>
          <w:sz w:val="28"/>
          <w:szCs w:val="28"/>
          <w:lang w:eastAsia="ru-RU"/>
        </w:rPr>
        <w:t>прямых</w:t>
      </w:r>
      <w:proofErr w:type="gramEnd"/>
      <w:r w:rsidRPr="00C1034C">
        <w:rPr>
          <w:rFonts w:ascii="TimesET" w:eastAsia="Times New Roman" w:hAnsi="TimesET"/>
          <w:sz w:val="28"/>
          <w:szCs w:val="28"/>
          <w:lang w:eastAsia="ru-RU"/>
        </w:rPr>
        <w:t>. Единственность обеспечивается аксиомой А</w:t>
      </w:r>
      <w:proofErr w:type="gramStart"/>
      <w:r w:rsidRPr="00C1034C">
        <w:rPr>
          <w:rFonts w:ascii="TimesET" w:eastAsia="Times New Roman" w:hAnsi="TimesET"/>
          <w:sz w:val="28"/>
          <w:szCs w:val="28"/>
          <w:lang w:eastAsia="ru-RU"/>
        </w:rPr>
        <w:t>1</w:t>
      </w:r>
      <w:proofErr w:type="gramEnd"/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 (достаточно выбрать две различные точки на одной из прямых и одну точку на другой прямой) или следует из теоремы 1.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Задача№3: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Прочитайте записи и сделайте схематические чертежи: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E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F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,С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E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(АВ);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2.А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E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 а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C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А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F"/>
      </w:r>
      <w:proofErr w:type="spell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spell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3.а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7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3D"/>
      </w:r>
      <w:proofErr w:type="spell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А,в</w:t>
      </w:r>
      <w:proofErr w:type="spellEnd"/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7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3D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4.а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7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в=</w:t>
      </w:r>
      <w:proofErr w:type="spell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B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,в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B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7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=</w:t>
      </w:r>
      <w:proofErr w:type="spell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,в</w:t>
      </w:r>
      <w:proofErr w:type="spellEnd"/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7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а=</w:t>
      </w:r>
      <w:proofErr w:type="spell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А,в</w:t>
      </w:r>
      <w:proofErr w:type="spell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C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6.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7B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,В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,С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7D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C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,С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F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(АВ),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7B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А,С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7D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C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B9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Задача№4.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Запишите символически: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1.Точка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принадлежит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но не принадлежит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прямая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  проходит через точку М, не принадлежащую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причем а  не лежит в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3.Прямые а и в проходят через точку М, принадлежащую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причем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 лежит в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 не лежит в этой  плоскости;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прямая а и плоскость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пересекаются в точке М, плоскость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пересекается с плоскостью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прямой в, причем в не проходит через точку М.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Задача №5 .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Вместо многоточия поставьте « необходимо», или « достаточно», или «необходимо и достаточно».</w:t>
      </w:r>
    </w:p>
    <w:p w:rsidR="00C1034C" w:rsidRPr="00C1034C" w:rsidRDefault="00C1034C" w:rsidP="00C103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совпадения двух прямых…., чтобы они имели общую точку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необходимо)</w:t>
      </w:r>
    </w:p>
    <w:p w:rsidR="00C1034C" w:rsidRPr="00C1034C" w:rsidRDefault="00C1034C" w:rsidP="00C103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совпадения двух плоскостей…, чтобы они имели  три общие точки,  не принадлежащие  прямой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необходимо и достаточно)</w:t>
      </w:r>
    </w:p>
    <w:p w:rsidR="00C1034C" w:rsidRPr="00C1034C" w:rsidRDefault="00C1034C" w:rsidP="00C103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того чтобы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пересекались…., чтобы они имели общую точку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необходимо)</w:t>
      </w:r>
    </w:p>
    <w:p w:rsidR="00C1034C" w:rsidRPr="00C1034C" w:rsidRDefault="00C1034C" w:rsidP="00C103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того чтобы плоскость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содержала прямую 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….., чтобы а 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имели две различные общие точки.(необходимо и достаточно)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Задача №8 .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Две вершины треугольника  принадлежат плоскости. Принадлежит ли ей третья вершина, если известно, что данной  плоскости принадлежит: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1.центр вписанной в треугольник окружности</w:t>
      </w:r>
      <w:proofErr w:type="gramStart"/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;(</w:t>
      </w:r>
      <w:proofErr w:type="gramEnd"/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да)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2.центр описанной около него окружности</w:t>
      </w:r>
      <w:proofErr w:type="gramStart"/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необязательно)</w:t>
      </w:r>
    </w:p>
    <w:p w:rsidR="00C1034C" w:rsidRPr="00C1034C" w:rsidRDefault="00C1034C" w:rsidP="00C1034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34C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Задание:</w:t>
      </w: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 xml:space="preserve">   Выучить аксиомы.</w:t>
      </w:r>
    </w:p>
    <w:p w:rsidR="00C1034C" w:rsidRPr="00C1034C" w:rsidRDefault="00C1034C" w:rsidP="00C103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0F14" w:rsidRDefault="00DF0F14" w:rsidP="00C1034C"/>
    <w:sectPr w:rsidR="00DF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6D6C"/>
    <w:multiLevelType w:val="hybridMultilevel"/>
    <w:tmpl w:val="E5F215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E126D47"/>
    <w:multiLevelType w:val="hybridMultilevel"/>
    <w:tmpl w:val="D486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C8"/>
    <w:rsid w:val="001373C8"/>
    <w:rsid w:val="00165394"/>
    <w:rsid w:val="00C1034C"/>
    <w:rsid w:val="00D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3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3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785</Words>
  <Characters>4480</Characters>
  <Application>Microsoft Office Word</Application>
  <DocSecurity>0</DocSecurity>
  <Lines>37</Lines>
  <Paragraphs>10</Paragraphs>
  <ScaleCrop>false</ScaleCrop>
  <Company>DG Win&amp;Soft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2025-03-26T10:24:00Z</dcterms:created>
  <dcterms:modified xsi:type="dcterms:W3CDTF">2025-03-26T10:35:00Z</dcterms:modified>
</cp:coreProperties>
</file>