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EF" w:rsidRPr="005556EF" w:rsidRDefault="005556EF" w:rsidP="005556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6EF">
        <w:rPr>
          <w:rFonts w:ascii="Times New Roman" w:hAnsi="Times New Roman" w:cs="Times New Roman"/>
          <w:b/>
          <w:bCs/>
          <w:sz w:val="28"/>
          <w:szCs w:val="28"/>
        </w:rPr>
        <w:t>20.01.24 5 ОПИ-23 физика Фурсаева Галина Анатольевна</w:t>
      </w:r>
    </w:p>
    <w:p w:rsidR="005556EF" w:rsidRPr="005556EF" w:rsidRDefault="005556EF" w:rsidP="005556E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56EF">
        <w:rPr>
          <w:rFonts w:ascii="Times New Roman" w:hAnsi="Times New Roman" w:cs="Times New Roman"/>
          <w:b/>
          <w:bCs/>
          <w:sz w:val="28"/>
          <w:szCs w:val="28"/>
        </w:rPr>
        <w:t>ОК</w:t>
      </w:r>
      <w:proofErr w:type="gramEnd"/>
      <w:r w:rsidRPr="005556EF">
        <w:rPr>
          <w:rFonts w:ascii="Times New Roman" w:hAnsi="Times New Roman" w:cs="Times New Roman"/>
          <w:b/>
          <w:bCs/>
          <w:sz w:val="28"/>
          <w:szCs w:val="28"/>
        </w:rPr>
        <w:t>, Принцип действия тепловых двигателей. Коэффициент полезного действия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>Человечеству нужны двигатели — устройства, способные совершать работу. Большая часть двигателей на Земле — это тепловые двигатели.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</w:rPr>
        <w:t>Тепловые двигатели — это устройства, превращающие внутреннюю энергию топлива в механическую работу.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</w:rPr>
        <w:t>Для того чтобы двигатель совершал работу, необходима разность давлений по обе стороны поршня двигателя или лопастей турбины.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6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08FEBB" wp14:editId="3D212D44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1152000" cy="186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7348" b="8582"/>
                    <a:stretch/>
                  </pic:blipFill>
                  <pic:spPr bwMode="auto">
                    <a:xfrm>
                      <a:off x="0" y="0"/>
                      <a:ext cx="11520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6EF">
        <w:rPr>
          <w:rFonts w:ascii="Times New Roman" w:hAnsi="Times New Roman" w:cs="Times New Roman"/>
          <w:b/>
          <w:sz w:val="28"/>
          <w:szCs w:val="28"/>
        </w:rPr>
        <w:t>Рабочим телом у всех тепловых двигателей является газ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который совершает работу при расширении. Температуру рабочего тела (газа) обозначим через </w:t>
      </w:r>
      <w:r w:rsidRPr="005556EF">
        <w:rPr>
          <w:rFonts w:ascii="Times New Roman" w:hAnsi="Times New Roman" w:cs="Times New Roman"/>
          <w:b/>
          <w:sz w:val="28"/>
          <w:szCs w:val="28"/>
        </w:rPr>
        <w:t>T</w:t>
      </w:r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8D6EEE">
        <w:rPr>
          <w:rFonts w:ascii="Times New Roman" w:hAnsi="Times New Roman" w:cs="Times New Roman"/>
          <w:sz w:val="28"/>
          <w:szCs w:val="28"/>
        </w:rPr>
        <w:t xml:space="preserve">.  и называют </w:t>
      </w:r>
      <w:r w:rsidRPr="005556EF">
        <w:rPr>
          <w:rFonts w:ascii="Times New Roman" w:hAnsi="Times New Roman" w:cs="Times New Roman"/>
          <w:b/>
          <w:sz w:val="28"/>
          <w:szCs w:val="28"/>
        </w:rPr>
        <w:t>температурой нагревателя</w:t>
      </w:r>
      <w:r w:rsidRPr="008D6EEE">
        <w:rPr>
          <w:rFonts w:ascii="Times New Roman" w:hAnsi="Times New Roman" w:cs="Times New Roman"/>
          <w:sz w:val="28"/>
          <w:szCs w:val="28"/>
        </w:rPr>
        <w:t>.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По мере совершения работы газ теряет энергию и неизбежно охлаждается до некоторой температуры </w:t>
      </w:r>
      <w:r w:rsidRPr="005556EF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8D6EE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D6EEE">
        <w:rPr>
          <w:rFonts w:ascii="Times New Roman" w:hAnsi="Times New Roman" w:cs="Times New Roman"/>
          <w:sz w:val="28"/>
          <w:szCs w:val="28"/>
        </w:rPr>
        <w:t xml:space="preserve">и  называют </w:t>
      </w:r>
      <w:r w:rsidRPr="005556EF">
        <w:rPr>
          <w:rFonts w:ascii="Times New Roman" w:hAnsi="Times New Roman" w:cs="Times New Roman"/>
          <w:b/>
          <w:sz w:val="28"/>
          <w:szCs w:val="28"/>
        </w:rPr>
        <w:t>температурой холодильника. Холодильником является атмосфера или специальные устройства для охлаждения и конденсации отработанного пара — конденсаторы.</w:t>
      </w:r>
      <w:r w:rsidRPr="005556EF">
        <w:rPr>
          <w:b/>
          <w:sz w:val="28"/>
          <w:szCs w:val="28"/>
        </w:rPr>
        <w:t xml:space="preserve"> </w:t>
      </w:r>
      <w:r w:rsidRPr="005556EF">
        <w:rPr>
          <w:rFonts w:ascii="Times New Roman" w:hAnsi="Times New Roman" w:cs="Times New Roman"/>
          <w:b/>
          <w:sz w:val="28"/>
          <w:szCs w:val="28"/>
        </w:rPr>
        <w:t>Тепловой двигатель совершает работу за счёт внутренней энергии рабочего тела.</w:t>
      </w:r>
      <w:r w:rsidRPr="008D6EEE">
        <w:rPr>
          <w:sz w:val="28"/>
          <w:szCs w:val="28"/>
        </w:rPr>
        <w:t xml:space="preserve"> </w:t>
      </w:r>
      <w:r w:rsidRPr="008D6EEE">
        <w:rPr>
          <w:rFonts w:ascii="Times New Roman" w:hAnsi="Times New Roman" w:cs="Times New Roman"/>
          <w:sz w:val="28"/>
          <w:szCs w:val="28"/>
        </w:rPr>
        <w:t>Невозможность полного превращения внутренней энергии газа в работу тепловых двигателей обусловлена необратимостью процессов в природе.</w:t>
      </w:r>
    </w:p>
    <w:p w:rsidR="005556EF" w:rsidRPr="008D6EEE" w:rsidRDefault="005556EF" w:rsidP="005556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921ED4" wp14:editId="0AB56AEF">
            <wp:simplePos x="0" y="0"/>
            <wp:positionH relativeFrom="column">
              <wp:posOffset>19050</wp:posOffset>
            </wp:positionH>
            <wp:positionV relativeFrom="paragraph">
              <wp:posOffset>655320</wp:posOffset>
            </wp:positionV>
            <wp:extent cx="2142000" cy="446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65" r="46335"/>
                    <a:stretch/>
                  </pic:blipFill>
                  <pic:spPr bwMode="auto">
                    <a:xfrm>
                      <a:off x="0" y="0"/>
                      <a:ext cx="21420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EEE">
        <w:rPr>
          <w:rFonts w:ascii="Times New Roman" w:hAnsi="Times New Roman" w:cs="Times New Roman"/>
          <w:sz w:val="28"/>
          <w:szCs w:val="28"/>
        </w:rPr>
        <w:t xml:space="preserve">Поэтому важной </w:t>
      </w:r>
      <w:r w:rsidRPr="005556EF">
        <w:rPr>
          <w:rFonts w:ascii="Times New Roman" w:hAnsi="Times New Roman" w:cs="Times New Roman"/>
          <w:b/>
          <w:sz w:val="28"/>
          <w:szCs w:val="28"/>
        </w:rPr>
        <w:t>характеристикой тепловых двигателей</w:t>
      </w:r>
      <w:r w:rsidRPr="008D6EEE">
        <w:rPr>
          <w:rFonts w:ascii="Times New Roman" w:hAnsi="Times New Roman" w:cs="Times New Roman"/>
          <w:sz w:val="28"/>
          <w:szCs w:val="28"/>
        </w:rPr>
        <w:t xml:space="preserve"> является коэффициент полезного действия </w:t>
      </w:r>
      <w:r w:rsidRPr="005556EF">
        <w:rPr>
          <w:rFonts w:ascii="Times New Roman" w:hAnsi="Times New Roman" w:cs="Times New Roman"/>
          <w:b/>
          <w:sz w:val="28"/>
          <w:szCs w:val="28"/>
        </w:rPr>
        <w:t>(КПД)</w:t>
      </w:r>
      <w:r w:rsidRPr="008D6EEE">
        <w:rPr>
          <w:rFonts w:ascii="Times New Roman" w:hAnsi="Times New Roman" w:cs="Times New Roman"/>
          <w:sz w:val="28"/>
          <w:szCs w:val="28"/>
        </w:rPr>
        <w:t xml:space="preserve">  и равен он отношению работы</w:t>
      </w:r>
      <w:proofErr w:type="gramStart"/>
      <w:r w:rsidRPr="008D6E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D6EEE">
        <w:rPr>
          <w:rFonts w:ascii="Times New Roman" w:hAnsi="Times New Roman" w:cs="Times New Roman"/>
          <w:sz w:val="28"/>
          <w:szCs w:val="28"/>
        </w:rPr>
        <w:t xml:space="preserve">', совершаемой двигателем, к количеству теплоты, полученной от нагревателя: </w:t>
      </w:r>
    </w:p>
    <w:p w:rsidR="005556EF" w:rsidRPr="005556EF" w:rsidRDefault="005556EF" w:rsidP="005556EF">
      <w:pPr>
        <w:spacing w:after="0"/>
        <w:ind w:firstLine="284"/>
        <w:jc w:val="both"/>
        <w:rPr>
          <w:b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Так как у всех двигателей некоторое количество теплоты передаётся холодильнику, </w:t>
      </w:r>
      <w:r w:rsidRPr="005556EF">
        <w:rPr>
          <w:rFonts w:ascii="Times New Roman" w:hAnsi="Times New Roman" w:cs="Times New Roman"/>
          <w:b/>
          <w:sz w:val="28"/>
          <w:szCs w:val="28"/>
        </w:rPr>
        <w:t>то η &lt; 1.</w:t>
      </w:r>
      <w:r w:rsidRPr="005556EF">
        <w:rPr>
          <w:b/>
          <w:sz w:val="28"/>
          <w:szCs w:val="28"/>
        </w:rPr>
        <w:t xml:space="preserve"> 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5556EF">
        <w:rPr>
          <w:b/>
          <w:sz w:val="28"/>
          <w:szCs w:val="28"/>
        </w:rPr>
        <w:t xml:space="preserve"> -</w:t>
      </w:r>
      <w:r w:rsidRPr="005556EF">
        <w:rPr>
          <w:rFonts w:ascii="Times New Roman" w:hAnsi="Times New Roman" w:cs="Times New Roman"/>
          <w:b/>
          <w:sz w:val="28"/>
          <w:szCs w:val="28"/>
        </w:rPr>
        <w:t>количество теплоты нагревателя Дж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556E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 – количество теплоты нагревателя, Дж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EEE">
        <w:rPr>
          <w:rFonts w:ascii="Times New Roman" w:hAnsi="Times New Roman" w:cs="Times New Roman"/>
          <w:b/>
          <w:bCs/>
          <w:sz w:val="28"/>
          <w:szCs w:val="28"/>
        </w:rPr>
        <w:t>Максимальное значение КПД тепловых двигателей.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6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9D7A4B" wp14:editId="48694D49">
            <wp:simplePos x="0" y="0"/>
            <wp:positionH relativeFrom="column">
              <wp:posOffset>228600</wp:posOffset>
            </wp:positionH>
            <wp:positionV relativeFrom="paragraph">
              <wp:posOffset>19685</wp:posOffset>
            </wp:positionV>
            <wp:extent cx="1944000" cy="547200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75" r="52433"/>
                    <a:stretch/>
                  </pic:blipFill>
                  <pic:spPr bwMode="auto">
                    <a:xfrm>
                      <a:off x="0" y="0"/>
                      <a:ext cx="1944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6EF">
        <w:rPr>
          <w:rFonts w:ascii="Times New Roman" w:hAnsi="Times New Roman" w:cs="Times New Roman"/>
          <w:b/>
          <w:sz w:val="28"/>
          <w:szCs w:val="28"/>
        </w:rPr>
        <w:t>КПД равно 62 %.</w:t>
      </w:r>
      <w:r w:rsidRPr="008D6EEE">
        <w:rPr>
          <w:rFonts w:ascii="Times New Roman" w:hAnsi="Times New Roman" w:cs="Times New Roman"/>
          <w:sz w:val="28"/>
          <w:szCs w:val="28"/>
        </w:rPr>
        <w:t xml:space="preserve"> Действительное же значение КПД из-за различного рода энергетических потерь приблизительно равно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EF">
        <w:rPr>
          <w:rFonts w:ascii="Times New Roman" w:hAnsi="Times New Roman" w:cs="Times New Roman"/>
          <w:b/>
          <w:sz w:val="28"/>
          <w:szCs w:val="28"/>
        </w:rPr>
        <w:t>40 %. — 44%</w:t>
      </w:r>
      <w:r w:rsidRPr="008D6EE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00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среды.</w:t>
      </w:r>
      <w:r w:rsidRPr="008D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EE" w:rsidRDefault="00300EEE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по вопросам:</w:t>
      </w:r>
    </w:p>
    <w:p w:rsidR="00300EEE" w:rsidRPr="00300EEE" w:rsidRDefault="00300EEE" w:rsidP="00300EE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ТД</w:t>
      </w:r>
    </w:p>
    <w:p w:rsidR="00300EEE" w:rsidRPr="00300EEE" w:rsidRDefault="00300EEE" w:rsidP="00300EE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ТД</w:t>
      </w:r>
    </w:p>
    <w:p w:rsidR="005556EF" w:rsidRPr="00300EEE" w:rsidRDefault="005556EF" w:rsidP="00300EEE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EE">
        <w:rPr>
          <w:rFonts w:ascii="Times New Roman" w:hAnsi="Times New Roman" w:cs="Times New Roman"/>
          <w:sz w:val="28"/>
          <w:szCs w:val="28"/>
        </w:rPr>
        <w:t xml:space="preserve">Трудно представить современный мир без тепловых двигателей. Именно они обеспечивают нам </w:t>
      </w:r>
      <w:r w:rsidRPr="00300EEE">
        <w:rPr>
          <w:rFonts w:ascii="Times New Roman" w:hAnsi="Times New Roman" w:cs="Times New Roman"/>
          <w:b/>
          <w:sz w:val="28"/>
          <w:szCs w:val="28"/>
        </w:rPr>
        <w:t>комфортную жизнь</w:t>
      </w:r>
      <w:r w:rsidRPr="00300EEE">
        <w:rPr>
          <w:rFonts w:ascii="Times New Roman" w:hAnsi="Times New Roman" w:cs="Times New Roman"/>
          <w:sz w:val="28"/>
          <w:szCs w:val="28"/>
        </w:rPr>
        <w:t xml:space="preserve">. Тепловые двигатели </w:t>
      </w:r>
      <w:r w:rsidRPr="00300EEE">
        <w:rPr>
          <w:rFonts w:ascii="Times New Roman" w:hAnsi="Times New Roman" w:cs="Times New Roman"/>
          <w:b/>
          <w:sz w:val="28"/>
          <w:szCs w:val="28"/>
        </w:rPr>
        <w:t>приводят в движение транспорт</w:t>
      </w:r>
      <w:r w:rsidRPr="00300EEE">
        <w:rPr>
          <w:rFonts w:ascii="Times New Roman" w:hAnsi="Times New Roman" w:cs="Times New Roman"/>
          <w:sz w:val="28"/>
          <w:szCs w:val="28"/>
        </w:rPr>
        <w:t xml:space="preserve">. </w:t>
      </w:r>
      <w:r w:rsidRPr="00300EEE">
        <w:rPr>
          <w:rFonts w:ascii="Times New Roman" w:hAnsi="Times New Roman" w:cs="Times New Roman"/>
          <w:b/>
          <w:sz w:val="28"/>
          <w:szCs w:val="28"/>
        </w:rPr>
        <w:t>Около 80 % электроэнергии</w:t>
      </w:r>
      <w:r w:rsidRPr="00300EEE">
        <w:rPr>
          <w:rFonts w:ascii="Times New Roman" w:hAnsi="Times New Roman" w:cs="Times New Roman"/>
          <w:sz w:val="28"/>
          <w:szCs w:val="28"/>
        </w:rPr>
        <w:t xml:space="preserve">, несмотря на наличие атомных станций, </w:t>
      </w:r>
      <w:r w:rsidRPr="00300EEE">
        <w:rPr>
          <w:rFonts w:ascii="Times New Roman" w:hAnsi="Times New Roman" w:cs="Times New Roman"/>
          <w:b/>
          <w:sz w:val="28"/>
          <w:szCs w:val="28"/>
        </w:rPr>
        <w:t xml:space="preserve">вырабатывается с помощью тепловых двигателей. 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lastRenderedPageBreak/>
        <w:t xml:space="preserve">Однако при </w:t>
      </w:r>
      <w:r w:rsidRPr="005556EF">
        <w:rPr>
          <w:rFonts w:ascii="Times New Roman" w:hAnsi="Times New Roman" w:cs="Times New Roman"/>
          <w:b/>
          <w:sz w:val="28"/>
          <w:szCs w:val="28"/>
        </w:rPr>
        <w:t>работе тепловых двигателей</w:t>
      </w:r>
      <w:r w:rsidRPr="008D6EEE">
        <w:rPr>
          <w:rFonts w:ascii="Times New Roman" w:hAnsi="Times New Roman" w:cs="Times New Roman"/>
          <w:sz w:val="28"/>
          <w:szCs w:val="28"/>
        </w:rPr>
        <w:t xml:space="preserve"> происходит неизбежное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загрязнение окружающей среды. </w:t>
      </w:r>
      <w:r w:rsidRPr="008D6EEE">
        <w:rPr>
          <w:rFonts w:ascii="Times New Roman" w:hAnsi="Times New Roman" w:cs="Times New Roman"/>
          <w:sz w:val="28"/>
          <w:szCs w:val="28"/>
        </w:rPr>
        <w:t xml:space="preserve">В этом заключается противоречие: с одной стороны, человечеству с каждым годом необходимо всё больше </w:t>
      </w:r>
      <w:r w:rsidRPr="005556EF">
        <w:rPr>
          <w:rFonts w:ascii="Times New Roman" w:hAnsi="Times New Roman" w:cs="Times New Roman"/>
          <w:b/>
          <w:sz w:val="28"/>
          <w:szCs w:val="28"/>
        </w:rPr>
        <w:t>энергии,</w:t>
      </w:r>
      <w:r w:rsidRPr="008D6EEE">
        <w:rPr>
          <w:rFonts w:ascii="Times New Roman" w:hAnsi="Times New Roman" w:cs="Times New Roman"/>
          <w:sz w:val="28"/>
          <w:szCs w:val="28"/>
        </w:rPr>
        <w:t xml:space="preserve"> основная часть которой </w:t>
      </w:r>
      <w:r w:rsidRPr="005556EF">
        <w:rPr>
          <w:rFonts w:ascii="Times New Roman" w:hAnsi="Times New Roman" w:cs="Times New Roman"/>
          <w:b/>
          <w:sz w:val="28"/>
          <w:szCs w:val="28"/>
        </w:rPr>
        <w:t>получается за счёт сгорания топлива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с другой стороны, процессы сгорания неизбежно </w:t>
      </w:r>
      <w:r w:rsidRPr="005556EF">
        <w:rPr>
          <w:rFonts w:ascii="Times New Roman" w:hAnsi="Times New Roman" w:cs="Times New Roman"/>
          <w:b/>
          <w:sz w:val="28"/>
          <w:szCs w:val="28"/>
        </w:rPr>
        <w:t>сопровождаются загрязнением окружающей среды.</w:t>
      </w:r>
      <w:r w:rsidRPr="008D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При сгорании топлива происходит </w:t>
      </w:r>
      <w:r w:rsidRPr="005556EF">
        <w:rPr>
          <w:rFonts w:ascii="Times New Roman" w:hAnsi="Times New Roman" w:cs="Times New Roman"/>
          <w:b/>
          <w:sz w:val="28"/>
          <w:szCs w:val="28"/>
        </w:rPr>
        <w:t>уменьшение содержания кислорода в атмосфере</w:t>
      </w:r>
      <w:r w:rsidRPr="008D6EEE">
        <w:rPr>
          <w:rFonts w:ascii="Times New Roman" w:hAnsi="Times New Roman" w:cs="Times New Roman"/>
          <w:sz w:val="28"/>
          <w:szCs w:val="28"/>
        </w:rPr>
        <w:t xml:space="preserve">. Кроме этого, сами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продукты сгорания образуют химические соединения, вредные для живых организмов. </w:t>
      </w:r>
      <w:r w:rsidRPr="008D6EEE">
        <w:rPr>
          <w:rFonts w:ascii="Times New Roman" w:hAnsi="Times New Roman" w:cs="Times New Roman"/>
          <w:sz w:val="28"/>
          <w:szCs w:val="28"/>
        </w:rPr>
        <w:t xml:space="preserve">Загрязнение происходит не только </w:t>
      </w:r>
      <w:r w:rsidRPr="005556EF">
        <w:rPr>
          <w:rFonts w:ascii="Times New Roman" w:hAnsi="Times New Roman" w:cs="Times New Roman"/>
          <w:b/>
          <w:sz w:val="28"/>
          <w:szCs w:val="28"/>
        </w:rPr>
        <w:t>на земле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5556EF">
        <w:rPr>
          <w:rFonts w:ascii="Times New Roman" w:hAnsi="Times New Roman" w:cs="Times New Roman"/>
          <w:b/>
          <w:sz w:val="28"/>
          <w:szCs w:val="28"/>
        </w:rPr>
        <w:t>в воздухе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так как любой </w:t>
      </w:r>
      <w:r w:rsidRPr="005556EF">
        <w:rPr>
          <w:rFonts w:ascii="Times New Roman" w:hAnsi="Times New Roman" w:cs="Times New Roman"/>
          <w:b/>
          <w:sz w:val="28"/>
          <w:szCs w:val="28"/>
        </w:rPr>
        <w:t>полёт самолёта</w:t>
      </w:r>
      <w:r w:rsidRPr="008D6EEE">
        <w:rPr>
          <w:rFonts w:ascii="Times New Roman" w:hAnsi="Times New Roman" w:cs="Times New Roman"/>
          <w:sz w:val="28"/>
          <w:szCs w:val="28"/>
        </w:rPr>
        <w:t xml:space="preserve"> сопровождается выбросами вредных примесей в атмосферу. </w:t>
      </w:r>
    </w:p>
    <w:p w:rsidR="005556EF" w:rsidRPr="005556EF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следствий работы двигателей </w:t>
      </w:r>
      <w:r w:rsidRPr="008D6E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556EF">
        <w:rPr>
          <w:rFonts w:ascii="Times New Roman" w:hAnsi="Times New Roman" w:cs="Times New Roman"/>
          <w:b/>
          <w:sz w:val="28"/>
          <w:szCs w:val="28"/>
        </w:rPr>
        <w:t>образование углекислого газа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5556EF">
        <w:rPr>
          <w:rFonts w:ascii="Times New Roman" w:hAnsi="Times New Roman" w:cs="Times New Roman"/>
          <w:b/>
          <w:sz w:val="28"/>
          <w:szCs w:val="28"/>
        </w:rPr>
        <w:t>поглощает инфракрасное излучение поверхности Земли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r w:rsidRPr="005556EF">
        <w:rPr>
          <w:rFonts w:ascii="Times New Roman" w:hAnsi="Times New Roman" w:cs="Times New Roman"/>
          <w:b/>
          <w:sz w:val="28"/>
          <w:szCs w:val="28"/>
        </w:rPr>
        <w:t>повышению температуры атмосферы</w:t>
      </w:r>
      <w:r w:rsidRPr="008D6EEE">
        <w:rPr>
          <w:rFonts w:ascii="Times New Roman" w:hAnsi="Times New Roman" w:cs="Times New Roman"/>
          <w:sz w:val="28"/>
          <w:szCs w:val="28"/>
        </w:rPr>
        <w:t xml:space="preserve">. Это так называемый </w:t>
      </w:r>
      <w:r w:rsidRPr="005556EF">
        <w:rPr>
          <w:rFonts w:ascii="Times New Roman" w:hAnsi="Times New Roman" w:cs="Times New Roman"/>
          <w:b/>
          <w:sz w:val="28"/>
          <w:szCs w:val="28"/>
        </w:rPr>
        <w:t>парниковый эффект</w:t>
      </w:r>
      <w:r w:rsidRPr="008D6EEE">
        <w:rPr>
          <w:rFonts w:ascii="Times New Roman" w:hAnsi="Times New Roman" w:cs="Times New Roman"/>
          <w:sz w:val="28"/>
          <w:szCs w:val="28"/>
        </w:rPr>
        <w:t xml:space="preserve">. Измерения показывают, что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температура атмосферы за год </w:t>
      </w:r>
      <w:proofErr w:type="gramStart"/>
      <w:r w:rsidRPr="005556EF">
        <w:rPr>
          <w:rFonts w:ascii="Times New Roman" w:hAnsi="Times New Roman" w:cs="Times New Roman"/>
          <w:b/>
          <w:sz w:val="28"/>
          <w:szCs w:val="28"/>
        </w:rPr>
        <w:t>повышается на 0,05 °С.</w:t>
      </w:r>
      <w:r w:rsidRPr="008D6EEE">
        <w:rPr>
          <w:rFonts w:ascii="Times New Roman" w:hAnsi="Times New Roman" w:cs="Times New Roman"/>
          <w:sz w:val="28"/>
          <w:szCs w:val="28"/>
        </w:rPr>
        <w:t xml:space="preserve"> Такое непрерывное повышение температуры может</w:t>
      </w:r>
      <w:proofErr w:type="gramEnd"/>
      <w:r w:rsidRPr="008D6EEE">
        <w:rPr>
          <w:rFonts w:ascii="Times New Roman" w:hAnsi="Times New Roman" w:cs="Times New Roman"/>
          <w:sz w:val="28"/>
          <w:szCs w:val="28"/>
        </w:rPr>
        <w:t xml:space="preserve"> </w:t>
      </w:r>
      <w:r w:rsidRPr="005556EF">
        <w:rPr>
          <w:rFonts w:ascii="Times New Roman" w:hAnsi="Times New Roman" w:cs="Times New Roman"/>
          <w:b/>
          <w:sz w:val="28"/>
          <w:szCs w:val="28"/>
        </w:rPr>
        <w:t>вызвать таяние льдов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что, в свою очередь, приведёт к </w:t>
      </w:r>
      <w:r w:rsidRPr="005556EF">
        <w:rPr>
          <w:rFonts w:ascii="Times New Roman" w:hAnsi="Times New Roman" w:cs="Times New Roman"/>
          <w:b/>
          <w:sz w:val="28"/>
          <w:szCs w:val="28"/>
        </w:rPr>
        <w:t>изменению уровня воды в океанах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т. е. к </w:t>
      </w:r>
      <w:r w:rsidRPr="005556EF">
        <w:rPr>
          <w:rFonts w:ascii="Times New Roman" w:hAnsi="Times New Roman" w:cs="Times New Roman"/>
          <w:b/>
          <w:sz w:val="28"/>
          <w:szCs w:val="28"/>
        </w:rPr>
        <w:t xml:space="preserve">затоплению материков. 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EEE">
        <w:rPr>
          <w:rFonts w:ascii="Times New Roman" w:hAnsi="Times New Roman" w:cs="Times New Roman"/>
          <w:sz w:val="28"/>
          <w:szCs w:val="28"/>
        </w:rPr>
        <w:t xml:space="preserve">Отметим ещё один отрицательный момент при использовании тепловых двигателей. Так, иногда </w:t>
      </w:r>
      <w:r w:rsidRPr="005556EF">
        <w:rPr>
          <w:rFonts w:ascii="Times New Roman" w:hAnsi="Times New Roman" w:cs="Times New Roman"/>
          <w:b/>
          <w:sz w:val="28"/>
          <w:szCs w:val="28"/>
        </w:rPr>
        <w:t>для охлаждения двигателей используется вода из рек и озёр</w:t>
      </w:r>
      <w:r w:rsidRPr="008D6EEE">
        <w:rPr>
          <w:rFonts w:ascii="Times New Roman" w:hAnsi="Times New Roman" w:cs="Times New Roman"/>
          <w:sz w:val="28"/>
          <w:szCs w:val="28"/>
        </w:rPr>
        <w:t xml:space="preserve">. Нагретая вода затем возвращается обратно. </w:t>
      </w:r>
      <w:r w:rsidRPr="005556EF">
        <w:rPr>
          <w:rFonts w:ascii="Times New Roman" w:hAnsi="Times New Roman" w:cs="Times New Roman"/>
          <w:b/>
          <w:sz w:val="28"/>
          <w:szCs w:val="28"/>
        </w:rPr>
        <w:t>Рост температуры в водоёмах нарушает природное равновесие</w:t>
      </w:r>
      <w:r w:rsidRPr="008D6EEE">
        <w:rPr>
          <w:rFonts w:ascii="Times New Roman" w:hAnsi="Times New Roman" w:cs="Times New Roman"/>
          <w:sz w:val="28"/>
          <w:szCs w:val="28"/>
        </w:rPr>
        <w:t xml:space="preserve">, это явление называют </w:t>
      </w:r>
      <w:r w:rsidRPr="005556EF">
        <w:rPr>
          <w:rFonts w:ascii="Times New Roman" w:hAnsi="Times New Roman" w:cs="Times New Roman"/>
          <w:b/>
          <w:sz w:val="28"/>
          <w:szCs w:val="28"/>
        </w:rPr>
        <w:t>тепловым загрязнением</w:t>
      </w:r>
      <w:r w:rsidRPr="008D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6EF" w:rsidRPr="008D6EEE" w:rsidRDefault="005556EF" w:rsidP="005556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6EF">
        <w:rPr>
          <w:rFonts w:ascii="Times New Roman" w:hAnsi="Times New Roman" w:cs="Times New Roman"/>
          <w:b/>
          <w:sz w:val="28"/>
          <w:szCs w:val="28"/>
        </w:rPr>
        <w:t>Для охраны окружающей среды</w:t>
      </w:r>
      <w:r w:rsidRPr="008D6EEE">
        <w:rPr>
          <w:rFonts w:ascii="Times New Roman" w:hAnsi="Times New Roman" w:cs="Times New Roman"/>
          <w:sz w:val="28"/>
          <w:szCs w:val="28"/>
        </w:rPr>
        <w:t xml:space="preserve"> широко используются </w:t>
      </w:r>
      <w:r w:rsidRPr="005556EF">
        <w:rPr>
          <w:rFonts w:ascii="Times New Roman" w:hAnsi="Times New Roman" w:cs="Times New Roman"/>
          <w:b/>
          <w:sz w:val="28"/>
          <w:szCs w:val="28"/>
        </w:rPr>
        <w:t>различные очистительные фильтры, препятствующие выбросу в атмосферу вредных веществ, совершенствуются конструкции двигателей.</w:t>
      </w:r>
      <w:r w:rsidRPr="008D6EEE">
        <w:rPr>
          <w:rFonts w:ascii="Times New Roman" w:hAnsi="Times New Roman" w:cs="Times New Roman"/>
          <w:sz w:val="28"/>
          <w:szCs w:val="28"/>
        </w:rPr>
        <w:t xml:space="preserve"> Идёт непрерывное </w:t>
      </w:r>
      <w:r w:rsidRPr="005556EF">
        <w:rPr>
          <w:rFonts w:ascii="Times New Roman" w:hAnsi="Times New Roman" w:cs="Times New Roman"/>
          <w:b/>
          <w:sz w:val="28"/>
          <w:szCs w:val="28"/>
        </w:rPr>
        <w:t>усовершенствование топлива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дающего при </w:t>
      </w:r>
      <w:r w:rsidRPr="005556EF">
        <w:rPr>
          <w:rFonts w:ascii="Times New Roman" w:hAnsi="Times New Roman" w:cs="Times New Roman"/>
          <w:b/>
          <w:sz w:val="28"/>
          <w:szCs w:val="28"/>
        </w:rPr>
        <w:t>сгорании меньше вредных веществ</w:t>
      </w:r>
      <w:r w:rsidRPr="008D6E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556EF">
        <w:rPr>
          <w:rFonts w:ascii="Times New Roman" w:hAnsi="Times New Roman" w:cs="Times New Roman"/>
          <w:b/>
          <w:sz w:val="28"/>
          <w:szCs w:val="28"/>
        </w:rPr>
        <w:t>технологии его сжигания</w:t>
      </w:r>
      <w:r w:rsidRPr="008D6EEE">
        <w:rPr>
          <w:rFonts w:ascii="Times New Roman" w:hAnsi="Times New Roman" w:cs="Times New Roman"/>
          <w:sz w:val="28"/>
          <w:szCs w:val="28"/>
        </w:rPr>
        <w:t xml:space="preserve">. Активно разрабатываются </w:t>
      </w:r>
      <w:r w:rsidRPr="005556EF">
        <w:rPr>
          <w:rFonts w:ascii="Times New Roman" w:hAnsi="Times New Roman" w:cs="Times New Roman"/>
          <w:b/>
          <w:sz w:val="28"/>
          <w:szCs w:val="28"/>
        </w:rPr>
        <w:t>альтернативные источники энергии, использующие ветер, солнечное излучение, энергию ядра.</w:t>
      </w:r>
      <w:r w:rsidRPr="008D6EEE">
        <w:rPr>
          <w:rFonts w:ascii="Times New Roman" w:hAnsi="Times New Roman" w:cs="Times New Roman"/>
          <w:sz w:val="28"/>
          <w:szCs w:val="28"/>
        </w:rPr>
        <w:t xml:space="preserve"> Уже </w:t>
      </w:r>
      <w:r w:rsidRPr="005556EF">
        <w:rPr>
          <w:rFonts w:ascii="Times New Roman" w:hAnsi="Times New Roman" w:cs="Times New Roman"/>
          <w:b/>
          <w:sz w:val="28"/>
          <w:szCs w:val="28"/>
        </w:rPr>
        <w:t>выпускаются электромобили и автомобили, работающие на солнечной энергии</w:t>
      </w:r>
      <w:r w:rsidRPr="008D6EEE">
        <w:rPr>
          <w:rFonts w:ascii="Times New Roman" w:hAnsi="Times New Roman" w:cs="Times New Roman"/>
          <w:sz w:val="28"/>
          <w:szCs w:val="28"/>
        </w:rPr>
        <w:t>.</w:t>
      </w:r>
    </w:p>
    <w:p w:rsidR="005556EF" w:rsidRPr="008D6EEE" w:rsidRDefault="005556EF" w:rsidP="005556EF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D6EEE">
        <w:rPr>
          <w:rFonts w:ascii="Times New Roman" w:hAnsi="Times New Roman" w:cs="Times New Roman"/>
          <w:b/>
          <w:bCs/>
          <w:sz w:val="28"/>
          <w:szCs w:val="28"/>
        </w:rPr>
        <w:t>Решить задачи:</w:t>
      </w:r>
    </w:p>
    <w:p w:rsidR="005556EF" w:rsidRPr="00997CE8" w:rsidRDefault="005556EF" w:rsidP="005556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CE8">
        <w:rPr>
          <w:rFonts w:ascii="Times New Roman" w:hAnsi="Times New Roman" w:cs="Times New Roman"/>
          <w:sz w:val="28"/>
          <w:szCs w:val="28"/>
        </w:rPr>
        <w:t>Чему равна работа газа при расширении в представленном цикле:</w:t>
      </w:r>
    </w:p>
    <w:p w:rsidR="005556EF" w:rsidRPr="00997CE8" w:rsidRDefault="005556EF" w:rsidP="005556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7CE8">
        <w:rPr>
          <w:rFonts w:ascii="Times New Roman" w:hAnsi="Times New Roman" w:cs="Times New Roman"/>
          <w:sz w:val="28"/>
          <w:szCs w:val="28"/>
        </w:rPr>
        <w:t>Идеальный тепловой двигатель получает от нагревателя в каждую секунду 7200 кДж количество теплоты и отдает холодильнику 6400 кДж. Каков КПД двигателя?</w:t>
      </w:r>
    </w:p>
    <w:p w:rsidR="00BF1557" w:rsidRPr="00997CE8" w:rsidRDefault="005556EF" w:rsidP="005556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7CE8">
        <w:rPr>
          <w:rFonts w:ascii="Times New Roman" w:hAnsi="Times New Roman" w:cs="Times New Roman"/>
          <w:sz w:val="28"/>
          <w:szCs w:val="28"/>
        </w:rPr>
        <w:t xml:space="preserve">Каков КПД идеальной паровой турбины, если пар поступает в турбину при температуре </w:t>
      </w:r>
      <w:proofErr w:type="gramStart"/>
      <w:r w:rsidRPr="00997CE8">
        <w:rPr>
          <w:rFonts w:ascii="Times New Roman" w:hAnsi="Times New Roman" w:cs="Times New Roman"/>
          <w:sz w:val="28"/>
          <w:szCs w:val="28"/>
        </w:rPr>
        <w:t>480</w:t>
      </w:r>
      <w:r w:rsidRPr="00997CE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7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7CE8">
        <w:rPr>
          <w:rFonts w:ascii="Times New Roman" w:hAnsi="Times New Roman" w:cs="Times New Roman"/>
          <w:sz w:val="28"/>
          <w:szCs w:val="28"/>
        </w:rPr>
        <w:t xml:space="preserve"> а оставляет её при 30</w:t>
      </w:r>
      <w:r w:rsidRPr="00997CE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bookmarkStart w:id="0" w:name="_Hlk31554031"/>
      <w:r w:rsidRPr="00997CE8">
        <w:rPr>
          <w:rFonts w:ascii="Times New Roman" w:hAnsi="Times New Roman" w:cs="Times New Roman"/>
          <w:sz w:val="28"/>
          <w:szCs w:val="28"/>
        </w:rPr>
        <w:t>С</w:t>
      </w:r>
      <w:bookmarkStart w:id="1" w:name="_GoBack"/>
      <w:bookmarkEnd w:id="0"/>
      <w:bookmarkEnd w:id="1"/>
    </w:p>
    <w:sectPr w:rsidR="00BF1557" w:rsidRPr="00997CE8" w:rsidSect="00046D0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AE" w:rsidRDefault="00AA7CAE">
      <w:pPr>
        <w:spacing w:after="0" w:line="240" w:lineRule="auto"/>
      </w:pPr>
      <w:r>
        <w:separator/>
      </w:r>
    </w:p>
  </w:endnote>
  <w:endnote w:type="continuationSeparator" w:id="0">
    <w:p w:rsidR="00AA7CAE" w:rsidRDefault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94966"/>
      <w:docPartObj>
        <w:docPartGallery w:val="Page Numbers (Bottom of Page)"/>
        <w:docPartUnique/>
      </w:docPartObj>
    </w:sdtPr>
    <w:sdtEndPr/>
    <w:sdtContent>
      <w:p w:rsidR="008503AE" w:rsidRDefault="005556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E8">
          <w:rPr>
            <w:noProof/>
          </w:rPr>
          <w:t>2</w:t>
        </w:r>
        <w:r>
          <w:fldChar w:fldCharType="end"/>
        </w:r>
      </w:p>
    </w:sdtContent>
  </w:sdt>
  <w:p w:rsidR="008503AE" w:rsidRDefault="00AA7C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AE" w:rsidRDefault="00AA7CAE">
      <w:pPr>
        <w:spacing w:after="0" w:line="240" w:lineRule="auto"/>
      </w:pPr>
      <w:r>
        <w:separator/>
      </w:r>
    </w:p>
  </w:footnote>
  <w:footnote w:type="continuationSeparator" w:id="0">
    <w:p w:rsidR="00AA7CAE" w:rsidRDefault="00AA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275E"/>
    <w:multiLevelType w:val="hybridMultilevel"/>
    <w:tmpl w:val="6E066D12"/>
    <w:lvl w:ilvl="0" w:tplc="AA645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1B6A5C"/>
    <w:multiLevelType w:val="hybridMultilevel"/>
    <w:tmpl w:val="33887556"/>
    <w:lvl w:ilvl="0" w:tplc="3A8EE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EF"/>
    <w:rsid w:val="00300EEE"/>
    <w:rsid w:val="00431282"/>
    <w:rsid w:val="005556EF"/>
    <w:rsid w:val="00997CE8"/>
    <w:rsid w:val="00AA7CAE"/>
    <w:rsid w:val="00B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6EF"/>
  </w:style>
  <w:style w:type="paragraph" w:styleId="a5">
    <w:name w:val="List Paragraph"/>
    <w:basedOn w:val="a"/>
    <w:uiPriority w:val="34"/>
    <w:qFormat/>
    <w:rsid w:val="00555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6EF"/>
  </w:style>
  <w:style w:type="paragraph" w:styleId="a5">
    <w:name w:val="List Paragraph"/>
    <w:basedOn w:val="a"/>
    <w:uiPriority w:val="34"/>
    <w:qFormat/>
    <w:rsid w:val="0055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2025-04-30T08:08:00Z</dcterms:created>
  <dcterms:modified xsi:type="dcterms:W3CDTF">2025-04-30T08:08:00Z</dcterms:modified>
</cp:coreProperties>
</file>