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EFAE" w14:textId="15429448" w:rsidR="003F384B" w:rsidRDefault="003F38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13.06.2025</w:t>
      </w:r>
    </w:p>
    <w:p w14:paraId="363F569D" w14:textId="27320832" w:rsidR="003F384B" w:rsidRPr="003F384B" w:rsidRDefault="003F384B">
      <w:pPr>
        <w:rPr>
          <w:rFonts w:ascii="Times New Roman" w:hAnsi="Times New Roman"/>
          <w:b/>
          <w:bCs/>
          <w:sz w:val="28"/>
          <w:szCs w:val="28"/>
        </w:rPr>
      </w:pPr>
      <w:r w:rsidRPr="003F384B">
        <w:rPr>
          <w:rFonts w:ascii="Times New Roman" w:hAnsi="Times New Roman"/>
          <w:sz w:val="28"/>
          <w:szCs w:val="28"/>
        </w:rPr>
        <w:t>Добрый день.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84B">
        <w:rPr>
          <w:rFonts w:ascii="Times New Roman" w:hAnsi="Times New Roman"/>
          <w:b/>
          <w:bCs/>
          <w:sz w:val="28"/>
          <w:szCs w:val="28"/>
        </w:rPr>
        <w:t>С ДНЕМ РОССИИ</w:t>
      </w:r>
    </w:p>
    <w:p w14:paraId="76C4B03A" w14:textId="77777777" w:rsidR="003F384B" w:rsidRPr="003F384B" w:rsidRDefault="003F384B" w:rsidP="003F384B">
      <w:pPr>
        <w:rPr>
          <w:rFonts w:ascii="Times New Roman" w:hAnsi="Times New Roman"/>
          <w:sz w:val="28"/>
          <w:szCs w:val="28"/>
        </w:rPr>
      </w:pPr>
      <w:r w:rsidRPr="003F384B">
        <w:rPr>
          <w:rFonts w:ascii="Times New Roman" w:hAnsi="Times New Roman"/>
          <w:sz w:val="28"/>
          <w:szCs w:val="28"/>
        </w:rPr>
        <w:t xml:space="preserve">К предыдущей теме: д/з – практическая работа  № 13. </w:t>
      </w:r>
    </w:p>
    <w:p w14:paraId="17AF98AF" w14:textId="72A9973B" w:rsidR="003F384B" w:rsidRPr="003F384B" w:rsidRDefault="003F384B" w:rsidP="003F384B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Сравнение </w:t>
      </w:r>
      <w:r w:rsidRPr="003F384B">
        <w:rPr>
          <w:rFonts w:ascii="Times New Roman" w:hAnsi="Times New Roman"/>
          <w:b/>
          <w:bCs/>
          <w:i/>
          <w:iCs/>
          <w:spacing w:val="-2"/>
          <w:sz w:val="28"/>
          <w:szCs w:val="28"/>
          <w:u w:val="single"/>
        </w:rPr>
        <w:t xml:space="preserve">международной промышленной </w:t>
      </w: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</w:t>
      </w:r>
      <w:r w:rsidRPr="003F384B">
        <w:rPr>
          <w:rFonts w:ascii="Times New Roman" w:hAnsi="Times New Roman"/>
          <w:b/>
          <w:bCs/>
          <w:i/>
          <w:iCs/>
          <w:spacing w:val="-18"/>
          <w:sz w:val="28"/>
          <w:szCs w:val="28"/>
          <w:u w:val="single"/>
        </w:rPr>
        <w:t xml:space="preserve"> </w:t>
      </w: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сельскохозяйственной специализации Китая и Индии на основании анализа</w:t>
      </w:r>
      <w:r w:rsidRPr="003F384B">
        <w:rPr>
          <w:rFonts w:ascii="Times New Roman" w:hAnsi="Times New Roman"/>
          <w:b/>
          <w:bCs/>
          <w:i/>
          <w:iCs/>
          <w:spacing w:val="-14"/>
          <w:sz w:val="28"/>
          <w:szCs w:val="28"/>
          <w:u w:val="single"/>
        </w:rPr>
        <w:t xml:space="preserve"> </w:t>
      </w: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данных</w:t>
      </w:r>
      <w:r w:rsidRPr="003F384B">
        <w:rPr>
          <w:rFonts w:ascii="Times New Roman" w:hAnsi="Times New Roman"/>
          <w:b/>
          <w:bCs/>
          <w:i/>
          <w:iCs/>
          <w:spacing w:val="-17"/>
          <w:sz w:val="28"/>
          <w:szCs w:val="28"/>
          <w:u w:val="single"/>
        </w:rPr>
        <w:t xml:space="preserve"> </w:t>
      </w: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</w:t>
      </w:r>
      <w:r w:rsidRPr="003F384B">
        <w:rPr>
          <w:rFonts w:ascii="Times New Roman" w:hAnsi="Times New Roman"/>
          <w:b/>
          <w:bCs/>
          <w:i/>
          <w:iCs/>
          <w:spacing w:val="-13"/>
          <w:sz w:val="28"/>
          <w:szCs w:val="28"/>
          <w:u w:val="single"/>
        </w:rPr>
        <w:t xml:space="preserve"> </w:t>
      </w:r>
      <w:r w:rsidRPr="003F384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экспорте основных видов продукции</w:t>
      </w:r>
    </w:p>
    <w:p w14:paraId="6F1B9D81" w14:textId="3CF2B29B" w:rsidR="003F384B" w:rsidRPr="003F384B" w:rsidRDefault="003F384B" w:rsidP="003F384B">
      <w:pPr>
        <w:rPr>
          <w:b/>
          <w:bCs/>
          <w:color w:val="FF0000"/>
          <w:sz w:val="28"/>
          <w:szCs w:val="28"/>
        </w:rPr>
      </w:pPr>
      <w:r w:rsidRPr="003F384B">
        <w:rPr>
          <w:rFonts w:ascii="Times New Roman" w:hAnsi="Times New Roman"/>
          <w:b/>
          <w:bCs/>
          <w:color w:val="FF0000"/>
          <w:sz w:val="28"/>
          <w:szCs w:val="28"/>
        </w:rPr>
        <w:t>На сайте инфоурок</w:t>
      </w:r>
    </w:p>
    <w:p w14:paraId="53E33699" w14:textId="468134B6" w:rsidR="003F384B" w:rsidRPr="003F384B" w:rsidRDefault="003F384B">
      <w:pPr>
        <w:rPr>
          <w:rFonts w:ascii="Times New Roman" w:hAnsi="Times New Roman"/>
          <w:sz w:val="28"/>
          <w:szCs w:val="28"/>
        </w:rPr>
      </w:pPr>
    </w:p>
    <w:p w14:paraId="2A6DCBCC" w14:textId="6053A50D" w:rsidR="003F384B" w:rsidRDefault="003F384B">
      <w:pPr>
        <w:rPr>
          <w:rFonts w:ascii="Times New Roman" w:hAnsi="Times New Roman"/>
          <w:sz w:val="28"/>
          <w:szCs w:val="28"/>
        </w:rPr>
      </w:pPr>
      <w:r w:rsidRPr="003F384B">
        <w:rPr>
          <w:rFonts w:ascii="Times New Roman" w:hAnsi="Times New Roman"/>
          <w:sz w:val="28"/>
          <w:szCs w:val="28"/>
        </w:rPr>
        <w:t xml:space="preserve">Новая тема:  </w:t>
      </w:r>
      <w:r>
        <w:rPr>
          <w:rFonts w:ascii="Times New Roman" w:hAnsi="Times New Roman"/>
          <w:sz w:val="28"/>
          <w:szCs w:val="28"/>
        </w:rPr>
        <w:t xml:space="preserve"> (обзор</w:t>
      </w:r>
      <w:r w:rsidR="00D910A0">
        <w:rPr>
          <w:rFonts w:ascii="Times New Roman" w:hAnsi="Times New Roman"/>
          <w:sz w:val="28"/>
          <w:szCs w:val="28"/>
        </w:rPr>
        <w:t xml:space="preserve"> 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+ презентация</w:t>
      </w:r>
    </w:p>
    <w:p w14:paraId="76D2AF92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Америка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часть света, состоящая из двух материков — Северной и Южной Америки, а также близлежащих островов, включая Гренландию. </w:t>
      </w:r>
      <w:hyperlink r:id="rId5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infourok.ru</w:t>
        </w:r>
      </w:hyperlink>
    </w:p>
    <w:p w14:paraId="0BA658C9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Северная Америка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включает два основных государства: США и Канаду. Материк пересекается тропиком и полярным кругом, омывается Тихим, Атлантическим и Северным Ледовитым океанами. </w:t>
      </w:r>
      <w:hyperlink r:id="rId6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infourok.ru</w:t>
        </w:r>
      </w:hyperlink>
      <w:hyperlink r:id="rId7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dist-rsk.ru</w:t>
        </w:r>
      </w:hyperlink>
    </w:p>
    <w:p w14:paraId="07A8BFB6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Латинская Америка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охватывает страны Центральной и Южной Америки, а также Карибского бассейна. В её составе выделяют несколько субрегионов:</w:t>
      </w:r>
    </w:p>
    <w:p w14:paraId="6FCF4E6E" w14:textId="77777777" w:rsidR="003F384B" w:rsidRPr="003F384B" w:rsidRDefault="003F384B" w:rsidP="003F384B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Средняя Америка (Мексика, страны Центральной Америки и Вест-Индии);</w:t>
      </w:r>
    </w:p>
    <w:p w14:paraId="7F00BD54" w14:textId="77777777" w:rsidR="003F384B" w:rsidRPr="003F384B" w:rsidRDefault="003F384B" w:rsidP="003F384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Андские страны (Венесуэла, Колумбия, Эквадор, Перу, Боливия, Чили);</w:t>
      </w:r>
    </w:p>
    <w:p w14:paraId="5A6C4AF5" w14:textId="77777777" w:rsidR="003F384B" w:rsidRPr="003F384B" w:rsidRDefault="003F384B" w:rsidP="003F384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Страны бассейна Ла-Платы (Парагвай, Уругвай, Аргентина);</w:t>
      </w:r>
    </w:p>
    <w:p w14:paraId="07847432" w14:textId="77777777" w:rsidR="003F384B" w:rsidRPr="003F384B" w:rsidRDefault="003F384B" w:rsidP="003F384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Бразилия.</w:t>
      </w:r>
    </w:p>
    <w:p w14:paraId="7F6A57CF" w14:textId="64982382" w:rsid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8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resh.edu.ru</w:t>
        </w:r>
      </w:hyperlink>
    </w:p>
    <w:p w14:paraId="3B9717D4" w14:textId="2E7A058B" w:rsidR="00D910A0" w:rsidRDefault="00D910A0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A33840F" w14:textId="77777777" w:rsidR="00D910A0" w:rsidRPr="003F384B" w:rsidRDefault="00D910A0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DB7A280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Некоторые общие черты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78E1DD8A" w14:textId="77777777" w:rsidR="003F384B" w:rsidRPr="003F384B" w:rsidRDefault="003F384B" w:rsidP="003F384B">
      <w:pPr>
        <w:numPr>
          <w:ilvl w:val="0"/>
          <w:numId w:val="2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Относительная географическая изоляция: от других частей света Америку отделяют огромные пространства Тихого и Атлантического океанов.</w:t>
      </w:r>
    </w:p>
    <w:p w14:paraId="0BFCFD8F" w14:textId="77777777" w:rsidR="003F384B" w:rsidRPr="003F384B" w:rsidRDefault="003F384B" w:rsidP="003F38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Разнообразие природы: благодаря меридиональному расположению континентов и их большой протяжённости в Америке представлены почти все природные зоны Земли.</w:t>
      </w:r>
    </w:p>
    <w:p w14:paraId="03980555" w14:textId="77777777" w:rsidR="003F384B" w:rsidRPr="003F384B" w:rsidRDefault="003F384B" w:rsidP="003F38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Богатая фауна и флора.</w:t>
      </w:r>
    </w:p>
    <w:p w14:paraId="7A11520F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9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dist-rsk.ru</w:t>
        </w:r>
      </w:hyperlink>
    </w:p>
    <w:p w14:paraId="058614E5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природно-ресурсного капитала Северной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03DC4A05" w14:textId="77777777" w:rsidR="003F384B" w:rsidRPr="003F384B" w:rsidRDefault="003F384B" w:rsidP="003F384B">
      <w:pPr>
        <w:numPr>
          <w:ilvl w:val="0"/>
          <w:numId w:val="3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Лесные ресурсы включают хвойные леса (тайгу), смешанные леса, широколиственные леса (Аппалачские) и тихоокеанские хвойно-широколиственные леса.</w:t>
      </w:r>
    </w:p>
    <w:p w14:paraId="35105777" w14:textId="77777777" w:rsidR="003F384B" w:rsidRPr="003F384B" w:rsidRDefault="003F384B" w:rsidP="003F384B">
      <w:pPr>
        <w:numPr>
          <w:ilvl w:val="0"/>
          <w:numId w:val="3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Нефть, газ — на побережье и шельфе Мексиканского залива, на Аляске, уголь — в Аппалачах, месторождения золота — на Аляске и в Каскадных горах, рудные месторождения — в районе Великих озёр, фосфориты — во Флориде.</w:t>
      </w:r>
    </w:p>
    <w:p w14:paraId="4EF84C2B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0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stav-geo.ru</w:t>
        </w:r>
      </w:hyperlink>
      <w:hyperlink r:id="rId11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dist-rsk.ru</w:t>
        </w:r>
      </w:hyperlink>
    </w:p>
    <w:p w14:paraId="268EE297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природно-ресурсного капитала Латинской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529793F2" w14:textId="77777777" w:rsidR="003F384B" w:rsidRPr="003F384B" w:rsidRDefault="003F384B" w:rsidP="003F384B">
      <w:pPr>
        <w:numPr>
          <w:ilvl w:val="0"/>
          <w:numId w:val="4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Почвенные ресурсы разнообразны: особое значение имеют тёмнокрасные ферраллитные почвы, которые распространены на юге Бразильского плоскогорья.</w:t>
      </w:r>
    </w:p>
    <w:p w14:paraId="1C1383A2" w14:textId="77777777" w:rsidR="003F384B" w:rsidRPr="003F384B" w:rsidRDefault="003F384B" w:rsidP="003F384B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Лесные ресурсы включают тропические влажные вечнозелёные леса, тропические переменно-влажные листопадные леса, субтропические листопадные широколиственные леса и другие группы растительности.</w:t>
      </w:r>
    </w:p>
    <w:p w14:paraId="33AD93BA" w14:textId="77777777" w:rsidR="003F384B" w:rsidRPr="003F384B" w:rsidRDefault="003F384B" w:rsidP="003F384B">
      <w:pPr>
        <w:numPr>
          <w:ilvl w:val="0"/>
          <w:numId w:val="4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Латинская Америка — кладовая полезных ископаемых: руды чёрных и цветных металлов, крупные залежи нефти и газа в Венесуэле и Мексике.</w:t>
      </w:r>
    </w:p>
    <w:p w14:paraId="2509110D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stav-geo.ru</w:t>
        </w:r>
      </w:hyperlink>
      <w:hyperlink r:id="rId13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resh.edu.ru</w:t>
        </w:r>
      </w:hyperlink>
    </w:p>
    <w:p w14:paraId="67DFE853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населения Северной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13E0B8BB" w14:textId="77777777" w:rsidR="003F384B" w:rsidRPr="003F384B" w:rsidRDefault="003F384B" w:rsidP="003F384B">
      <w:pPr>
        <w:numPr>
          <w:ilvl w:val="0"/>
          <w:numId w:val="5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Коренное население (индейцы, алеуты, эскимосы) относится к монголоидной расе.</w:t>
      </w:r>
    </w:p>
    <w:p w14:paraId="2F1BAC16" w14:textId="77777777" w:rsidR="003F384B" w:rsidRPr="003F384B" w:rsidRDefault="003F384B" w:rsidP="003F384B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населения — выходцы из Европы.</w:t>
      </w:r>
    </w:p>
    <w:p w14:paraId="53A58CC7" w14:textId="77777777" w:rsidR="003F384B" w:rsidRPr="003F384B" w:rsidRDefault="003F384B" w:rsidP="003F384B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Плотнее всего населена материковая часть Центральной Америки и острова Карибского бассейна, высока плотность в районе Великих озёр и на Тихоокеанском побережье.</w:t>
      </w:r>
    </w:p>
    <w:p w14:paraId="11167E65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4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dist-rsk.ru</w:t>
        </w:r>
      </w:hyperlink>
    </w:p>
    <w:p w14:paraId="26FBA2D6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населения Латинской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1EA2C3C9" w14:textId="77777777" w:rsidR="003F384B" w:rsidRPr="003F384B" w:rsidRDefault="003F384B" w:rsidP="003F384B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Население региона составляет около 650 миллионов человек, представляющее собой смешение коренных народов, европейцев и африканцев. </w:t>
      </w:r>
      <w:hyperlink r:id="rId15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infourok.ru</w:t>
        </w:r>
      </w:hyperlink>
    </w:p>
    <w:p w14:paraId="653DB9E7" w14:textId="77777777" w:rsidR="003F384B" w:rsidRPr="003F384B" w:rsidRDefault="003F384B" w:rsidP="003F384B">
      <w:pPr>
        <w:numPr>
          <w:ilvl w:val="0"/>
          <w:numId w:val="6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региона характерен пёстрый национальный состав, который сложился под влиянием трёх компонентов: индейские племена и народности, населявшие территорию региона до прихода европейцев. </w:t>
      </w:r>
      <w:hyperlink r:id="rId16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resh.edu.ru</w:t>
        </w:r>
      </w:hyperlink>
    </w:p>
    <w:p w14:paraId="0C11C27D" w14:textId="77777777" w:rsidR="003F384B" w:rsidRPr="003F384B" w:rsidRDefault="003F384B" w:rsidP="003F384B">
      <w:pPr>
        <w:numPr>
          <w:ilvl w:val="0"/>
          <w:numId w:val="6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Население размещено крайне неравномерно: основная полоса расселения — побережье Атлантического и Тихого океанов, значительная часть проживает на нагорьях, в частности в Андах на высоте от 1 000–2 500 м, слабо заселена дельта Амазонки и южная часть материка. </w:t>
      </w:r>
      <w:hyperlink r:id="rId17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foxford.ru</w:t>
        </w:r>
      </w:hyperlink>
    </w:p>
    <w:p w14:paraId="205EFAA5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хозяйства Северной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76C25F7C" w14:textId="77777777" w:rsidR="003F384B" w:rsidRPr="003F384B" w:rsidRDefault="003F384B" w:rsidP="003F384B">
      <w:pPr>
        <w:numPr>
          <w:ilvl w:val="0"/>
          <w:numId w:val="7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США большинство населения являются христианами, относящимися к протестанской церкви.</w:t>
      </w:r>
    </w:p>
    <w:p w14:paraId="19D60632" w14:textId="77777777" w:rsidR="003F384B" w:rsidRPr="003F384B" w:rsidRDefault="003F384B" w:rsidP="003F384B">
      <w:pPr>
        <w:numPr>
          <w:ilvl w:val="0"/>
          <w:numId w:val="7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Канаде большинство населения также являются христианами: англоязычные канадцы — протестантами, франкоязычные — католиками.</w:t>
      </w:r>
    </w:p>
    <w:p w14:paraId="42B8603D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18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stav-geo.ru</w:t>
        </w:r>
      </w:hyperlink>
    </w:p>
    <w:p w14:paraId="3650E737" w14:textId="77777777" w:rsidR="003F384B" w:rsidRPr="003F384B" w:rsidRDefault="003F384B" w:rsidP="003F38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хозяйства Латинской Америки</w:t>
      </w: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58C307C3" w14:textId="77777777" w:rsidR="003F384B" w:rsidRPr="003F384B" w:rsidRDefault="003F384B" w:rsidP="003F384B">
      <w:pPr>
        <w:numPr>
          <w:ilvl w:val="0"/>
          <w:numId w:val="8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Нефтеперерабатывающая промышленность: на регион приходится 14% мировой переработки нефти (местная и импортная).</w:t>
      </w:r>
    </w:p>
    <w:p w14:paraId="4D0DBB6D" w14:textId="77777777" w:rsidR="003F384B" w:rsidRPr="003F384B" w:rsidRDefault="003F384B" w:rsidP="003F384B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Сельское хозяйство: ведущая отрасль — растениеводство, в посевных площадях преобладают зерновые, главным образом пшеница и кукуруза.</w:t>
      </w:r>
    </w:p>
    <w:p w14:paraId="22DC1A8B" w14:textId="77777777" w:rsidR="003F384B" w:rsidRPr="003F384B" w:rsidRDefault="003F384B" w:rsidP="003F384B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Рыболовство и промысел морепродуктов: развиты во всех странах, имеющих выход к морю.</w:t>
      </w:r>
    </w:p>
    <w:p w14:paraId="70F30715" w14:textId="77777777" w:rsidR="003F384B" w:rsidRPr="003F384B" w:rsidRDefault="003F384B" w:rsidP="003F384B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3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hyperlink r:id="rId19" w:tgtFrame="_blank" w:history="1">
        <w:r w:rsidRPr="003F384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stav-geo.ru</w:t>
        </w:r>
      </w:hyperlink>
    </w:p>
    <w:p w14:paraId="3C64A0BA" w14:textId="5AC577F7" w:rsidR="003F384B" w:rsidRPr="003F384B" w:rsidRDefault="00D910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ПРЕЗЕНТАЦИЯ</w:t>
      </w:r>
    </w:p>
    <w:p w14:paraId="583E450C" w14:textId="4F624761" w:rsidR="00602895" w:rsidRPr="003F384B" w:rsidRDefault="003F384B">
      <w:pPr>
        <w:rPr>
          <w:rFonts w:ascii="Times New Roman" w:hAnsi="Times New Roman"/>
          <w:sz w:val="28"/>
          <w:szCs w:val="28"/>
        </w:rPr>
      </w:pPr>
      <w:r w:rsidRPr="003F384B">
        <w:rPr>
          <w:rFonts w:ascii="Times New Roman" w:hAnsi="Times New Roman"/>
          <w:sz w:val="28"/>
          <w:szCs w:val="28"/>
        </w:rPr>
        <w:t xml:space="preserve">1.  </w:t>
      </w:r>
      <w:r w:rsidR="00132E9E" w:rsidRPr="003F384B">
        <w:rPr>
          <w:rFonts w:ascii="Times New Roman" w:hAnsi="Times New Roman"/>
          <w:sz w:val="28"/>
          <w:szCs w:val="28"/>
        </w:rPr>
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</w:t>
      </w:r>
    </w:p>
    <w:p w14:paraId="0BC5DCF9" w14:textId="61CAB59B" w:rsidR="003F384B" w:rsidRPr="003F384B" w:rsidRDefault="003F384B" w:rsidP="003F384B">
      <w:pPr>
        <w:rPr>
          <w:sz w:val="28"/>
          <w:szCs w:val="28"/>
        </w:rPr>
      </w:pPr>
      <w:r w:rsidRPr="003F384B">
        <w:rPr>
          <w:rFonts w:ascii="Times New Roman" w:hAnsi="Times New Roman"/>
          <w:sz w:val="28"/>
          <w:szCs w:val="28"/>
        </w:rPr>
        <w:t xml:space="preserve">2.   Особенности экономико-географического положения </w:t>
      </w:r>
      <w:r w:rsidRPr="003F384B">
        <w:rPr>
          <w:rFonts w:ascii="Times New Roman" w:hAnsi="Times New Roman"/>
          <w:b/>
          <w:bCs/>
          <w:sz w:val="28"/>
          <w:szCs w:val="28"/>
        </w:rPr>
        <w:t>природно- ресурсного капитала, населения, хозяйства</w:t>
      </w:r>
      <w:r w:rsidRPr="003F384B">
        <w:rPr>
          <w:rFonts w:ascii="Times New Roman" w:hAnsi="Times New Roman"/>
          <w:sz w:val="28"/>
          <w:szCs w:val="28"/>
        </w:rPr>
        <w:t xml:space="preserve"> США и Канады, стран Латинской Америки, современные проблемы (на примере США, Канады, Мексики, Бразилии)</w:t>
      </w:r>
    </w:p>
    <w:p w14:paraId="5CACE307" w14:textId="1518B7AE" w:rsidR="003F384B" w:rsidRPr="003F384B" w:rsidRDefault="003F384B">
      <w:pPr>
        <w:rPr>
          <w:rFonts w:ascii="Times New Roman" w:hAnsi="Times New Roman" w:cs="Times New Roman"/>
          <w:sz w:val="28"/>
          <w:szCs w:val="28"/>
        </w:rPr>
      </w:pPr>
      <w:r w:rsidRPr="003F384B">
        <w:rPr>
          <w:rFonts w:ascii="Times New Roman" w:hAnsi="Times New Roman" w:cs="Times New Roman"/>
          <w:sz w:val="28"/>
          <w:szCs w:val="28"/>
        </w:rPr>
        <w:t xml:space="preserve">Д/З: составить конспект на основе презентации </w:t>
      </w:r>
    </w:p>
    <w:p w14:paraId="704B4A00" w14:textId="01C56B8F" w:rsidR="003F384B" w:rsidRDefault="003F384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F38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сайте инфоурок</w:t>
      </w:r>
    </w:p>
    <w:p w14:paraId="0DBBF2F1" w14:textId="56AAB353" w:rsidR="003F384B" w:rsidRPr="003F384B" w:rsidRDefault="003F384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УСПЕХА!!!!!!</w:t>
      </w:r>
    </w:p>
    <w:p w14:paraId="145C8E1D" w14:textId="77777777" w:rsidR="003F384B" w:rsidRPr="003F384B" w:rsidRDefault="003F384B">
      <w:pPr>
        <w:rPr>
          <w:sz w:val="28"/>
          <w:szCs w:val="28"/>
        </w:rPr>
      </w:pPr>
    </w:p>
    <w:sectPr w:rsidR="003F384B" w:rsidRPr="003F384B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197F"/>
    <w:multiLevelType w:val="multilevel"/>
    <w:tmpl w:val="C39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367C3"/>
    <w:multiLevelType w:val="multilevel"/>
    <w:tmpl w:val="E57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F0FE5"/>
    <w:multiLevelType w:val="multilevel"/>
    <w:tmpl w:val="CE8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91A5E"/>
    <w:multiLevelType w:val="multilevel"/>
    <w:tmpl w:val="684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F2496"/>
    <w:multiLevelType w:val="multilevel"/>
    <w:tmpl w:val="A5D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31593"/>
    <w:multiLevelType w:val="multilevel"/>
    <w:tmpl w:val="9FF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748DA"/>
    <w:multiLevelType w:val="multilevel"/>
    <w:tmpl w:val="427E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C6FC1"/>
    <w:multiLevelType w:val="multilevel"/>
    <w:tmpl w:val="2852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644B0"/>
    <w:multiLevelType w:val="multilevel"/>
    <w:tmpl w:val="956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CE"/>
    <w:rsid w:val="00132E9E"/>
    <w:rsid w:val="003F384B"/>
    <w:rsid w:val="00602895"/>
    <w:rsid w:val="00A97D02"/>
    <w:rsid w:val="00D910A0"/>
    <w:rsid w:val="00E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CC0E"/>
  <w15:chartTrackingRefBased/>
  <w15:docId w15:val="{2C51FE9D-C9D4-44A2-B5CE-60095A4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02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5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39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163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1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0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76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8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771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520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4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85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329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330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6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057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0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8252">
                          <w:marLeft w:val="-240"/>
                          <w:marRight w:val="-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0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0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2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2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5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52/conspect/" TargetMode="External"/><Relationship Id="rId13" Type="http://schemas.openxmlformats.org/officeDocument/2006/relationships/hyperlink" Target="https://resh.edu.ru/subject/lesson/6452/conspect/" TargetMode="External"/><Relationship Id="rId18" Type="http://schemas.openxmlformats.org/officeDocument/2006/relationships/hyperlink" Target="https://stav-geo.ru/_ld/124/12495_GEO_11B-15_Subr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st-rsk.ru:8090/pluginfile.php?file=%2F60166%2Fmod_resource%2Fcontent%2F1%2F13.%20%D0%A1%D0%B5%D0%B2%D0%B5%D1%80%D0%BD%D0%B0%D1%8F%20%D0%90%D0%BC%D0%B5%D1%80%D0%B8%D0%BA%D0%B0.pdf" TargetMode="External"/><Relationship Id="rId12" Type="http://schemas.openxmlformats.org/officeDocument/2006/relationships/hyperlink" Target="https://stav-geo.ru/_ld/124/12495_GEO_11B-15_Subr.pdf" TargetMode="External"/><Relationship Id="rId17" Type="http://schemas.openxmlformats.org/officeDocument/2006/relationships/hyperlink" Target="https://foxford.ru/wiki/geografiya/obshchaya-harakteristika-latinskoj-amer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452/conspec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geografii-na-temu-amerika-7824221.html" TargetMode="External"/><Relationship Id="rId11" Type="http://schemas.openxmlformats.org/officeDocument/2006/relationships/hyperlink" Target="http://dist-rsk.ru:8090/pluginfile.php?file=%2F60166%2Fmod_resource%2Fcontent%2F1%2F13.%20%D0%A1%D0%B5%D0%B2%D0%B5%D1%80%D0%BD%D0%B0%D1%8F%20%D0%90%D0%BC%D0%B5%D1%80%D0%B8%D0%BA%D0%B0.pdf" TargetMode="External"/><Relationship Id="rId5" Type="http://schemas.openxmlformats.org/officeDocument/2006/relationships/hyperlink" Target="https://infourok.ru/prezentaciya-po-geografii-na-temu-amerika-7824221.html" TargetMode="External"/><Relationship Id="rId15" Type="http://schemas.openxmlformats.org/officeDocument/2006/relationships/hyperlink" Target="https://infourok.ru/prezentaciya-po-geografii-na-temu-amerika-7824221.html" TargetMode="External"/><Relationship Id="rId10" Type="http://schemas.openxmlformats.org/officeDocument/2006/relationships/hyperlink" Target="https://stav-geo.ru/_ld/124/12495_GEO_11B-15_Subr.pdf" TargetMode="External"/><Relationship Id="rId19" Type="http://schemas.openxmlformats.org/officeDocument/2006/relationships/hyperlink" Target="https://stav-geo.ru/_ld/124/12495_GEO_11B-15_Sub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-rsk.ru:8090/pluginfile.php?file=%2F60166%2Fmod_resource%2Fcontent%2F1%2F13.%20%D0%A1%D0%B5%D0%B2%D0%B5%D1%80%D0%BD%D0%B0%D1%8F%20%D0%90%D0%BC%D0%B5%D1%80%D0%B8%D0%BA%D0%B0.pdf" TargetMode="External"/><Relationship Id="rId14" Type="http://schemas.openxmlformats.org/officeDocument/2006/relationships/hyperlink" Target="http://dist-rsk.ru:8090/pluginfile.php?file=%2F60166%2Fmod_resource%2Fcontent%2F1%2F13.%20%D0%A1%D0%B5%D0%B2%D0%B5%D1%80%D0%BD%D0%B0%D1%8F%20%D0%90%D0%BC%D0%B5%D1%80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2025-06-13T08:16:00Z</dcterms:created>
  <dcterms:modified xsi:type="dcterms:W3CDTF">2025-06-13T08:46:00Z</dcterms:modified>
</cp:coreProperties>
</file>