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B996" w14:textId="5C20B095" w:rsidR="00B34A3F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14.06.2025</w:t>
      </w:r>
    </w:p>
    <w:p w14:paraId="6D2335A5" w14:textId="4679E231" w:rsidR="00B34A3F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5155" w14:textId="2F557FB3" w:rsidR="00B34A3F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занятий:</w:t>
      </w:r>
    </w:p>
    <w:p w14:paraId="3F988333" w14:textId="77777777" w:rsidR="00B34A3F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33212" w14:textId="40EFB997" w:rsidR="00B34A3F" w:rsidRPr="00BB60E4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система общества, ее структура и функции. Политическая система Российской Федерации на современном этапе</w:t>
      </w:r>
    </w:p>
    <w:p w14:paraId="7BD4B15B" w14:textId="77777777" w:rsidR="00B34A3F" w:rsidRPr="00BB60E4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как основной институт политической системы. Государственный суверенитет. </w:t>
      </w:r>
      <w:r w:rsidRPr="00BB60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Функции государства</w:t>
      </w: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4E194" w14:textId="77777777" w:rsidR="00B34A3F" w:rsidRPr="00BB60E4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EA56F" w14:textId="77777777" w:rsidR="00B34A3F" w:rsidRPr="00BB60E4" w:rsidRDefault="00B34A3F" w:rsidP="00B3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государства: форма правления, форма государственного (территориального) устройства, политический режим</w:t>
      </w:r>
    </w:p>
    <w:p w14:paraId="5D596D92" w14:textId="77777777" w:rsidR="00B34A3F" w:rsidRDefault="00B34A3F" w:rsidP="00B34A3F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BB60E4">
        <w:rPr>
          <w:rFonts w:ascii="Times New Roman" w:eastAsia="Calibri" w:hAnsi="Times New Roman" w:cs="Times New Roman"/>
          <w:sz w:val="24"/>
          <w:szCs w:val="24"/>
        </w:rPr>
        <w:t xml:space="preserve"> Типология форм государства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60E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дополнение</w:t>
      </w:r>
      <w:proofErr w:type="gramEnd"/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– конспект по географии по теме: политическая карта мира -    СХЕМА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–</w:t>
      </w:r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ТАБЛИЦА</w:t>
      </w:r>
    </w:p>
    <w:p w14:paraId="0BDF8AEE" w14:textId="2F46F82F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34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27.</w:t>
      </w:r>
      <w:r w:rsidRPr="00B34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B34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Политическая </w:t>
      </w:r>
      <w:proofErr w:type="gramStart"/>
      <w:r w:rsidRPr="00B34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система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 (</w:t>
      </w:r>
      <w:proofErr w:type="spellStart"/>
      <w:proofErr w:type="gramEnd"/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конспнект</w:t>
      </w:r>
      <w:proofErr w:type="spellEnd"/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+ </w:t>
      </w:r>
      <w:r w:rsidRPr="00B34A3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презентация ИНФОУРОК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) материал сложный презентация поможет разобраться</w:t>
      </w:r>
    </w:p>
    <w:p w14:paraId="19E18B7A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</w:t>
      </w: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 теме:</w:t>
      </w:r>
    </w:p>
    <w:p w14:paraId="7CB097F1" w14:textId="77777777" w:rsidR="00B34A3F" w:rsidRPr="00B34A3F" w:rsidRDefault="00B34A3F" w:rsidP="00B34A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Политическая система.</w:t>
      </w:r>
    </w:p>
    <w:p w14:paraId="1DC1E37A" w14:textId="77777777" w:rsidR="00B34A3F" w:rsidRPr="00B34A3F" w:rsidRDefault="00B34A3F" w:rsidP="00B34A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Подсистемы политической системы.</w:t>
      </w:r>
    </w:p>
    <w:p w14:paraId="32407A97" w14:textId="77777777" w:rsidR="00B34A3F" w:rsidRPr="00B34A3F" w:rsidRDefault="00B34A3F" w:rsidP="00B34A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Государство как главный элемент политической системы общества.</w:t>
      </w:r>
    </w:p>
    <w:p w14:paraId="6EABC054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Тезаурус:</w:t>
      </w:r>
    </w:p>
    <w:p w14:paraId="4DFE4FAD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Политика - </w:t>
      </w: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сфера государственной и общественной деятельности, связанная с отношениями между социальными группами внутри страны и между государствами.</w:t>
      </w:r>
    </w:p>
    <w:p w14:paraId="30436EC0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Политическая система </w:t>
      </w:r>
      <w:proofErr w:type="gram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это</w:t>
      </w:r>
      <w:proofErr w:type="gram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совокупность политических институтов, политических взглядов, норм, ценностей, связей и взаимодействий между ними в ходе политической жизни общества.</w:t>
      </w:r>
    </w:p>
    <w:p w14:paraId="25FC797E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Суверенитет</w:t>
      </w: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верховенство власти внутри страны и независимость во внешней политике.</w:t>
      </w:r>
    </w:p>
    <w:p w14:paraId="61CDA406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Государство </w:t>
      </w:r>
      <w:proofErr w:type="gram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это</w:t>
      </w:r>
      <w:proofErr w:type="gram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организация политической власти, осуществляющая управление обществом и обеспечивающая в нем порядок и стабильность.</w:t>
      </w:r>
    </w:p>
    <w:p w14:paraId="291A5E6F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теме:</w:t>
      </w:r>
    </w:p>
    <w:p w14:paraId="73A5A382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Боголюбов Л. </w:t>
      </w:r>
      <w:proofErr w:type="gram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Н. ,</w:t>
      </w:r>
      <w:proofErr w:type="gram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Городецкая Н.И., </w:t>
      </w:r>
      <w:proofErr w:type="spell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Лазебникова</w:t>
      </w:r>
      <w:proofErr w:type="spell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А. Ю. и др. Обществознание. 11 класс. – М.: Просвещение, 2014. – С. 228 – 237.</w:t>
      </w:r>
    </w:p>
    <w:p w14:paraId="347EB49A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2. Боголюбов Л. Н., Аверьянов Ю. И., </w:t>
      </w:r>
      <w:proofErr w:type="spell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Басик</w:t>
      </w:r>
      <w:proofErr w:type="spell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Н. Ю. и др. / Под ред. Боголюбова Л. Н., Аверьянова Ю. И. Обществознание. Школьный словарь. 10-11 </w:t>
      </w:r>
      <w:proofErr w:type="gramStart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классы.–</w:t>
      </w:r>
      <w:proofErr w:type="gramEnd"/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М.: Просвещение, 2016 г.</w:t>
      </w:r>
    </w:p>
    <w:p w14:paraId="7BE353E1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Открытые электронные ресурсы:</w:t>
      </w:r>
    </w:p>
    <w:p w14:paraId="5B15DA12" w14:textId="77777777" w:rsidR="00B34A3F" w:rsidRPr="00B34A3F" w:rsidRDefault="00A24DE6" w:rsidP="00B34A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5" w:history="1">
        <w:r w:rsidR="00B34A3F" w:rsidRPr="00B34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http://fcior.edu.ru/card/6327/politologiya-politicheskaya-sistema-politicheskaya-sistema-ee-struktura-i-sushchnost-kontrol-ku-dlya-uglublennogo-izucheniya-predmeta.html</w:t>
        </w:r>
      </w:hyperlink>
    </w:p>
    <w:p w14:paraId="705BBDC7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2. </w:t>
      </w:r>
      <w:hyperlink r:id="rId6" w:history="1">
        <w:r w:rsidRPr="00B34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http://fcior.edu.ru/card/12931/politicheskaya-sistema-strany-posle-17-oktyabrya-1905-goda-rossiyskiy-parlamentarizm.html</w:t>
        </w:r>
      </w:hyperlink>
    </w:p>
    <w:p w14:paraId="0A8C61F3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u w:val="single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u w:val="single"/>
          <w:lang w:eastAsia="ru-RU"/>
        </w:rPr>
        <w:t>Теоретический материал для самостоятельного изучения</w:t>
      </w:r>
    </w:p>
    <w:p w14:paraId="4696550F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Подсистемы политической системы</w:t>
      </w:r>
    </w:p>
    <w:p w14:paraId="1049F99E" w14:textId="77777777" w:rsidR="00B34A3F" w:rsidRPr="00B34A3F" w:rsidRDefault="00B34A3F" w:rsidP="00B34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институциональная</w:t>
      </w:r>
    </w:p>
    <w:p w14:paraId="00F9DBB9" w14:textId="77777777" w:rsidR="00B34A3F" w:rsidRPr="00B34A3F" w:rsidRDefault="00B34A3F" w:rsidP="00B34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нормативная</w:t>
      </w:r>
    </w:p>
    <w:p w14:paraId="0C6EF9F7" w14:textId="77777777" w:rsidR="00B34A3F" w:rsidRPr="00B34A3F" w:rsidRDefault="00B34A3F" w:rsidP="00B34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коммуникативная</w:t>
      </w:r>
    </w:p>
    <w:p w14:paraId="18781D39" w14:textId="77777777" w:rsidR="00B34A3F" w:rsidRPr="00B34A3F" w:rsidRDefault="00B34A3F" w:rsidP="00B34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культурно-идеологическая</w:t>
      </w:r>
    </w:p>
    <w:p w14:paraId="5305E44B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Государство – это политико-территориальная, суверенная организация публичной власти, располагающая специальным аппаратом в целях осуществления управленческой, охранительной функций и способная делать свои веления обязательными для населения всей страны.</w:t>
      </w:r>
    </w:p>
    <w:p w14:paraId="2413E581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Признаки государства</w:t>
      </w:r>
    </w:p>
    <w:p w14:paraId="2A585657" w14:textId="77777777" w:rsidR="00B34A3F" w:rsidRPr="00B34A3F" w:rsidRDefault="00B34A3F" w:rsidP="00B34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исключительные права на взимание налогов, эмиссию денег</w:t>
      </w:r>
    </w:p>
    <w:p w14:paraId="19F4FE3B" w14:textId="77777777" w:rsidR="00B34A3F" w:rsidRPr="00B34A3F" w:rsidRDefault="00B34A3F" w:rsidP="00B34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исключительное право на издание законов</w:t>
      </w:r>
    </w:p>
    <w:p w14:paraId="66C9E0DE" w14:textId="77777777" w:rsidR="00B34A3F" w:rsidRPr="00B34A3F" w:rsidRDefault="00B34A3F" w:rsidP="00B34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единая оборонная, внешняя политика, армия, претензии на представительство общества как целого и защиту общих интересов и общего блага</w:t>
      </w:r>
    </w:p>
    <w:p w14:paraId="69C490C5" w14:textId="77777777" w:rsidR="00B34A3F" w:rsidRPr="00B34A3F" w:rsidRDefault="00B34A3F" w:rsidP="00B34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наличие государственной символики</w:t>
      </w:r>
    </w:p>
    <w:p w14:paraId="34F2B387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Функции государства</w:t>
      </w:r>
    </w:p>
    <w:p w14:paraId="5DDE1357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Внутренние: экономическая, политическая, социальная, правоохранительная, идеологическая, фискальная, культурная, экологическая, правотворчество, защита своего конституционного строя.</w:t>
      </w:r>
    </w:p>
    <w:p w14:paraId="2B98CD85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Внешние: участие в решении глобальных проблем, развитие взаимовыгодного сотрудничества и международной торговли, оборона, отстаивание государственных интересов в международных отношениях</w:t>
      </w:r>
    </w:p>
    <w:p w14:paraId="201123C9" w14:textId="5C8B4918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 и разбор решения заданий</w:t>
      </w:r>
      <w:r w:rsidR="006E070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-- практические задания</w:t>
      </w:r>
    </w:p>
    <w:p w14:paraId="4C969FE6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Ответьте на вопросы.</w:t>
      </w:r>
    </w:p>
    <w:p w14:paraId="49811824" w14:textId="77777777" w:rsidR="00B34A3F" w:rsidRPr="00B34A3F" w:rsidRDefault="00B34A3F" w:rsidP="00B34A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Компонент политической системы.</w:t>
      </w:r>
    </w:p>
    <w:p w14:paraId="7887F1E5" w14:textId="77777777" w:rsidR="00B34A3F" w:rsidRPr="00B34A3F" w:rsidRDefault="00B34A3F" w:rsidP="00B34A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Сфера государственной и общественной деятельности, связанная с отношениями между социальными группами внутри страны и между государствами.</w:t>
      </w:r>
    </w:p>
    <w:p w14:paraId="1257CFB6" w14:textId="77777777" w:rsidR="00B34A3F" w:rsidRPr="00B34A3F" w:rsidRDefault="00B34A3F" w:rsidP="00B34A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Политический институт, удовлетворяющий потребность общества в интеграции, безопасности и социальном порядке.</w:t>
      </w:r>
    </w:p>
    <w:p w14:paraId="4DC833C9" w14:textId="77777777" w:rsidR="00B34A3F" w:rsidRPr="00B34A3F" w:rsidRDefault="00B34A3F" w:rsidP="00B34A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Добровольное объединение людей, имеющих общие политические взгляды, добивающихся своих целей через завоевание власти или участие в осуществлении власти.</w:t>
      </w:r>
    </w:p>
    <w:p w14:paraId="1477887A" w14:textId="3AADFE7E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Правильные </w:t>
      </w:r>
      <w:proofErr w:type="gramStart"/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варианты</w:t>
      </w: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r w:rsidR="00A24DE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proofErr w:type="gramEnd"/>
      <w:r w:rsidR="00A24DE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=====================================================================</w:t>
      </w:r>
    </w:p>
    <w:p w14:paraId="5B5AF1EA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Выберите верные суждения о политической системе:</w:t>
      </w:r>
    </w:p>
    <w:p w14:paraId="4AFF9691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Варианты ответов:</w:t>
      </w:r>
    </w:p>
    <w:p w14:paraId="4A401C7B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государство обладает исключительным правом принятия законов;</w:t>
      </w:r>
    </w:p>
    <w:p w14:paraId="1891726D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к основным признакам государства относится наличие политических партий;</w:t>
      </w:r>
    </w:p>
    <w:p w14:paraId="1EDF8DFA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 к внешним функциям государства относится определение общего направления экономической политики в соответствии с достигнутым уровнем и целями экономического развития;</w:t>
      </w:r>
    </w:p>
    <w:p w14:paraId="01566326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4) политической системой общества называют устойчивую форму отношений, с помощью которой принимаются и осуществляются на практике властные решения для данного общества;</w:t>
      </w:r>
    </w:p>
    <w:p w14:paraId="6A266C8A" w14:textId="77777777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5) к функциям политической системы относят определение целей, задач, путей развития общества, организацию деятельности по выполнению принятых целей и программ.</w:t>
      </w:r>
    </w:p>
    <w:p w14:paraId="5F1ECBC4" w14:textId="701BA6AC" w:rsidR="00B34A3F" w:rsidRPr="00B34A3F" w:rsidRDefault="00B34A3F" w:rsidP="00B34A3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34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Правильные </w:t>
      </w:r>
      <w:proofErr w:type="gramStart"/>
      <w:r w:rsidRPr="00B34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варианты:</w:t>
      </w:r>
      <w:r w:rsidR="00A24DE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=</w:t>
      </w:r>
      <w:proofErr w:type="gramEnd"/>
      <w:r w:rsidR="00A24DE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========================================================</w:t>
      </w:r>
      <w:bookmarkStart w:id="0" w:name="_GoBack"/>
      <w:bookmarkEnd w:id="0"/>
    </w:p>
    <w:p w14:paraId="0AB8F11F" w14:textId="4ACD5D78" w:rsidR="00602895" w:rsidRDefault="00602895" w:rsidP="00B34A3F"/>
    <w:sectPr w:rsidR="00602895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7AED"/>
    <w:multiLevelType w:val="multilevel"/>
    <w:tmpl w:val="6AA4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4D34"/>
    <w:multiLevelType w:val="multilevel"/>
    <w:tmpl w:val="F264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855D4"/>
    <w:multiLevelType w:val="multilevel"/>
    <w:tmpl w:val="C4C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05C4B"/>
    <w:multiLevelType w:val="multilevel"/>
    <w:tmpl w:val="C80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34C34"/>
    <w:multiLevelType w:val="multilevel"/>
    <w:tmpl w:val="565A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9"/>
    <w:rsid w:val="00064909"/>
    <w:rsid w:val="00602895"/>
    <w:rsid w:val="006E070F"/>
    <w:rsid w:val="00A24DE6"/>
    <w:rsid w:val="00A97D02"/>
    <w:rsid w:val="00B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15B"/>
  <w15:chartTrackingRefBased/>
  <w15:docId w15:val="{A6F1EDBF-44A4-4286-BA65-E5CA97BC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2025-06-13T09:35:00Z</dcterms:created>
  <dcterms:modified xsi:type="dcterms:W3CDTF">2025-06-13T09:57:00Z</dcterms:modified>
</cp:coreProperties>
</file>