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="00C97595">
        <w:rPr>
          <w:b/>
          <w:sz w:val="24"/>
          <w:szCs w:val="24"/>
        </w:rPr>
        <w:t xml:space="preserve">Охрана труда </w:t>
      </w:r>
      <w:bookmarkStart w:id="0" w:name="_GoBack"/>
      <w:bookmarkEnd w:id="0"/>
      <w:r w:rsidR="00C97595">
        <w:rPr>
          <w:b/>
          <w:sz w:val="24"/>
          <w:szCs w:val="24"/>
        </w:rPr>
        <w:t>в отрасли и ПБ</w:t>
      </w:r>
    </w:p>
    <w:p w:rsidR="00C97C40" w:rsidRDefault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12.09.2025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C97595" w:rsidRPr="00C97595" w:rsidRDefault="00C97C40" w:rsidP="00C97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1.Написать конспект по теме: </w:t>
      </w:r>
      <w:r w:rsidR="00C97595" w:rsidRPr="00C97595">
        <w:rPr>
          <w:b/>
          <w:sz w:val="24"/>
          <w:szCs w:val="24"/>
        </w:rPr>
        <w:t>Требования промышленной безопасности к эксплуатации опасного производственного объекта</w:t>
      </w:r>
    </w:p>
    <w:p w:rsidR="00BE1D7F" w:rsidRPr="00C97595" w:rsidRDefault="00BE1D7F" w:rsidP="00C97C40">
      <w:pPr>
        <w:rPr>
          <w:b/>
          <w:sz w:val="24"/>
          <w:szCs w:val="24"/>
          <w:u w:val="single"/>
        </w:rPr>
      </w:pPr>
      <w:r w:rsidRPr="00BE1D7F">
        <w:rPr>
          <w:b/>
          <w:sz w:val="24"/>
          <w:szCs w:val="24"/>
        </w:rPr>
        <w:t>Литература:</w:t>
      </w:r>
      <w:r w:rsidRPr="00BE1D7F">
        <w:rPr>
          <w:b/>
          <w:bCs/>
          <w:sz w:val="24"/>
          <w:szCs w:val="24"/>
        </w:rPr>
        <w:t xml:space="preserve"> </w:t>
      </w:r>
      <w:r w:rsidR="00C97595">
        <w:rPr>
          <w:b/>
          <w:sz w:val="24"/>
          <w:szCs w:val="24"/>
        </w:rPr>
        <w:t xml:space="preserve">ФЗ №116 «О промышленной безопасности опасных производственных объектов» в редакции от 08.08.2024, вступил в действие с 01.03.2025. </w:t>
      </w:r>
      <w:r w:rsidR="00C97595" w:rsidRPr="00C97595">
        <w:rPr>
          <w:b/>
          <w:sz w:val="24"/>
          <w:szCs w:val="24"/>
          <w:u w:val="single"/>
        </w:rPr>
        <w:t>Статья 9</w:t>
      </w:r>
    </w:p>
    <w:p w:rsidR="00C97C40" w:rsidRPr="00C97C40" w:rsidRDefault="00C97C40">
      <w:pPr>
        <w:rPr>
          <w:b/>
          <w:sz w:val="24"/>
          <w:szCs w:val="24"/>
        </w:rPr>
      </w:pPr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B0319"/>
    <w:rsid w:val="00B302D3"/>
    <w:rsid w:val="00B37D8A"/>
    <w:rsid w:val="00BB5C80"/>
    <w:rsid w:val="00BE1D7F"/>
    <w:rsid w:val="00BF0E63"/>
    <w:rsid w:val="00C53E30"/>
    <w:rsid w:val="00C825A8"/>
    <w:rsid w:val="00C97595"/>
    <w:rsid w:val="00C97C40"/>
    <w:rsid w:val="00CB19EF"/>
    <w:rsid w:val="00DC5F61"/>
    <w:rsid w:val="00E02820"/>
    <w:rsid w:val="00E52297"/>
    <w:rsid w:val="00E96A23"/>
    <w:rsid w:val="00EF127A"/>
    <w:rsid w:val="00F03667"/>
    <w:rsid w:val="00F31743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2024-11-20T14:26:00Z</dcterms:created>
  <dcterms:modified xsi:type="dcterms:W3CDTF">2025-09-12T03:56:00Z</dcterms:modified>
</cp:coreProperties>
</file>