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B2DB" w14:textId="77777777" w:rsidR="00FB2F48" w:rsidRPr="00FB2F48" w:rsidRDefault="00FB2F48" w:rsidP="00FB2F48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FB2F48">
        <w:rPr>
          <w:b/>
          <w:bCs/>
          <w:sz w:val="26"/>
          <w:szCs w:val="26"/>
        </w:rPr>
        <w:t xml:space="preserve">Государственное бюджетное профессиональное </w:t>
      </w:r>
    </w:p>
    <w:p w14:paraId="6F515971" w14:textId="77777777" w:rsidR="00FB2F48" w:rsidRPr="00FB2F48" w:rsidRDefault="00FB2F48" w:rsidP="00FB2F48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FB2F48">
        <w:rPr>
          <w:b/>
          <w:bCs/>
          <w:sz w:val="26"/>
          <w:szCs w:val="26"/>
        </w:rPr>
        <w:t>образовательное учреждение Республики Хакасия</w:t>
      </w:r>
    </w:p>
    <w:p w14:paraId="1EE134BF" w14:textId="77777777" w:rsidR="00FB2F48" w:rsidRPr="00FB2F48" w:rsidRDefault="00FB2F48" w:rsidP="00FB2F48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FB2F48">
        <w:rPr>
          <w:b/>
          <w:bCs/>
          <w:sz w:val="26"/>
          <w:szCs w:val="26"/>
        </w:rPr>
        <w:t>«Черногорский горно-строительный техникум»</w:t>
      </w:r>
    </w:p>
    <w:p w14:paraId="40B13E0E" w14:textId="77777777" w:rsidR="00FB2F48" w:rsidRPr="00FB2F48" w:rsidRDefault="00FB2F48" w:rsidP="00FB2F48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</w:p>
    <w:p w14:paraId="6AA6818A" w14:textId="77777777" w:rsidR="00FB2F48" w:rsidRPr="00FB2F48" w:rsidRDefault="00FB2F48" w:rsidP="00FB2F48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</w:p>
    <w:p w14:paraId="10C47EE6" w14:textId="77777777" w:rsidR="00FB2F48" w:rsidRPr="00FB2F48" w:rsidRDefault="00FB2F48" w:rsidP="00FB2F48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</w:p>
    <w:tbl>
      <w:tblPr>
        <w:tblpPr w:leftFromText="180" w:rightFromText="180" w:bottomFromText="200" w:vertAnchor="text" w:horzAnchor="margin" w:tblpY="-120"/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FB2F48" w:rsidRPr="00FB2F48" w14:paraId="412DEA8B" w14:textId="77777777" w:rsidTr="00C12BE8">
        <w:trPr>
          <w:trHeight w:val="2836"/>
        </w:trPr>
        <w:tc>
          <w:tcPr>
            <w:tcW w:w="4785" w:type="dxa"/>
          </w:tcPr>
          <w:p w14:paraId="5D450961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FB2F48">
              <w:rPr>
                <w:rFonts w:eastAsia="Times New Roman"/>
                <w:sz w:val="26"/>
                <w:szCs w:val="26"/>
              </w:rPr>
              <w:t xml:space="preserve">Принято </w:t>
            </w:r>
          </w:p>
          <w:p w14:paraId="3C85C78C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FB2F48">
              <w:rPr>
                <w:rFonts w:eastAsia="Times New Roman"/>
                <w:sz w:val="26"/>
                <w:szCs w:val="26"/>
              </w:rPr>
              <w:t>Педагогическим советом</w:t>
            </w:r>
          </w:p>
          <w:p w14:paraId="7345229E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FB2F48">
              <w:rPr>
                <w:rFonts w:eastAsia="Times New Roman"/>
                <w:sz w:val="26"/>
                <w:szCs w:val="26"/>
              </w:rPr>
              <w:t>протокол № 1</w:t>
            </w:r>
          </w:p>
          <w:p w14:paraId="3E4E02A8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gramStart"/>
            <w:r w:rsidRPr="00FB2F48">
              <w:rPr>
                <w:rFonts w:eastAsia="Times New Roman"/>
                <w:sz w:val="26"/>
                <w:szCs w:val="26"/>
              </w:rPr>
              <w:t>от  01.09.2025</w:t>
            </w:r>
            <w:proofErr w:type="gramEnd"/>
          </w:p>
          <w:p w14:paraId="51C8B93A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14:paraId="1C76C9E1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14:paraId="142B6E1E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ind w:left="460"/>
              <w:jc w:val="both"/>
              <w:rPr>
                <w:rFonts w:eastAsia="Times New Roman"/>
                <w:sz w:val="26"/>
                <w:szCs w:val="26"/>
              </w:rPr>
            </w:pPr>
            <w:r w:rsidRPr="00FB2F48">
              <w:rPr>
                <w:rFonts w:eastAsia="Times New Roman"/>
                <w:sz w:val="26"/>
                <w:szCs w:val="26"/>
              </w:rPr>
              <w:t xml:space="preserve">Утверждено </w:t>
            </w:r>
          </w:p>
          <w:p w14:paraId="612C4346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ind w:left="460"/>
              <w:jc w:val="both"/>
              <w:rPr>
                <w:rFonts w:eastAsia="Times New Roman"/>
                <w:sz w:val="26"/>
                <w:szCs w:val="26"/>
              </w:rPr>
            </w:pPr>
            <w:r w:rsidRPr="00FB2F48">
              <w:rPr>
                <w:rFonts w:eastAsia="Times New Roman"/>
                <w:sz w:val="26"/>
                <w:szCs w:val="26"/>
              </w:rPr>
              <w:t xml:space="preserve">Приказом директора </w:t>
            </w:r>
          </w:p>
          <w:p w14:paraId="7A1DAE1E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ind w:left="460"/>
              <w:jc w:val="both"/>
              <w:rPr>
                <w:rFonts w:eastAsia="Times New Roman"/>
                <w:sz w:val="26"/>
                <w:szCs w:val="26"/>
              </w:rPr>
            </w:pPr>
            <w:r w:rsidRPr="00FB2F48">
              <w:rPr>
                <w:rFonts w:eastAsia="Times New Roman"/>
                <w:sz w:val="26"/>
                <w:szCs w:val="26"/>
              </w:rPr>
              <w:t xml:space="preserve">ГБПОУ РХ «Черногорский </w:t>
            </w:r>
          </w:p>
          <w:p w14:paraId="5FAD9EFF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ind w:left="460"/>
              <w:jc w:val="both"/>
              <w:rPr>
                <w:rFonts w:eastAsia="Times New Roman"/>
                <w:sz w:val="26"/>
                <w:szCs w:val="26"/>
              </w:rPr>
            </w:pPr>
            <w:r w:rsidRPr="00FB2F48">
              <w:rPr>
                <w:rFonts w:eastAsia="Times New Roman"/>
                <w:sz w:val="26"/>
                <w:szCs w:val="26"/>
              </w:rPr>
              <w:t xml:space="preserve">горно-строительный техникум» </w:t>
            </w:r>
          </w:p>
          <w:p w14:paraId="22B97E45" w14:textId="77777777" w:rsidR="00FB2F48" w:rsidRPr="00FB2F48" w:rsidRDefault="00FB2F48" w:rsidP="00FB2F48">
            <w:pPr>
              <w:tabs>
                <w:tab w:val="left" w:pos="1440"/>
                <w:tab w:val="num" w:pos="3420"/>
              </w:tabs>
              <w:spacing w:after="0" w:line="240" w:lineRule="auto"/>
              <w:ind w:left="460"/>
              <w:jc w:val="both"/>
              <w:rPr>
                <w:rFonts w:eastAsia="Times New Roman"/>
                <w:sz w:val="26"/>
                <w:szCs w:val="26"/>
              </w:rPr>
            </w:pPr>
            <w:r w:rsidRPr="00FB2F48">
              <w:rPr>
                <w:rFonts w:eastAsia="Times New Roman"/>
                <w:sz w:val="26"/>
                <w:szCs w:val="26"/>
              </w:rPr>
              <w:t>№ 640П от 09.09.2025г.</w:t>
            </w:r>
          </w:p>
        </w:tc>
      </w:tr>
    </w:tbl>
    <w:p w14:paraId="396C9FCC" w14:textId="77777777" w:rsidR="00472F14" w:rsidRPr="00FB2F48" w:rsidRDefault="00472F14" w:rsidP="00FB2F48">
      <w:pPr>
        <w:rPr>
          <w:b/>
          <w:sz w:val="26"/>
          <w:szCs w:val="26"/>
        </w:rPr>
      </w:pPr>
    </w:p>
    <w:p w14:paraId="173B1DDE" w14:textId="77777777" w:rsidR="00013C29" w:rsidRPr="00FB2F48" w:rsidRDefault="00013C29" w:rsidP="00013C29">
      <w:pPr>
        <w:jc w:val="center"/>
        <w:rPr>
          <w:b/>
          <w:sz w:val="26"/>
          <w:szCs w:val="26"/>
        </w:rPr>
      </w:pPr>
      <w:r w:rsidRPr="00FB2F48">
        <w:rPr>
          <w:b/>
          <w:sz w:val="26"/>
          <w:szCs w:val="26"/>
        </w:rPr>
        <w:t>Положение о проведении часов куратора</w:t>
      </w:r>
    </w:p>
    <w:p w14:paraId="51F58F6F" w14:textId="77777777" w:rsidR="00013C29" w:rsidRPr="00FB2F48" w:rsidRDefault="00013C29" w:rsidP="00013C29">
      <w:pPr>
        <w:jc w:val="center"/>
        <w:rPr>
          <w:b/>
          <w:sz w:val="26"/>
          <w:szCs w:val="26"/>
        </w:rPr>
      </w:pPr>
      <w:r w:rsidRPr="00FB2F48">
        <w:rPr>
          <w:b/>
          <w:sz w:val="26"/>
          <w:szCs w:val="26"/>
        </w:rPr>
        <w:t>в ГБПОУ РХ «Черногорский горно-строительный техникум»</w:t>
      </w:r>
    </w:p>
    <w:p w14:paraId="548C8198" w14:textId="77777777" w:rsidR="00013C29" w:rsidRDefault="00013C29" w:rsidP="00013C29">
      <w:pPr>
        <w:jc w:val="center"/>
      </w:pPr>
    </w:p>
    <w:p w14:paraId="2D54901E" w14:textId="77777777" w:rsidR="00013C29" w:rsidRDefault="00013C29" w:rsidP="00013C29">
      <w:pPr>
        <w:jc w:val="center"/>
      </w:pPr>
    </w:p>
    <w:p w14:paraId="202997F5" w14:textId="77777777" w:rsidR="00013C29" w:rsidRDefault="00013C29" w:rsidP="00013C29">
      <w:pPr>
        <w:jc w:val="center"/>
      </w:pPr>
    </w:p>
    <w:p w14:paraId="76B7494C" w14:textId="77777777" w:rsidR="00013C29" w:rsidRDefault="00013C29" w:rsidP="00013C29">
      <w:pPr>
        <w:jc w:val="center"/>
      </w:pPr>
    </w:p>
    <w:p w14:paraId="7083EAC2" w14:textId="77777777" w:rsidR="00013C29" w:rsidRDefault="00013C29" w:rsidP="00013C29">
      <w:pPr>
        <w:jc w:val="center"/>
      </w:pPr>
    </w:p>
    <w:p w14:paraId="0FD201F3" w14:textId="77777777" w:rsidR="00013C29" w:rsidRDefault="00013C29" w:rsidP="00013C29">
      <w:pPr>
        <w:jc w:val="center"/>
      </w:pPr>
    </w:p>
    <w:p w14:paraId="06A1894B" w14:textId="77777777" w:rsidR="00013C29" w:rsidRDefault="00013C29" w:rsidP="00013C29">
      <w:pPr>
        <w:jc w:val="center"/>
      </w:pPr>
    </w:p>
    <w:p w14:paraId="7E1CB6B1" w14:textId="77777777" w:rsidR="00013C29" w:rsidRDefault="00013C29" w:rsidP="00013C29">
      <w:pPr>
        <w:jc w:val="center"/>
      </w:pPr>
    </w:p>
    <w:p w14:paraId="2E99AA33" w14:textId="77777777" w:rsidR="00013C29" w:rsidRDefault="00013C29" w:rsidP="00013C29">
      <w:pPr>
        <w:jc w:val="center"/>
      </w:pPr>
    </w:p>
    <w:p w14:paraId="582330C8" w14:textId="77777777" w:rsidR="00013C29" w:rsidRDefault="00013C29" w:rsidP="00013C29">
      <w:pPr>
        <w:jc w:val="center"/>
      </w:pPr>
    </w:p>
    <w:p w14:paraId="591342B8" w14:textId="77777777" w:rsidR="00013C29" w:rsidRDefault="00013C29" w:rsidP="00013C29">
      <w:pPr>
        <w:jc w:val="center"/>
      </w:pPr>
    </w:p>
    <w:p w14:paraId="52F3736B" w14:textId="77777777" w:rsidR="00013C29" w:rsidRDefault="00013C29" w:rsidP="00013C29">
      <w:pPr>
        <w:jc w:val="center"/>
      </w:pPr>
    </w:p>
    <w:p w14:paraId="609FC342" w14:textId="77777777" w:rsidR="00013C29" w:rsidRDefault="00013C29" w:rsidP="00013C29">
      <w:pPr>
        <w:jc w:val="center"/>
      </w:pPr>
    </w:p>
    <w:p w14:paraId="6C12B0B0" w14:textId="77777777" w:rsidR="00013C29" w:rsidRDefault="00013C29" w:rsidP="00013C29">
      <w:pPr>
        <w:jc w:val="center"/>
      </w:pPr>
    </w:p>
    <w:p w14:paraId="2411377E" w14:textId="77777777" w:rsidR="00013C29" w:rsidRDefault="00013C29" w:rsidP="00013C29">
      <w:pPr>
        <w:jc w:val="center"/>
      </w:pPr>
    </w:p>
    <w:p w14:paraId="438A9173" w14:textId="77777777" w:rsidR="00013C29" w:rsidRDefault="00013C29" w:rsidP="00013C29">
      <w:pPr>
        <w:jc w:val="center"/>
      </w:pPr>
    </w:p>
    <w:p w14:paraId="35FAB6DB" w14:textId="77777777" w:rsidR="00013C29" w:rsidRPr="001505EE" w:rsidRDefault="00013C29" w:rsidP="001505EE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 w:rsidRPr="001505EE">
        <w:lastRenderedPageBreak/>
        <w:t>Общие положения</w:t>
      </w:r>
    </w:p>
    <w:p w14:paraId="6E45AD5F" w14:textId="1F822DF8" w:rsidR="006309FA" w:rsidRPr="001505EE" w:rsidRDefault="00013C2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Положение о проведении </w:t>
      </w:r>
      <w:r w:rsidR="0092692D" w:rsidRPr="001505EE">
        <w:t xml:space="preserve"> </w:t>
      </w:r>
      <w:r w:rsidRPr="001505EE">
        <w:t>часов</w:t>
      </w:r>
      <w:r w:rsidR="0092692D" w:rsidRPr="001505EE">
        <w:t xml:space="preserve"> куратора</w:t>
      </w:r>
      <w:r w:rsidRPr="001505EE">
        <w:t xml:space="preserve"> (далее - Положение) в ГБПОУ РХ «</w:t>
      </w:r>
      <w:r w:rsidR="006309FA" w:rsidRPr="001505EE">
        <w:t>Черногорский</w:t>
      </w:r>
      <w:r w:rsidRPr="001505EE">
        <w:t xml:space="preserve"> горно-строительный техникум» (далее - ГБПОУ РХ ЧГСТ) разработано в соответствии ст.12.1 Федерального закона от 29.12.2012 №273-ФЗ «Об образовании в Российской Федерации», </w:t>
      </w:r>
      <w:r w:rsidR="006309FA" w:rsidRPr="001505EE">
        <w:t xml:space="preserve"> приказом Минобрнауки России от 11.05.2016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деятельность»), </w:t>
      </w:r>
      <w:r w:rsidRPr="001505EE">
        <w:t xml:space="preserve">Уставом ОУ, </w:t>
      </w:r>
      <w:r w:rsidR="006309FA" w:rsidRPr="001505EE">
        <w:t xml:space="preserve">Положением о кураторах (классных руководителях) учебных групп ГБПОУ РХ ЧГСТ </w:t>
      </w:r>
      <w:r w:rsidR="00000589" w:rsidRPr="001505EE">
        <w:t xml:space="preserve">(принято Педагогическим советом 01.09.2025, протокол № 1, утверждено приказом </w:t>
      </w:r>
      <w:r w:rsidR="00000589" w:rsidRPr="001505EE">
        <w:t xml:space="preserve">директора № 645У от 01.09.2025), </w:t>
      </w:r>
      <w:r w:rsidR="006309FA" w:rsidRPr="001505EE">
        <w:t>Рабочей программы воспитания</w:t>
      </w:r>
      <w:r w:rsidR="00000589" w:rsidRPr="001505EE">
        <w:t xml:space="preserve"> (принята Педагогическим советом 26.05.2025, протокол № 5, Родительским советом 26.05.2025, протокол № 9, Советом обучающихся 20.05.2025, протокол № 8).</w:t>
      </w:r>
    </w:p>
    <w:p w14:paraId="02191019" w14:textId="77777777" w:rsidR="006309FA" w:rsidRPr="001505EE" w:rsidRDefault="00013C2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Положение определяет цели, задачи, формы, организационную и функциональную структуру, содержание и инструментарий оценки внутренней эффективности </w:t>
      </w:r>
      <w:r w:rsidR="0092692D" w:rsidRPr="001505EE">
        <w:t xml:space="preserve"> </w:t>
      </w:r>
      <w:r w:rsidRPr="001505EE">
        <w:t xml:space="preserve"> часов </w:t>
      </w:r>
      <w:r w:rsidR="0092692D" w:rsidRPr="001505EE">
        <w:t xml:space="preserve">куратора </w:t>
      </w:r>
      <w:r w:rsidRPr="001505EE">
        <w:t>в ГБПОУ</w:t>
      </w:r>
      <w:r w:rsidR="006309FA" w:rsidRPr="001505EE">
        <w:t xml:space="preserve"> РХ ЧГСТ.</w:t>
      </w:r>
    </w:p>
    <w:p w14:paraId="168B48DB" w14:textId="7EAE9802" w:rsidR="006309FA" w:rsidRPr="001505EE" w:rsidRDefault="00013C2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Положение рассматривается на заседании методического объединения кураторов групп,</w:t>
      </w:r>
      <w:r w:rsidR="00000589" w:rsidRPr="001505EE">
        <w:t xml:space="preserve"> принимается </w:t>
      </w:r>
      <w:r w:rsidR="00000589" w:rsidRPr="001505EE">
        <w:t>Педагогическим советом</w:t>
      </w:r>
      <w:r w:rsidR="00000589" w:rsidRPr="001505EE">
        <w:t>,</w:t>
      </w:r>
      <w:r w:rsidR="00000589" w:rsidRPr="001505EE">
        <w:t xml:space="preserve"> </w:t>
      </w:r>
      <w:r w:rsidRPr="001505EE">
        <w:t>утверждается приказом директора</w:t>
      </w:r>
      <w:r w:rsidR="006309FA" w:rsidRPr="001505EE">
        <w:t xml:space="preserve"> техникума</w:t>
      </w:r>
      <w:r w:rsidRPr="001505EE">
        <w:t xml:space="preserve">. Положение обязательно для исполнения всеми участниками образовательных отношений. Один экземпляр Положения хранится в кабинете </w:t>
      </w:r>
      <w:r w:rsidR="006309FA" w:rsidRPr="001505EE">
        <w:t>директора техникума</w:t>
      </w:r>
      <w:r w:rsidRPr="001505EE">
        <w:t xml:space="preserve">. Текст Положения размещается в сети Интернет на официальном сайте </w:t>
      </w:r>
      <w:r w:rsidR="006309FA" w:rsidRPr="001505EE">
        <w:t>техникума</w:t>
      </w:r>
      <w:r w:rsidRPr="001505EE">
        <w:t>.</w:t>
      </w:r>
    </w:p>
    <w:p w14:paraId="7876AEC2" w14:textId="77777777" w:rsidR="00013C29" w:rsidRPr="001505EE" w:rsidRDefault="006309FA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Ч</w:t>
      </w:r>
      <w:r w:rsidR="00013C29" w:rsidRPr="001505EE">
        <w:t>ас</w:t>
      </w:r>
      <w:r w:rsidRPr="001505EE">
        <w:t xml:space="preserve"> куратора</w:t>
      </w:r>
      <w:r w:rsidR="00013C29" w:rsidRPr="001505EE">
        <w:t xml:space="preserve"> - это форма воспитательной работы в </w:t>
      </w:r>
      <w:r w:rsidRPr="001505EE">
        <w:t>группе</w:t>
      </w:r>
      <w:r w:rsidR="00013C29" w:rsidRPr="001505EE">
        <w:t>, который способствует формированию у обучающихся системы отношений к окружающему миру.</w:t>
      </w:r>
    </w:p>
    <w:p w14:paraId="7C1B37F7" w14:textId="77777777" w:rsidR="00013C29" w:rsidRPr="001505EE" w:rsidRDefault="006309FA" w:rsidP="001505EE">
      <w:pPr>
        <w:pStyle w:val="a3"/>
        <w:spacing w:line="240" w:lineRule="auto"/>
        <w:ind w:left="0"/>
        <w:jc w:val="both"/>
      </w:pPr>
      <w:r w:rsidRPr="001505EE">
        <w:t xml:space="preserve">Час куратора </w:t>
      </w:r>
      <w:r w:rsidR="00013C29" w:rsidRPr="001505EE">
        <w:t>- это гибкая по своему составу и структуре форма воспитательного взаимодействия; форма общения куратора группы и его воспитанников, приоритетную роль в организации, которой играет педагог.</w:t>
      </w:r>
    </w:p>
    <w:p w14:paraId="3B3F09B9" w14:textId="77777777" w:rsidR="00013C29" w:rsidRPr="001505EE" w:rsidRDefault="006309FA" w:rsidP="001505EE">
      <w:pPr>
        <w:pStyle w:val="a3"/>
        <w:spacing w:line="240" w:lineRule="auto"/>
        <w:ind w:left="0"/>
        <w:jc w:val="both"/>
      </w:pPr>
      <w:r w:rsidRPr="001505EE">
        <w:t xml:space="preserve">Час куратора </w:t>
      </w:r>
      <w:r w:rsidR="00013C29" w:rsidRPr="001505EE">
        <w:t>проводится каждую неделю в определенный день.</w:t>
      </w:r>
    </w:p>
    <w:p w14:paraId="7C64D5F2" w14:textId="653A5BAD" w:rsidR="006309FA" w:rsidRPr="001505EE" w:rsidRDefault="006309FA" w:rsidP="001505EE">
      <w:pPr>
        <w:pStyle w:val="a3"/>
        <w:spacing w:line="240" w:lineRule="auto"/>
        <w:ind w:left="0"/>
        <w:jc w:val="both"/>
      </w:pPr>
      <w:r w:rsidRPr="001505EE">
        <w:t xml:space="preserve">Часы куратора </w:t>
      </w:r>
      <w:r w:rsidR="00013C29" w:rsidRPr="001505EE">
        <w:t xml:space="preserve">так же могут быть информативными либо направленными на </w:t>
      </w:r>
      <w:r w:rsidR="00000589" w:rsidRPr="001505EE">
        <w:t>реализацию образовательных</w:t>
      </w:r>
      <w:r w:rsidR="00013C29" w:rsidRPr="001505EE">
        <w:t xml:space="preserve"> программ </w:t>
      </w:r>
      <w:r w:rsidRPr="001505EE">
        <w:t>техникума.</w:t>
      </w:r>
    </w:p>
    <w:p w14:paraId="54263001" w14:textId="579033FD" w:rsidR="001505EE" w:rsidRPr="001505EE" w:rsidRDefault="001505EE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Час куратора проводится каждый четверг среди студентов, находящихся на теоретическом обучении. Во время учебной, производственной практики, экзаменационной сессии час куратора не проводится. </w:t>
      </w:r>
    </w:p>
    <w:p w14:paraId="437099A7" w14:textId="2962F38D" w:rsidR="006309FA" w:rsidRPr="001505EE" w:rsidRDefault="00013C2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Форму проведения </w:t>
      </w:r>
      <w:r w:rsidR="006309FA" w:rsidRPr="001505EE">
        <w:t xml:space="preserve">Час куратора </w:t>
      </w:r>
      <w:r w:rsidRPr="001505EE">
        <w:t>выбирает куратор группы и (или) заместитель директора по учебно-воспитательной работе.</w:t>
      </w:r>
    </w:p>
    <w:p w14:paraId="51C37582" w14:textId="77777777" w:rsidR="00013C29" w:rsidRPr="001505EE" w:rsidRDefault="00013C29" w:rsidP="001505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 w:rsidRPr="001505EE">
        <w:t xml:space="preserve">Куратор группы при подготовке и проведении </w:t>
      </w:r>
      <w:r w:rsidR="006309FA" w:rsidRPr="001505EE">
        <w:t xml:space="preserve">час куратора </w:t>
      </w:r>
      <w:r w:rsidRPr="001505EE">
        <w:t xml:space="preserve">является его основным координатором и несет ответственность за реализацию воспитательного потенциала </w:t>
      </w:r>
      <w:r w:rsidR="006309FA" w:rsidRPr="001505EE">
        <w:t>час куратора</w:t>
      </w:r>
    </w:p>
    <w:p w14:paraId="527FCDE6" w14:textId="77777777" w:rsidR="00013C29" w:rsidRPr="001505EE" w:rsidRDefault="006309FA" w:rsidP="001505E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1505EE">
        <w:t>Цели и задачи часа куратора</w:t>
      </w:r>
    </w:p>
    <w:p w14:paraId="0C0AC9F3" w14:textId="77777777" w:rsidR="006309FA" w:rsidRPr="001505EE" w:rsidRDefault="006309FA" w:rsidP="001505EE">
      <w:pPr>
        <w:pStyle w:val="1"/>
        <w:numPr>
          <w:ilvl w:val="1"/>
          <w:numId w:val="1"/>
        </w:numPr>
        <w:spacing w:after="0"/>
        <w:ind w:left="0" w:firstLine="0"/>
        <w:jc w:val="both"/>
      </w:pPr>
      <w:r w:rsidRPr="001505EE">
        <w:rPr>
          <w:color w:val="000000"/>
          <w:lang w:eastAsia="ru-RU" w:bidi="ru-RU"/>
        </w:rPr>
        <w:t>Формирование знаний по вопросам политической, экономической и социальной жизни, формирования гражданской позиции, нравственно-</w:t>
      </w:r>
      <w:r w:rsidRPr="001505EE">
        <w:rPr>
          <w:color w:val="000000"/>
          <w:lang w:eastAsia="ru-RU" w:bidi="ru-RU"/>
        </w:rPr>
        <w:softHyphen/>
        <w:t>эстетических качеств личности.</w:t>
      </w:r>
    </w:p>
    <w:p w14:paraId="14F21724" w14:textId="77777777" w:rsidR="006309FA" w:rsidRPr="001505EE" w:rsidRDefault="006309FA" w:rsidP="001505EE">
      <w:pPr>
        <w:pStyle w:val="1"/>
        <w:numPr>
          <w:ilvl w:val="1"/>
          <w:numId w:val="1"/>
        </w:numPr>
        <w:spacing w:after="0"/>
        <w:ind w:left="0" w:firstLine="0"/>
        <w:jc w:val="both"/>
      </w:pPr>
      <w:r w:rsidRPr="001505EE">
        <w:rPr>
          <w:color w:val="000000"/>
          <w:lang w:eastAsia="ru-RU" w:bidi="ru-RU"/>
        </w:rPr>
        <w:t xml:space="preserve">Научить понимать своих однокурсников, пробудить желание помогать </w:t>
      </w:r>
      <w:r w:rsidRPr="001505EE">
        <w:rPr>
          <w:color w:val="000000"/>
          <w:lang w:eastAsia="ru-RU" w:bidi="ru-RU"/>
        </w:rPr>
        <w:lastRenderedPageBreak/>
        <w:t>им решать проблемы, общаться, сотрудничать, взаимодействовать с ними.</w:t>
      </w:r>
    </w:p>
    <w:p w14:paraId="266E8BD5" w14:textId="77777777" w:rsidR="006309FA" w:rsidRPr="001505EE" w:rsidRDefault="006309FA" w:rsidP="001505EE">
      <w:pPr>
        <w:pStyle w:val="1"/>
        <w:numPr>
          <w:ilvl w:val="1"/>
          <w:numId w:val="1"/>
        </w:numPr>
        <w:spacing w:after="0"/>
        <w:ind w:left="0" w:firstLine="0"/>
        <w:jc w:val="both"/>
      </w:pPr>
      <w:r w:rsidRPr="001505EE">
        <w:rPr>
          <w:color w:val="000000"/>
          <w:lang w:eastAsia="ru-RU" w:bidi="ru-RU"/>
        </w:rPr>
        <w:t>Создание условий становления и проявления субъективности и индивидуальности обучающегося, его творческих способностей.</w:t>
      </w:r>
    </w:p>
    <w:p w14:paraId="79F7365A" w14:textId="77777777" w:rsidR="006309FA" w:rsidRPr="001505EE" w:rsidRDefault="006309FA" w:rsidP="001505EE">
      <w:pPr>
        <w:pStyle w:val="1"/>
        <w:numPr>
          <w:ilvl w:val="1"/>
          <w:numId w:val="1"/>
        </w:numPr>
        <w:spacing w:after="0"/>
        <w:ind w:left="0" w:firstLine="0"/>
        <w:jc w:val="both"/>
      </w:pPr>
      <w:r w:rsidRPr="001505EE">
        <w:rPr>
          <w:color w:val="000000"/>
          <w:lang w:eastAsia="ru-RU" w:bidi="ru-RU"/>
        </w:rPr>
        <w:t>Формирование эмоционально-чувствительной сферы и ценностных отношений личности обучающегося.</w:t>
      </w:r>
    </w:p>
    <w:p w14:paraId="1BED21F2" w14:textId="77777777" w:rsidR="006309FA" w:rsidRPr="001505EE" w:rsidRDefault="006309FA" w:rsidP="001505EE">
      <w:pPr>
        <w:pStyle w:val="1"/>
        <w:numPr>
          <w:ilvl w:val="1"/>
          <w:numId w:val="1"/>
        </w:numPr>
        <w:spacing w:after="0"/>
        <w:ind w:left="0" w:firstLine="0"/>
        <w:jc w:val="both"/>
      </w:pPr>
      <w:r w:rsidRPr="001505EE">
        <w:rPr>
          <w:color w:val="000000"/>
          <w:lang w:eastAsia="ru-RU" w:bidi="ru-RU"/>
        </w:rPr>
        <w:t>Усвоение обучающимися знаний, умений и навыков познавательной и практико-созидательной деятельности.</w:t>
      </w:r>
    </w:p>
    <w:p w14:paraId="733BEF24" w14:textId="77777777" w:rsidR="006309FA" w:rsidRPr="001505EE" w:rsidRDefault="006309FA" w:rsidP="001505EE">
      <w:pPr>
        <w:pStyle w:val="1"/>
        <w:numPr>
          <w:ilvl w:val="1"/>
          <w:numId w:val="1"/>
        </w:numPr>
        <w:spacing w:after="0"/>
        <w:ind w:left="0" w:firstLine="0"/>
        <w:jc w:val="both"/>
      </w:pPr>
      <w:r w:rsidRPr="001505EE">
        <w:rPr>
          <w:color w:val="000000"/>
          <w:lang w:eastAsia="ru-RU" w:bidi="ru-RU"/>
        </w:rPr>
        <w:t>Формирование коллектива группы как благоприятной среды для развития и жизнедеятельности студентов.</w:t>
      </w:r>
    </w:p>
    <w:p w14:paraId="5D523B0D" w14:textId="77777777" w:rsidR="00EB2E20" w:rsidRPr="001505EE" w:rsidRDefault="00EB2E20" w:rsidP="001505EE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 w:rsidRPr="001505EE">
        <w:t xml:space="preserve">Формы проведения часа куратора </w:t>
      </w:r>
    </w:p>
    <w:p w14:paraId="36B04F0B" w14:textId="77777777" w:rsidR="00EB2E20" w:rsidRPr="001505EE" w:rsidRDefault="00EB2E20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При выборе формы проведения конкретного </w:t>
      </w:r>
      <w:r w:rsidR="0092692D" w:rsidRPr="001505EE">
        <w:t>ч</w:t>
      </w:r>
      <w:r w:rsidRPr="001505EE">
        <w:t xml:space="preserve">аса </w:t>
      </w:r>
      <w:r w:rsidR="0092692D" w:rsidRPr="001505EE">
        <w:t xml:space="preserve">куратора </w:t>
      </w:r>
      <w:r w:rsidRPr="001505EE">
        <w:t>куратор группы должен учитывать:</w:t>
      </w:r>
    </w:p>
    <w:p w14:paraId="24D5335D" w14:textId="77777777" w:rsidR="00EB2E20" w:rsidRPr="001505EE" w:rsidRDefault="00EB2E20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возрастные и интеллектуальные особенности обучающихся;</w:t>
      </w:r>
    </w:p>
    <w:p w14:paraId="22202C83" w14:textId="77777777" w:rsidR="00EB2E20" w:rsidRPr="001505EE" w:rsidRDefault="00EB2E20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соответствие формы тематике и цели часа куратора;</w:t>
      </w:r>
    </w:p>
    <w:p w14:paraId="23869B34" w14:textId="659455FA" w:rsidR="006309FA" w:rsidRPr="001505EE" w:rsidRDefault="00EB2E20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собственный опыт воспитательной работы;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5"/>
        <w:gridCol w:w="6960"/>
      </w:tblGrid>
      <w:tr w:rsidR="00EB2E20" w:rsidRPr="001505EE" w14:paraId="4CB2204D" w14:textId="77777777" w:rsidTr="00944E49">
        <w:tc>
          <w:tcPr>
            <w:tcW w:w="2385" w:type="dxa"/>
          </w:tcPr>
          <w:p w14:paraId="7DFCCCFD" w14:textId="77777777" w:rsidR="00EB2E20" w:rsidRPr="001505EE" w:rsidRDefault="00EB2E20" w:rsidP="001505EE">
            <w:pPr>
              <w:pStyle w:val="a3"/>
              <w:ind w:left="0"/>
              <w:jc w:val="both"/>
            </w:pPr>
            <w:r w:rsidRPr="001505EE">
              <w:t>вид</w:t>
            </w:r>
          </w:p>
        </w:tc>
        <w:tc>
          <w:tcPr>
            <w:tcW w:w="6960" w:type="dxa"/>
          </w:tcPr>
          <w:p w14:paraId="66510177" w14:textId="77777777" w:rsidR="00EB2E20" w:rsidRPr="001505EE" w:rsidRDefault="00EB2E20" w:rsidP="001505EE">
            <w:pPr>
              <w:pStyle w:val="a3"/>
              <w:ind w:left="0"/>
              <w:jc w:val="both"/>
            </w:pPr>
            <w:r w:rsidRPr="001505EE">
              <w:t>форма проведения</w:t>
            </w:r>
          </w:p>
        </w:tc>
      </w:tr>
      <w:tr w:rsidR="00EB2E20" w:rsidRPr="001505EE" w14:paraId="196E8D06" w14:textId="77777777" w:rsidTr="00944E49">
        <w:tc>
          <w:tcPr>
            <w:tcW w:w="2385" w:type="dxa"/>
          </w:tcPr>
          <w:p w14:paraId="688DFD4A" w14:textId="77777777" w:rsidR="00EB2E20" w:rsidRPr="001505EE" w:rsidRDefault="00944E49" w:rsidP="001505EE">
            <w:pPr>
              <w:pStyle w:val="a3"/>
              <w:ind w:left="0"/>
              <w:jc w:val="both"/>
            </w:pPr>
            <w:r w:rsidRPr="001505EE">
              <w:t xml:space="preserve">дискуссионные формы </w:t>
            </w:r>
          </w:p>
        </w:tc>
        <w:tc>
          <w:tcPr>
            <w:tcW w:w="6960" w:type="dxa"/>
          </w:tcPr>
          <w:p w14:paraId="2A3AFF7D" w14:textId="77777777" w:rsidR="00944E49" w:rsidRPr="001505EE" w:rsidRDefault="00944E49" w:rsidP="001505EE">
            <w:pPr>
              <w:jc w:val="both"/>
            </w:pPr>
            <w:r w:rsidRPr="001505EE">
              <w:t>диспут, дискуссия, конференция, круглый стол, встреча с</w:t>
            </w:r>
          </w:p>
          <w:p w14:paraId="34681EB3" w14:textId="77777777" w:rsidR="00EB2E20" w:rsidRPr="001505EE" w:rsidRDefault="00944E49" w:rsidP="001505EE">
            <w:pPr>
              <w:pStyle w:val="a3"/>
              <w:ind w:left="0"/>
              <w:jc w:val="both"/>
            </w:pPr>
            <w:r w:rsidRPr="001505EE">
              <w:t>приглашенными людьми, лекторий</w:t>
            </w:r>
          </w:p>
        </w:tc>
      </w:tr>
      <w:tr w:rsidR="00EB2E20" w:rsidRPr="001505EE" w14:paraId="33F733E1" w14:textId="77777777" w:rsidTr="00944E49">
        <w:tc>
          <w:tcPr>
            <w:tcW w:w="2385" w:type="dxa"/>
          </w:tcPr>
          <w:p w14:paraId="4124EA68" w14:textId="77777777" w:rsidR="00944E49" w:rsidRPr="001505EE" w:rsidRDefault="00944E49" w:rsidP="001505EE">
            <w:pPr>
              <w:jc w:val="both"/>
            </w:pPr>
            <w:r w:rsidRPr="001505EE">
              <w:t>Формы</w:t>
            </w:r>
          </w:p>
          <w:p w14:paraId="40417FB5" w14:textId="77777777" w:rsidR="00944E49" w:rsidRPr="001505EE" w:rsidRDefault="00944E49" w:rsidP="001505EE">
            <w:pPr>
              <w:jc w:val="both"/>
            </w:pPr>
            <w:r w:rsidRPr="001505EE">
              <w:t>состязательного</w:t>
            </w:r>
          </w:p>
          <w:p w14:paraId="2BCD1A1F" w14:textId="77777777" w:rsidR="00EB2E20" w:rsidRPr="001505EE" w:rsidRDefault="00944E49" w:rsidP="001505EE">
            <w:pPr>
              <w:pStyle w:val="a3"/>
              <w:ind w:left="0"/>
              <w:jc w:val="both"/>
            </w:pPr>
            <w:r w:rsidRPr="001505EE">
              <w:t>о характера</w:t>
            </w:r>
          </w:p>
        </w:tc>
        <w:tc>
          <w:tcPr>
            <w:tcW w:w="6960" w:type="dxa"/>
          </w:tcPr>
          <w:p w14:paraId="766FE928" w14:textId="77777777" w:rsidR="00944E49" w:rsidRPr="001505EE" w:rsidRDefault="00944E49" w:rsidP="001505EE">
            <w:pPr>
              <w:jc w:val="both"/>
            </w:pPr>
            <w:r w:rsidRPr="001505EE">
              <w:t>конкурс, викторина, КВН, эстафета, презентация,</w:t>
            </w:r>
          </w:p>
          <w:p w14:paraId="3E5091D3" w14:textId="77777777" w:rsidR="00EB2E20" w:rsidRPr="001505EE" w:rsidRDefault="00944E49" w:rsidP="001505EE">
            <w:pPr>
              <w:pStyle w:val="a3"/>
              <w:ind w:left="0"/>
              <w:jc w:val="both"/>
            </w:pPr>
            <w:r w:rsidRPr="001505EE">
              <w:t>олимпиада</w:t>
            </w:r>
          </w:p>
        </w:tc>
      </w:tr>
      <w:tr w:rsidR="00944E49" w:rsidRPr="001505EE" w14:paraId="3F0860B1" w14:textId="77777777" w:rsidTr="00944E49">
        <w:tc>
          <w:tcPr>
            <w:tcW w:w="2385" w:type="dxa"/>
          </w:tcPr>
          <w:p w14:paraId="2D8E0B9E" w14:textId="77777777" w:rsidR="00944E49" w:rsidRPr="001505EE" w:rsidRDefault="00944E49" w:rsidP="001505EE">
            <w:pPr>
              <w:jc w:val="both"/>
            </w:pPr>
            <w:r w:rsidRPr="001505EE">
              <w:t>Творческие</w:t>
            </w:r>
          </w:p>
          <w:p w14:paraId="3D606DD0" w14:textId="77777777" w:rsidR="00944E49" w:rsidRPr="001505EE" w:rsidRDefault="00944E49" w:rsidP="001505EE">
            <w:pPr>
              <w:jc w:val="both"/>
            </w:pPr>
            <w:r w:rsidRPr="001505EE">
              <w:t>формы</w:t>
            </w:r>
          </w:p>
        </w:tc>
        <w:tc>
          <w:tcPr>
            <w:tcW w:w="6960" w:type="dxa"/>
          </w:tcPr>
          <w:p w14:paraId="37618DFE" w14:textId="77777777" w:rsidR="00944E49" w:rsidRPr="001505EE" w:rsidRDefault="00944E49" w:rsidP="001505EE">
            <w:pPr>
              <w:jc w:val="both"/>
            </w:pPr>
            <w:r w:rsidRPr="001505EE">
              <w:t>концерты, фестиваль, выставка, творческий труд,</w:t>
            </w:r>
          </w:p>
          <w:p w14:paraId="3491236A" w14:textId="77777777" w:rsidR="00944E49" w:rsidRPr="001505EE" w:rsidRDefault="00944E49" w:rsidP="001505EE">
            <w:pPr>
              <w:jc w:val="both"/>
            </w:pPr>
            <w:r w:rsidRPr="001505EE">
              <w:t>представление (проектов), спектакль, вечера, дискотеки</w:t>
            </w:r>
          </w:p>
        </w:tc>
      </w:tr>
      <w:tr w:rsidR="00944E49" w:rsidRPr="001505EE" w14:paraId="349601DA" w14:textId="77777777" w:rsidTr="00944E49">
        <w:tc>
          <w:tcPr>
            <w:tcW w:w="2385" w:type="dxa"/>
            <w:vAlign w:val="bottom"/>
          </w:tcPr>
          <w:p w14:paraId="3F722F35" w14:textId="77777777" w:rsidR="00944E49" w:rsidRPr="001505EE" w:rsidRDefault="00944E49" w:rsidP="001505EE">
            <w:pPr>
              <w:pStyle w:val="a7"/>
              <w:spacing w:after="0"/>
            </w:pPr>
            <w:r w:rsidRPr="001505EE">
              <w:rPr>
                <w:lang w:eastAsia="ru-RU" w:bidi="ru-RU"/>
              </w:rPr>
              <w:t>Игровые формы</w:t>
            </w:r>
          </w:p>
        </w:tc>
        <w:tc>
          <w:tcPr>
            <w:tcW w:w="6960" w:type="dxa"/>
            <w:vAlign w:val="bottom"/>
          </w:tcPr>
          <w:p w14:paraId="1A89D3FB" w14:textId="77777777" w:rsidR="00944E49" w:rsidRPr="001505EE" w:rsidRDefault="00944E49" w:rsidP="001505EE">
            <w:pPr>
              <w:pStyle w:val="a7"/>
              <w:spacing w:after="0"/>
            </w:pPr>
            <w:r w:rsidRPr="001505EE">
              <w:rPr>
                <w:lang w:eastAsia="ru-RU" w:bidi="ru-RU"/>
              </w:rPr>
              <w:t>ролевые игры, сюжетные игры, интеллектуальные</w:t>
            </w:r>
          </w:p>
        </w:tc>
      </w:tr>
      <w:tr w:rsidR="00944E49" w:rsidRPr="001505EE" w14:paraId="0C7DC8BB" w14:textId="77777777" w:rsidTr="00944E49">
        <w:tc>
          <w:tcPr>
            <w:tcW w:w="2385" w:type="dxa"/>
            <w:vAlign w:val="bottom"/>
          </w:tcPr>
          <w:p w14:paraId="79D1CE7A" w14:textId="77777777" w:rsidR="00944E49" w:rsidRPr="001505EE" w:rsidRDefault="00944E49" w:rsidP="001505EE">
            <w:pPr>
              <w:pStyle w:val="a7"/>
              <w:spacing w:after="0"/>
              <w:rPr>
                <w:lang w:eastAsia="ru-RU" w:bidi="ru-RU"/>
              </w:rPr>
            </w:pPr>
            <w:r w:rsidRPr="001505EE">
              <w:rPr>
                <w:lang w:eastAsia="ru-RU" w:bidi="ru-RU"/>
              </w:rPr>
              <w:t>Формы</w:t>
            </w:r>
            <w:r w:rsidRPr="001505EE">
              <w:t xml:space="preserve"> </w:t>
            </w:r>
            <w:r w:rsidRPr="001505EE">
              <w:rPr>
                <w:lang w:eastAsia="ru-RU" w:bidi="ru-RU"/>
              </w:rPr>
              <w:t>психологического</w:t>
            </w:r>
          </w:p>
          <w:p w14:paraId="00EB06B3" w14:textId="77777777" w:rsidR="00944E49" w:rsidRPr="001505EE" w:rsidRDefault="00944E49" w:rsidP="001505EE">
            <w:pPr>
              <w:pStyle w:val="a7"/>
              <w:spacing w:after="0"/>
              <w:rPr>
                <w:lang w:eastAsia="ru-RU" w:bidi="ru-RU"/>
              </w:rPr>
            </w:pPr>
            <w:r w:rsidRPr="001505EE">
              <w:rPr>
                <w:lang w:eastAsia="ru-RU" w:bidi="ru-RU"/>
              </w:rPr>
              <w:t>просвещения</w:t>
            </w:r>
            <w:r w:rsidRPr="001505EE">
              <w:rPr>
                <w:lang w:eastAsia="ru-RU" w:bidi="ru-RU"/>
              </w:rPr>
              <w:tab/>
            </w:r>
          </w:p>
        </w:tc>
        <w:tc>
          <w:tcPr>
            <w:tcW w:w="6960" w:type="dxa"/>
            <w:vAlign w:val="bottom"/>
          </w:tcPr>
          <w:p w14:paraId="536CB58D" w14:textId="77777777" w:rsidR="00944E49" w:rsidRPr="001505EE" w:rsidRDefault="00944E49" w:rsidP="001505EE">
            <w:pPr>
              <w:pStyle w:val="a7"/>
              <w:spacing w:after="0"/>
              <w:rPr>
                <w:lang w:eastAsia="ru-RU" w:bidi="ru-RU"/>
              </w:rPr>
            </w:pPr>
            <w:r w:rsidRPr="001505EE">
              <w:rPr>
                <w:lang w:eastAsia="ru-RU" w:bidi="ru-RU"/>
              </w:rPr>
              <w:t>тренинг, исследование, анкетирование</w:t>
            </w:r>
          </w:p>
        </w:tc>
      </w:tr>
      <w:tr w:rsidR="00944E49" w:rsidRPr="001505EE" w14:paraId="6861B276" w14:textId="77777777" w:rsidTr="00944E49">
        <w:tc>
          <w:tcPr>
            <w:tcW w:w="2385" w:type="dxa"/>
          </w:tcPr>
          <w:p w14:paraId="508A5917" w14:textId="77777777" w:rsidR="00944E49" w:rsidRPr="001505EE" w:rsidRDefault="00944E49" w:rsidP="001505EE">
            <w:pPr>
              <w:pStyle w:val="1"/>
              <w:spacing w:after="0"/>
            </w:pPr>
            <w:r w:rsidRPr="001505EE">
              <w:rPr>
                <w:lang w:eastAsia="ru-RU" w:bidi="ru-RU"/>
              </w:rPr>
              <w:t xml:space="preserve">Формы работы </w:t>
            </w:r>
          </w:p>
          <w:p w14:paraId="6688B92B" w14:textId="77777777" w:rsidR="00944E49" w:rsidRPr="001505EE" w:rsidRDefault="00944E49" w:rsidP="001505EE">
            <w:pPr>
              <w:pStyle w:val="a7"/>
              <w:spacing w:after="0"/>
            </w:pPr>
          </w:p>
        </w:tc>
        <w:tc>
          <w:tcPr>
            <w:tcW w:w="6960" w:type="dxa"/>
          </w:tcPr>
          <w:p w14:paraId="2634A374" w14:textId="77777777" w:rsidR="00944E49" w:rsidRPr="001505EE" w:rsidRDefault="00944E49" w:rsidP="001505EE">
            <w:pPr>
              <w:pStyle w:val="1"/>
              <w:spacing w:after="0"/>
            </w:pPr>
            <w:r w:rsidRPr="001505EE">
              <w:rPr>
                <w:lang w:eastAsia="ru-RU" w:bidi="ru-RU"/>
              </w:rPr>
              <w:t>экскурсия, поход, концерт (городские мероприятия).</w:t>
            </w:r>
          </w:p>
          <w:p w14:paraId="4C6F6425" w14:textId="0D201AD8" w:rsidR="00944E49" w:rsidRPr="001505EE" w:rsidRDefault="00944E49" w:rsidP="001505EE">
            <w:r w:rsidRPr="001505EE">
              <w:rPr>
                <w:lang w:eastAsia="ru-RU" w:bidi="ru-RU"/>
              </w:rPr>
              <w:t xml:space="preserve">вне </w:t>
            </w:r>
            <w:r w:rsidR="00A01B21" w:rsidRPr="001505EE">
              <w:rPr>
                <w:lang w:eastAsia="ru-RU" w:bidi="ru-RU"/>
              </w:rPr>
              <w:t>техникума</w:t>
            </w:r>
          </w:p>
        </w:tc>
      </w:tr>
      <w:tr w:rsidR="00944E49" w:rsidRPr="001505EE" w14:paraId="3E7B942D" w14:textId="77777777" w:rsidTr="00944E49">
        <w:tc>
          <w:tcPr>
            <w:tcW w:w="2385" w:type="dxa"/>
          </w:tcPr>
          <w:p w14:paraId="07083C9A" w14:textId="77777777" w:rsidR="00944E49" w:rsidRPr="001505EE" w:rsidRDefault="00944E49" w:rsidP="001505EE">
            <w:pPr>
              <w:pStyle w:val="1"/>
              <w:spacing w:after="0"/>
            </w:pPr>
            <w:r w:rsidRPr="001505EE">
              <w:rPr>
                <w:color w:val="000000"/>
                <w:lang w:eastAsia="ru-RU" w:bidi="ru-RU"/>
              </w:rPr>
              <w:t xml:space="preserve">Разговорные </w:t>
            </w:r>
          </w:p>
          <w:p w14:paraId="62098A5A" w14:textId="77777777" w:rsidR="00944E49" w:rsidRPr="001505EE" w:rsidRDefault="00944E49" w:rsidP="001505EE">
            <w:pPr>
              <w:pStyle w:val="a7"/>
              <w:spacing w:after="0"/>
            </w:pPr>
            <w:r w:rsidRPr="001505EE">
              <w:rPr>
                <w:color w:val="000000"/>
                <w:lang w:eastAsia="ru-RU" w:bidi="ru-RU"/>
              </w:rPr>
              <w:t>формы</w:t>
            </w:r>
          </w:p>
        </w:tc>
        <w:tc>
          <w:tcPr>
            <w:tcW w:w="6960" w:type="dxa"/>
          </w:tcPr>
          <w:p w14:paraId="230D978F" w14:textId="77777777" w:rsidR="00944E49" w:rsidRPr="001505EE" w:rsidRDefault="00944E49" w:rsidP="001505EE">
            <w:pPr>
              <w:pStyle w:val="1"/>
              <w:spacing w:after="0"/>
            </w:pPr>
            <w:r w:rsidRPr="001505EE">
              <w:rPr>
                <w:color w:val="000000"/>
                <w:lang w:eastAsia="ru-RU" w:bidi="ru-RU"/>
              </w:rPr>
              <w:t>диспуты, обсуждения, беседы, лекции, конференции</w:t>
            </w:r>
          </w:p>
          <w:p w14:paraId="5B7BFBE6" w14:textId="77777777" w:rsidR="00944E49" w:rsidRPr="001505EE" w:rsidRDefault="00944E49" w:rsidP="001505EE"/>
        </w:tc>
      </w:tr>
    </w:tbl>
    <w:p w14:paraId="25F05239" w14:textId="77777777" w:rsidR="00944E49" w:rsidRPr="001505EE" w:rsidRDefault="00944E49" w:rsidP="001505EE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 w:rsidRPr="001505EE">
        <w:t>Функции часа куратора</w:t>
      </w:r>
    </w:p>
    <w:p w14:paraId="0F8F2050" w14:textId="77777777" w:rsidR="00944E49" w:rsidRPr="001505EE" w:rsidRDefault="00944E4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Час куратора выполняет три основные воспитательные функции: просветительскую, ориентирующую и направляющую. Чаще всего час куратора выполняет все функции одновременно.</w:t>
      </w:r>
    </w:p>
    <w:p w14:paraId="00D75B1B" w14:textId="77777777" w:rsidR="00944E49" w:rsidRPr="001505EE" w:rsidRDefault="00944E4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Просветительская - расширяет круг тех знаний обучающихся, которые не нашли отражения в учебной программе.</w:t>
      </w:r>
    </w:p>
    <w:p w14:paraId="60CEDD91" w14:textId="77777777" w:rsidR="00944E49" w:rsidRPr="001505EE" w:rsidRDefault="00944E4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Ориентирующая - формирует определенные отношения к объектам окружающей действительности; выработка определенной иерархии материальных и духовных ценностей.</w:t>
      </w:r>
    </w:p>
    <w:p w14:paraId="7B16FDCF" w14:textId="77777777" w:rsidR="00944E49" w:rsidRPr="001505EE" w:rsidRDefault="00944E4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Направляющая - переход разговора о жизни в область реальной практики обучающихся, направляя их деятельность.</w:t>
      </w:r>
    </w:p>
    <w:p w14:paraId="3C13D65A" w14:textId="77777777" w:rsidR="00EB2E20" w:rsidRPr="001505EE" w:rsidRDefault="00944E4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lastRenderedPageBreak/>
        <w:t>Формирующая -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</w:t>
      </w:r>
    </w:p>
    <w:p w14:paraId="601300C0" w14:textId="77777777" w:rsidR="00944E49" w:rsidRPr="001505EE" w:rsidRDefault="00944E49" w:rsidP="001505EE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 w:rsidRPr="001505EE">
        <w:t xml:space="preserve">Содержание часа куратора </w:t>
      </w:r>
    </w:p>
    <w:p w14:paraId="5410BF95" w14:textId="77777777" w:rsidR="00944E49" w:rsidRPr="001505EE" w:rsidRDefault="00944E4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Содержание, цели, задачи часа куратора зависят от возрастных особенностей и опыта обучающихся.</w:t>
      </w:r>
    </w:p>
    <w:p w14:paraId="21929E4F" w14:textId="57BB8EBF" w:rsidR="00C130D7" w:rsidRPr="001505EE" w:rsidRDefault="00944E4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Методическое объединение кураторов групп </w:t>
      </w:r>
      <w:r w:rsidR="00C130D7" w:rsidRPr="001505EE">
        <w:t>техникума</w:t>
      </w:r>
      <w:r w:rsidRPr="001505EE">
        <w:t xml:space="preserve"> определяет традиционные </w:t>
      </w:r>
      <w:r w:rsidR="00C130D7" w:rsidRPr="001505EE">
        <w:t xml:space="preserve"> </w:t>
      </w:r>
      <w:r w:rsidRPr="001505EE">
        <w:t xml:space="preserve"> часы</w:t>
      </w:r>
      <w:r w:rsidR="00C130D7" w:rsidRPr="001505EE">
        <w:t xml:space="preserve"> куратора</w:t>
      </w:r>
      <w:r w:rsidRPr="001505EE">
        <w:t xml:space="preserve"> на учебный год в соответствии с анализом воспитательной работы прошедшего учебного года с целями и задачами на предстоящий учебный год</w:t>
      </w:r>
      <w:r w:rsidR="00C130D7" w:rsidRPr="001505EE">
        <w:t>, календарным планом воспитательной работы</w:t>
      </w:r>
      <w:r w:rsidRPr="001505EE">
        <w:t xml:space="preserve"> и с учетом традиционных </w:t>
      </w:r>
      <w:proofErr w:type="spellStart"/>
      <w:r w:rsidRPr="001505EE">
        <w:t>общетехникум</w:t>
      </w:r>
      <w:r w:rsidR="00C130D7" w:rsidRPr="001505EE">
        <w:t>о</w:t>
      </w:r>
      <w:r w:rsidRPr="001505EE">
        <w:t>вских</w:t>
      </w:r>
      <w:proofErr w:type="spellEnd"/>
      <w:r w:rsidRPr="001505EE">
        <w:t xml:space="preserve"> мероприятий, которые проводятся как единый </w:t>
      </w:r>
      <w:r w:rsidR="00C130D7" w:rsidRPr="001505EE">
        <w:t>час куратора</w:t>
      </w:r>
      <w:r w:rsidRPr="001505EE">
        <w:t xml:space="preserve"> во всех группах одновременно.</w:t>
      </w:r>
      <w:r w:rsidR="00000589" w:rsidRPr="001505EE">
        <w:t xml:space="preserve"> </w:t>
      </w:r>
      <w:r w:rsidR="00000589" w:rsidRPr="001505EE">
        <w:t>Циклограмма часов куратора утверждается директором техникума.</w:t>
      </w:r>
    </w:p>
    <w:p w14:paraId="10CFF4C0" w14:textId="70D864A4" w:rsidR="00C130D7" w:rsidRPr="001505EE" w:rsidRDefault="00C130D7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Тематика часов куратора разнообразна. Она заранее определяется и отражается в </w:t>
      </w:r>
      <w:r w:rsidR="00472F14" w:rsidRPr="001505EE">
        <w:t>календарном плане</w:t>
      </w:r>
      <w:r w:rsidRPr="001505EE">
        <w:t xml:space="preserve"> воспитательной работы техникума </w:t>
      </w:r>
      <w:r w:rsidR="001505EE" w:rsidRPr="001505EE">
        <w:t xml:space="preserve">на учебный год </w:t>
      </w:r>
      <w:r w:rsidRPr="001505EE">
        <w:t xml:space="preserve">и </w:t>
      </w:r>
      <w:r w:rsidR="001505EE" w:rsidRPr="001505EE">
        <w:t xml:space="preserve">в </w:t>
      </w:r>
      <w:r w:rsidR="00472F14" w:rsidRPr="001505EE">
        <w:t>плане воспитательной работ</w:t>
      </w:r>
      <w:r w:rsidR="001505EE" w:rsidRPr="001505EE">
        <w:t xml:space="preserve">ы </w:t>
      </w:r>
      <w:r w:rsidRPr="001505EE">
        <w:t>кураторов групп</w:t>
      </w:r>
      <w:r w:rsidR="00472F14" w:rsidRPr="001505EE">
        <w:t xml:space="preserve"> на учебны</w:t>
      </w:r>
      <w:r w:rsidR="001505EE" w:rsidRPr="001505EE">
        <w:t xml:space="preserve">й </w:t>
      </w:r>
      <w:r w:rsidR="00472F14" w:rsidRPr="001505EE">
        <w:t>год</w:t>
      </w:r>
      <w:r w:rsidRPr="001505EE">
        <w:t>.</w:t>
      </w:r>
      <w:r w:rsidR="00472F14" w:rsidRPr="001505EE">
        <w:t xml:space="preserve"> Тема часа куратора может меняться </w:t>
      </w:r>
      <w:r w:rsidR="001505EE" w:rsidRPr="001505EE">
        <w:t xml:space="preserve">в соответствии с ситуацией </w:t>
      </w:r>
      <w:r w:rsidR="00472F14" w:rsidRPr="001505EE">
        <w:t>и должна быть отражена в ежемесячных планах воспитательной работы.</w:t>
      </w:r>
    </w:p>
    <w:p w14:paraId="14ED1822" w14:textId="3899E7C8" w:rsidR="00C130D7" w:rsidRPr="001505EE" w:rsidRDefault="00C130D7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 Час</w:t>
      </w:r>
      <w:r w:rsidR="001505EE" w:rsidRPr="001505EE">
        <w:t>ы</w:t>
      </w:r>
      <w:r w:rsidRPr="001505EE">
        <w:t xml:space="preserve"> куратора могут посвящаться:</w:t>
      </w:r>
    </w:p>
    <w:p w14:paraId="66C39489" w14:textId="77777777" w:rsidR="00C130D7" w:rsidRPr="001505EE" w:rsidRDefault="00C130D7" w:rsidP="001505EE">
      <w:pPr>
        <w:pStyle w:val="a3"/>
        <w:numPr>
          <w:ilvl w:val="0"/>
          <w:numId w:val="2"/>
        </w:numPr>
        <w:spacing w:line="240" w:lineRule="auto"/>
        <w:ind w:left="0" w:firstLine="0"/>
        <w:jc w:val="both"/>
      </w:pPr>
      <w:r w:rsidRPr="001505EE">
        <w:t>морально-этическим проблемам (на них формируется определенное отношение к Родине, труду, коллективу, природе, родителям, самому себе и т.п.);</w:t>
      </w:r>
    </w:p>
    <w:p w14:paraId="782630D8" w14:textId="77777777" w:rsidR="00C130D7" w:rsidRPr="001505EE" w:rsidRDefault="00C130D7" w:rsidP="001505EE">
      <w:pPr>
        <w:pStyle w:val="a3"/>
        <w:numPr>
          <w:ilvl w:val="0"/>
          <w:numId w:val="2"/>
        </w:numPr>
        <w:spacing w:line="240" w:lineRule="auto"/>
        <w:ind w:left="0" w:firstLine="0"/>
        <w:jc w:val="both"/>
      </w:pPr>
      <w:r w:rsidRPr="001505EE">
        <w:t>проблемам науки и познания (цель таких часов куратора в выработке у обучающихся правильного отношения к учебе, науке, литературе как источнику духовного развития личности);</w:t>
      </w:r>
    </w:p>
    <w:p w14:paraId="6C2CCFF1" w14:textId="77777777" w:rsidR="00C130D7" w:rsidRPr="001505EE" w:rsidRDefault="00C130D7" w:rsidP="001505EE">
      <w:pPr>
        <w:pStyle w:val="a3"/>
        <w:numPr>
          <w:ilvl w:val="0"/>
          <w:numId w:val="2"/>
        </w:numPr>
        <w:spacing w:line="240" w:lineRule="auto"/>
        <w:ind w:left="0" w:firstLine="0"/>
        <w:jc w:val="both"/>
      </w:pPr>
      <w:r w:rsidRPr="001505EE">
        <w:t>эстетическим проблемам (знакомство с основными положениями эстетики и поведения);</w:t>
      </w:r>
    </w:p>
    <w:p w14:paraId="0E324BF6" w14:textId="77777777" w:rsidR="00C130D7" w:rsidRPr="001505EE" w:rsidRDefault="00C130D7" w:rsidP="001505EE">
      <w:pPr>
        <w:pStyle w:val="a3"/>
        <w:numPr>
          <w:ilvl w:val="0"/>
          <w:numId w:val="2"/>
        </w:numPr>
        <w:spacing w:line="240" w:lineRule="auto"/>
        <w:ind w:left="0" w:firstLine="0"/>
        <w:jc w:val="both"/>
      </w:pPr>
      <w:r w:rsidRPr="001505EE">
        <w:t>вопросам государства и права (освещение политических событий, воспитание чувства гордости за Родину, за ее успехи на международной арене);</w:t>
      </w:r>
    </w:p>
    <w:p w14:paraId="3A98D623" w14:textId="77777777" w:rsidR="00C130D7" w:rsidRPr="001505EE" w:rsidRDefault="00C130D7" w:rsidP="001505EE">
      <w:pPr>
        <w:pStyle w:val="a3"/>
        <w:numPr>
          <w:ilvl w:val="0"/>
          <w:numId w:val="2"/>
        </w:numPr>
        <w:spacing w:line="240" w:lineRule="auto"/>
        <w:ind w:left="0" w:firstLine="0"/>
        <w:jc w:val="both"/>
      </w:pPr>
      <w:r w:rsidRPr="001505EE">
        <w:t>вопросам физиологии и гигиены, здорового образа жизни, которые должны восприниматься обучающимися как элементы культуры и красоты человека;</w:t>
      </w:r>
    </w:p>
    <w:p w14:paraId="145BD848" w14:textId="77777777" w:rsidR="00C130D7" w:rsidRPr="001505EE" w:rsidRDefault="00C130D7" w:rsidP="001505EE">
      <w:pPr>
        <w:pStyle w:val="a3"/>
        <w:numPr>
          <w:ilvl w:val="0"/>
          <w:numId w:val="2"/>
        </w:numPr>
        <w:spacing w:line="240" w:lineRule="auto"/>
        <w:ind w:left="0" w:firstLine="0"/>
        <w:jc w:val="both"/>
      </w:pPr>
      <w:r w:rsidRPr="001505EE">
        <w:t>психологическим проблемам (цель - стимулировать процесс самопознания, самовоспитания и организации элементарного просвещения);</w:t>
      </w:r>
    </w:p>
    <w:p w14:paraId="2284F449" w14:textId="77777777" w:rsidR="00C130D7" w:rsidRPr="001505EE" w:rsidRDefault="00C130D7" w:rsidP="001505EE">
      <w:pPr>
        <w:pStyle w:val="a3"/>
        <w:numPr>
          <w:ilvl w:val="0"/>
          <w:numId w:val="2"/>
        </w:numPr>
        <w:spacing w:line="240" w:lineRule="auto"/>
        <w:ind w:left="0" w:firstLine="0"/>
        <w:jc w:val="both"/>
      </w:pPr>
      <w:r w:rsidRPr="001505EE">
        <w:t>проблемам экологии (цель - привитие ответственного отношения к природе);</w:t>
      </w:r>
    </w:p>
    <w:p w14:paraId="619C5BD9" w14:textId="77777777" w:rsidR="00C130D7" w:rsidRPr="001505EE" w:rsidRDefault="00C130D7" w:rsidP="001505EE">
      <w:pPr>
        <w:pStyle w:val="a3"/>
        <w:numPr>
          <w:ilvl w:val="0"/>
          <w:numId w:val="2"/>
        </w:numPr>
        <w:spacing w:line="240" w:lineRule="auto"/>
        <w:ind w:left="0" w:firstLine="0"/>
        <w:jc w:val="both"/>
      </w:pPr>
      <w:proofErr w:type="spellStart"/>
      <w:r w:rsidRPr="001505EE">
        <w:t>общетехникумовским</w:t>
      </w:r>
      <w:proofErr w:type="spellEnd"/>
      <w:r w:rsidRPr="001505EE">
        <w:t xml:space="preserve"> проблемам (значимым событиям, юбилейным датам, праздникам, традициям и т.п.).</w:t>
      </w:r>
    </w:p>
    <w:p w14:paraId="467C910A" w14:textId="77777777" w:rsidR="00C130D7" w:rsidRPr="001505EE" w:rsidRDefault="00C130D7" w:rsidP="001505EE">
      <w:pPr>
        <w:pStyle w:val="a3"/>
        <w:numPr>
          <w:ilvl w:val="1"/>
          <w:numId w:val="1"/>
        </w:numPr>
        <w:spacing w:line="240" w:lineRule="auto"/>
        <w:jc w:val="both"/>
      </w:pPr>
      <w:r w:rsidRPr="001505EE">
        <w:t>Требования к содержанию часа куратора:</w:t>
      </w:r>
    </w:p>
    <w:p w14:paraId="33D4F41E" w14:textId="77777777" w:rsidR="00C130D7" w:rsidRPr="001505EE" w:rsidRDefault="00C130D7" w:rsidP="001505EE">
      <w:pPr>
        <w:pStyle w:val="a3"/>
        <w:numPr>
          <w:ilvl w:val="0"/>
          <w:numId w:val="3"/>
        </w:numPr>
        <w:spacing w:line="240" w:lineRule="auto"/>
        <w:ind w:left="0" w:firstLine="0"/>
        <w:jc w:val="both"/>
      </w:pPr>
      <w:r w:rsidRPr="001505EE">
        <w:t>Стабильность, для каждого часа куратора день и время определено.</w:t>
      </w:r>
    </w:p>
    <w:p w14:paraId="0BA5E151" w14:textId="77777777" w:rsidR="00C130D7" w:rsidRPr="001505EE" w:rsidRDefault="00C130D7" w:rsidP="001505EE">
      <w:pPr>
        <w:pStyle w:val="a3"/>
        <w:numPr>
          <w:ilvl w:val="0"/>
          <w:numId w:val="3"/>
        </w:numPr>
        <w:spacing w:line="240" w:lineRule="auto"/>
        <w:ind w:left="0" w:firstLine="0"/>
        <w:jc w:val="both"/>
      </w:pPr>
      <w:r w:rsidRPr="001505EE">
        <w:t xml:space="preserve">Куратор группы должен иметь план </w:t>
      </w:r>
      <w:proofErr w:type="gramStart"/>
      <w:r w:rsidRPr="001505EE">
        <w:t>проведения  часа</w:t>
      </w:r>
      <w:proofErr w:type="gramEnd"/>
      <w:r w:rsidRPr="001505EE">
        <w:t xml:space="preserve"> куратора: тематика часа куратора, дата, цель воспитательная, последовательность проведения, </w:t>
      </w:r>
      <w:r w:rsidRPr="001505EE">
        <w:lastRenderedPageBreak/>
        <w:t>наглядность, заключительное слово ведущего, выводы по  часу куратора, удалось ли реализовать воспитательные цели.</w:t>
      </w:r>
    </w:p>
    <w:p w14:paraId="75C19FAA" w14:textId="77777777" w:rsidR="00C130D7" w:rsidRPr="001505EE" w:rsidRDefault="00C130D7" w:rsidP="001505EE">
      <w:pPr>
        <w:pStyle w:val="a3"/>
        <w:numPr>
          <w:ilvl w:val="0"/>
          <w:numId w:val="3"/>
        </w:numPr>
        <w:spacing w:line="240" w:lineRule="auto"/>
        <w:ind w:left="0" w:firstLine="0"/>
        <w:jc w:val="both"/>
      </w:pPr>
      <w:r w:rsidRPr="001505EE">
        <w:t>В ходе часа куратора куратор группы не должен навязывать своего мнения и своих суждений, но его возможности - проводить коррекцию и оказывать помощь в поисках правильного решения.</w:t>
      </w:r>
    </w:p>
    <w:p w14:paraId="2017224A" w14:textId="77777777" w:rsidR="00C130D7" w:rsidRPr="001505EE" w:rsidRDefault="00C130D7" w:rsidP="001505EE">
      <w:pPr>
        <w:pStyle w:val="a3"/>
        <w:numPr>
          <w:ilvl w:val="0"/>
          <w:numId w:val="3"/>
        </w:numPr>
        <w:spacing w:line="240" w:lineRule="auto"/>
        <w:ind w:left="0" w:firstLine="0"/>
        <w:jc w:val="both"/>
      </w:pPr>
      <w:r w:rsidRPr="001505EE">
        <w:t>Необходимо учитывать психологические особенности обучающихся при построении содержания часа куратора.</w:t>
      </w:r>
    </w:p>
    <w:p w14:paraId="328B2928" w14:textId="77777777" w:rsidR="00C130D7" w:rsidRPr="001505EE" w:rsidRDefault="00C130D7" w:rsidP="001505EE">
      <w:pPr>
        <w:pStyle w:val="a3"/>
        <w:numPr>
          <w:ilvl w:val="0"/>
          <w:numId w:val="3"/>
        </w:numPr>
        <w:spacing w:line="240" w:lineRule="auto"/>
        <w:ind w:left="0" w:firstLine="0"/>
        <w:jc w:val="both"/>
      </w:pPr>
      <w:r w:rsidRPr="001505EE">
        <w:t>Час куратора, независимо от своих разновидностей, должен нести положительный эмоциональный заряд, он должен развивать чувства обучающихся, положительные эмоции.</w:t>
      </w:r>
    </w:p>
    <w:p w14:paraId="1FB6A6D2" w14:textId="77777777" w:rsidR="00C130D7" w:rsidRPr="001505EE" w:rsidRDefault="00C130D7" w:rsidP="001505EE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 w:rsidRPr="001505EE">
        <w:t>Организация часа куратора</w:t>
      </w:r>
    </w:p>
    <w:p w14:paraId="3D2A7E1C" w14:textId="026655EA" w:rsidR="00C130D7" w:rsidRPr="001505EE" w:rsidRDefault="00C130D7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При планировании открытых часов </w:t>
      </w:r>
      <w:r w:rsidR="00BC5469" w:rsidRPr="001505EE">
        <w:t>куратор</w:t>
      </w:r>
      <w:r w:rsidR="00000589" w:rsidRPr="001505EE">
        <w:t>у</w:t>
      </w:r>
      <w:r w:rsidR="00BC5469" w:rsidRPr="001505EE">
        <w:t xml:space="preserve"> </w:t>
      </w:r>
      <w:r w:rsidRPr="001505EE">
        <w:t xml:space="preserve">следует равномерно распределять их по учебному году. Каждый </w:t>
      </w:r>
      <w:r w:rsidR="00BC5469" w:rsidRPr="001505EE">
        <w:t>куратор</w:t>
      </w:r>
      <w:r w:rsidRPr="001505EE">
        <w:t xml:space="preserve"> может в течение учебного года провести </w:t>
      </w:r>
      <w:r w:rsidR="00000589" w:rsidRPr="001505EE">
        <w:t xml:space="preserve">четыре </w:t>
      </w:r>
      <w:r w:rsidRPr="001505EE">
        <w:t>«открытых» часа</w:t>
      </w:r>
      <w:r w:rsidR="00BC5469" w:rsidRPr="001505EE">
        <w:t xml:space="preserve"> куратора</w:t>
      </w:r>
      <w:r w:rsidRPr="001505EE">
        <w:t xml:space="preserve">. </w:t>
      </w:r>
    </w:p>
    <w:p w14:paraId="2234DE60" w14:textId="77777777" w:rsidR="00C130D7" w:rsidRPr="001505EE" w:rsidRDefault="00C130D7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За месяц до проведения открытого часа </w:t>
      </w:r>
      <w:r w:rsidR="00BC5469" w:rsidRPr="001505EE">
        <w:t xml:space="preserve">куратора </w:t>
      </w:r>
      <w:r w:rsidRPr="001505EE">
        <w:t>куратор группы ставит в известно</w:t>
      </w:r>
      <w:r w:rsidR="00BC5469" w:rsidRPr="001505EE">
        <w:t>сть заместителя директора по УВ</w:t>
      </w:r>
      <w:r w:rsidRPr="001505EE">
        <w:t xml:space="preserve">Р </w:t>
      </w:r>
      <w:r w:rsidR="00BC5469" w:rsidRPr="001505EE">
        <w:t xml:space="preserve">или методиста </w:t>
      </w:r>
      <w:r w:rsidRPr="001505EE">
        <w:t>о проведении открытого часа</w:t>
      </w:r>
      <w:r w:rsidR="00BC5469" w:rsidRPr="001505EE">
        <w:t xml:space="preserve"> куратора</w:t>
      </w:r>
      <w:r w:rsidRPr="001505EE">
        <w:t>.</w:t>
      </w:r>
    </w:p>
    <w:p w14:paraId="6143D96C" w14:textId="77777777" w:rsidR="00BC5469" w:rsidRPr="001505EE" w:rsidRDefault="00C130D7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Организация часа</w:t>
      </w:r>
      <w:r w:rsidR="00BC5469" w:rsidRPr="001505EE">
        <w:t xml:space="preserve"> куратора</w:t>
      </w:r>
      <w:r w:rsidRPr="001505EE">
        <w:t xml:space="preserve"> начинается с психологической подготовки обучающихся к серьезному разговору. Немаловажную часть общей организационной работы составляет подготовка помещения к данному мероприятию. Кабинет, или актовый зал должен быть чисто убраны, проветрены, по необходимости декорированы цветами и т.п.</w:t>
      </w:r>
    </w:p>
    <w:p w14:paraId="21F05F1E" w14:textId="47BD1162" w:rsidR="00BC5469" w:rsidRPr="001505EE" w:rsidRDefault="00BC546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Продолжительность </w:t>
      </w:r>
      <w:r w:rsidR="00C130D7" w:rsidRPr="001505EE">
        <w:t xml:space="preserve">часа </w:t>
      </w:r>
      <w:proofErr w:type="gramStart"/>
      <w:r w:rsidRPr="001505EE">
        <w:t>куратора  -</w:t>
      </w:r>
      <w:proofErr w:type="gramEnd"/>
      <w:r w:rsidRPr="001505EE">
        <w:t xml:space="preserve"> до </w:t>
      </w:r>
      <w:r w:rsidR="00C130D7" w:rsidRPr="001505EE">
        <w:t>4</w:t>
      </w:r>
      <w:r w:rsidR="00000589" w:rsidRPr="001505EE">
        <w:t>0</w:t>
      </w:r>
      <w:r w:rsidRPr="001505EE">
        <w:t xml:space="preserve"> минут.</w:t>
      </w:r>
    </w:p>
    <w:p w14:paraId="1D7DC809" w14:textId="77777777" w:rsidR="00C130D7" w:rsidRPr="001505EE" w:rsidRDefault="00C130D7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Перед проведением часа</w:t>
      </w:r>
      <w:r w:rsidR="00BC5469" w:rsidRPr="001505EE">
        <w:t xml:space="preserve"> </w:t>
      </w:r>
      <w:proofErr w:type="gramStart"/>
      <w:r w:rsidR="00BC5469" w:rsidRPr="001505EE">
        <w:t xml:space="preserve">куратора </w:t>
      </w:r>
      <w:r w:rsidRPr="001505EE">
        <w:t xml:space="preserve"> куратор</w:t>
      </w:r>
      <w:proofErr w:type="gramEnd"/>
      <w:r w:rsidRPr="001505EE">
        <w:t xml:space="preserve"> должен решить ряд задач:</w:t>
      </w:r>
    </w:p>
    <w:p w14:paraId="44FF4C52" w14:textId="77777777" w:rsidR="00C130D7" w:rsidRPr="001505EE" w:rsidRDefault="00C130D7" w:rsidP="001505EE">
      <w:pPr>
        <w:pStyle w:val="a3"/>
        <w:numPr>
          <w:ilvl w:val="1"/>
          <w:numId w:val="5"/>
        </w:numPr>
        <w:spacing w:line="240" w:lineRule="auto"/>
        <w:ind w:left="0" w:firstLine="0"/>
        <w:jc w:val="both"/>
      </w:pPr>
      <w:r w:rsidRPr="001505EE">
        <w:t>подобрать форму/методы/технологии его проведения;</w:t>
      </w:r>
    </w:p>
    <w:p w14:paraId="111FC57A" w14:textId="77777777" w:rsidR="00C130D7" w:rsidRPr="001505EE" w:rsidRDefault="00C130D7" w:rsidP="001505EE">
      <w:pPr>
        <w:pStyle w:val="a3"/>
        <w:numPr>
          <w:ilvl w:val="1"/>
          <w:numId w:val="5"/>
        </w:numPr>
        <w:spacing w:line="240" w:lineRule="auto"/>
        <w:ind w:left="0" w:firstLine="0"/>
        <w:jc w:val="both"/>
      </w:pPr>
      <w:r w:rsidRPr="001505EE">
        <w:t>место проведения;</w:t>
      </w:r>
    </w:p>
    <w:p w14:paraId="0AE78B14" w14:textId="77777777" w:rsidR="00C130D7" w:rsidRPr="001505EE" w:rsidRDefault="00C130D7" w:rsidP="001505EE">
      <w:pPr>
        <w:pStyle w:val="a3"/>
        <w:numPr>
          <w:ilvl w:val="1"/>
          <w:numId w:val="5"/>
        </w:numPr>
        <w:spacing w:line="240" w:lineRule="auto"/>
        <w:ind w:left="0" w:firstLine="0"/>
        <w:jc w:val="both"/>
      </w:pPr>
      <w:r w:rsidRPr="001505EE">
        <w:t>составить план проведения часа</w:t>
      </w:r>
      <w:r w:rsidR="00BC5469" w:rsidRPr="001505EE">
        <w:t xml:space="preserve"> куратора</w:t>
      </w:r>
      <w:r w:rsidRPr="001505EE">
        <w:t>;</w:t>
      </w:r>
    </w:p>
    <w:p w14:paraId="6FCF22C1" w14:textId="77777777" w:rsidR="00C130D7" w:rsidRPr="001505EE" w:rsidRDefault="00C130D7" w:rsidP="001505EE">
      <w:pPr>
        <w:pStyle w:val="a3"/>
        <w:numPr>
          <w:ilvl w:val="1"/>
          <w:numId w:val="5"/>
        </w:numPr>
        <w:spacing w:line="240" w:lineRule="auto"/>
        <w:ind w:left="0" w:firstLine="0"/>
        <w:jc w:val="both"/>
      </w:pPr>
      <w:r w:rsidRPr="001505EE">
        <w:t>вовлечь в процесс подготовки и проведения как можно больше участников;</w:t>
      </w:r>
    </w:p>
    <w:p w14:paraId="7875318F" w14:textId="77777777" w:rsidR="00C130D7" w:rsidRPr="001505EE" w:rsidRDefault="00C130D7" w:rsidP="001505EE">
      <w:pPr>
        <w:pStyle w:val="a3"/>
        <w:numPr>
          <w:ilvl w:val="1"/>
          <w:numId w:val="5"/>
        </w:numPr>
        <w:spacing w:line="240" w:lineRule="auto"/>
        <w:ind w:left="0" w:firstLine="0"/>
        <w:jc w:val="both"/>
      </w:pPr>
      <w:r w:rsidRPr="001505EE">
        <w:t>распределить задания между творческими группами и отдельными обучающимися.</w:t>
      </w:r>
    </w:p>
    <w:p w14:paraId="42FB2712" w14:textId="77777777" w:rsidR="00C130D7" w:rsidRPr="001505EE" w:rsidRDefault="00C130D7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Приобщая </w:t>
      </w:r>
      <w:r w:rsidR="00BC5469" w:rsidRPr="001505EE">
        <w:t>обучающимся</w:t>
      </w:r>
      <w:r w:rsidRPr="001505EE">
        <w:t xml:space="preserve"> к проведению часов</w:t>
      </w:r>
      <w:r w:rsidR="00BC5469" w:rsidRPr="001505EE">
        <w:t xml:space="preserve"> куратора</w:t>
      </w:r>
      <w:r w:rsidRPr="001505EE">
        <w:t>, вовлекая в разговор о жизни, куратор группы учит их анализу жизненных явлений.</w:t>
      </w:r>
    </w:p>
    <w:p w14:paraId="3816BB93" w14:textId="77777777" w:rsidR="006D59CF" w:rsidRPr="001505EE" w:rsidRDefault="006D59CF" w:rsidP="001505EE">
      <w:pPr>
        <w:pStyle w:val="a9"/>
        <w:numPr>
          <w:ilvl w:val="0"/>
          <w:numId w:val="1"/>
        </w:numPr>
        <w:ind w:left="0" w:firstLine="0"/>
        <w:jc w:val="both"/>
        <w:rPr>
          <w:b w:val="0"/>
        </w:rPr>
      </w:pPr>
      <w:r w:rsidRPr="001505EE">
        <w:rPr>
          <w:b w:val="0"/>
          <w:color w:val="000000"/>
          <w:lang w:eastAsia="ru-RU" w:bidi="ru-RU"/>
        </w:rPr>
        <w:t>Структура часа</w:t>
      </w:r>
      <w:r w:rsidR="0092692D" w:rsidRPr="001505EE">
        <w:t xml:space="preserve"> </w:t>
      </w:r>
      <w:r w:rsidR="0092692D" w:rsidRPr="001505EE">
        <w:rPr>
          <w:b w:val="0"/>
        </w:rPr>
        <w:t>куратора</w:t>
      </w:r>
    </w:p>
    <w:p w14:paraId="5B26CEAB" w14:textId="77777777" w:rsidR="006D59CF" w:rsidRPr="001505EE" w:rsidRDefault="006D59CF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В структурном отношении час куратора состоит из трех частей: вступительной, основной и заключительной.</w:t>
      </w:r>
    </w:p>
    <w:p w14:paraId="7AD34EE8" w14:textId="77777777" w:rsidR="006D59CF" w:rsidRPr="001505EE" w:rsidRDefault="006D59CF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Назначение вступительной части: активизировать внимание обучающих, обеспечить достаточно серьезное и уважительное отношение к теме разговора, определить место и значение обсуждаемого вопроса в жизни человека, производстве, развитии науки и общества.</w:t>
      </w:r>
    </w:p>
    <w:p w14:paraId="178723DA" w14:textId="77777777" w:rsidR="006D59CF" w:rsidRPr="001505EE" w:rsidRDefault="006D59CF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Цели основной части определяются воспитательными </w:t>
      </w:r>
      <w:proofErr w:type="gramStart"/>
      <w:r w:rsidRPr="001505EE">
        <w:t>задачами  часа</w:t>
      </w:r>
      <w:proofErr w:type="gramEnd"/>
      <w:r w:rsidRPr="001505EE">
        <w:t xml:space="preserve"> куратора. Во время заключительной части важно:</w:t>
      </w:r>
    </w:p>
    <w:p w14:paraId="3677288E" w14:textId="77777777" w:rsidR="006D59CF" w:rsidRPr="001505EE" w:rsidRDefault="006D59CF" w:rsidP="001505EE">
      <w:pPr>
        <w:pStyle w:val="a3"/>
        <w:numPr>
          <w:ilvl w:val="0"/>
          <w:numId w:val="6"/>
        </w:numPr>
        <w:spacing w:line="240" w:lineRule="auto"/>
        <w:ind w:left="0" w:firstLine="0"/>
        <w:jc w:val="both"/>
      </w:pPr>
      <w:r w:rsidRPr="001505EE">
        <w:t>стимулировать потребность обучающихся в самовоспитании:</w:t>
      </w:r>
    </w:p>
    <w:p w14:paraId="145B9892" w14:textId="77777777" w:rsidR="006D59CF" w:rsidRPr="001505EE" w:rsidRDefault="006D59CF" w:rsidP="001505EE">
      <w:pPr>
        <w:pStyle w:val="a3"/>
        <w:numPr>
          <w:ilvl w:val="0"/>
          <w:numId w:val="6"/>
        </w:numPr>
        <w:spacing w:line="240" w:lineRule="auto"/>
        <w:ind w:left="0" w:firstLine="0"/>
        <w:jc w:val="both"/>
      </w:pPr>
      <w:r w:rsidRPr="001505EE">
        <w:t>поддержать желание изменить к лучшему жизнь окружающих;</w:t>
      </w:r>
    </w:p>
    <w:p w14:paraId="18F8C95F" w14:textId="77777777" w:rsidR="00944E49" w:rsidRPr="001505EE" w:rsidRDefault="006D59CF" w:rsidP="001505EE">
      <w:pPr>
        <w:pStyle w:val="a3"/>
        <w:numPr>
          <w:ilvl w:val="0"/>
          <w:numId w:val="6"/>
        </w:numPr>
        <w:spacing w:line="240" w:lineRule="auto"/>
        <w:ind w:left="0" w:firstLine="0"/>
        <w:jc w:val="both"/>
      </w:pPr>
      <w:r w:rsidRPr="001505EE">
        <w:lastRenderedPageBreak/>
        <w:t>направить энергию обучающихся на совершение практических дел на благо других людей.</w:t>
      </w:r>
    </w:p>
    <w:p w14:paraId="1B51FB0F" w14:textId="77777777" w:rsidR="006D59CF" w:rsidRPr="001505EE" w:rsidRDefault="006D59CF" w:rsidP="001505EE">
      <w:pPr>
        <w:pStyle w:val="a3"/>
        <w:numPr>
          <w:ilvl w:val="0"/>
          <w:numId w:val="1"/>
        </w:numPr>
        <w:spacing w:line="240" w:lineRule="auto"/>
        <w:ind w:left="0" w:firstLine="0"/>
        <w:jc w:val="both"/>
      </w:pPr>
      <w:r w:rsidRPr="001505EE">
        <w:t>Методы и формы оценки результативности часа куратора</w:t>
      </w:r>
    </w:p>
    <w:p w14:paraId="6A5564CE" w14:textId="77777777" w:rsidR="007E54EB" w:rsidRPr="001505EE" w:rsidRDefault="006D59CF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Оценка результатов</w:t>
      </w:r>
      <w:r w:rsidR="00F25BDE" w:rsidRPr="001505EE">
        <w:t xml:space="preserve"> воспитательной деятельности осуществляется самим кураторов, а также заместителем директора по УВР или методистом техникума.</w:t>
      </w:r>
    </w:p>
    <w:p w14:paraId="691731A9" w14:textId="59F01526" w:rsidR="00402F79" w:rsidRPr="001505EE" w:rsidRDefault="00402F7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По проведению часа куратора куратор проводит самоанализ, оценивает достижение цели, реализацию поставленных задач, а также деятельность обучающихся</w:t>
      </w:r>
      <w:r w:rsidR="007E54EB" w:rsidRPr="001505EE">
        <w:t xml:space="preserve"> на часе куратора, а также </w:t>
      </w:r>
      <w:r w:rsidRPr="001505EE">
        <w:t>достижение обучающимися результатов на личностном уровне</w:t>
      </w:r>
      <w:r w:rsidR="00000589" w:rsidRPr="001505EE">
        <w:t xml:space="preserve">. </w:t>
      </w:r>
      <w:r w:rsidR="00472F14" w:rsidRPr="001505EE">
        <w:t xml:space="preserve">Полученная информация используется куратором при </w:t>
      </w:r>
      <w:r w:rsidR="007E54EB" w:rsidRPr="001505EE">
        <w:t xml:space="preserve">анализе воспитательной деятельности с группой, </w:t>
      </w:r>
      <w:r w:rsidR="00472F14" w:rsidRPr="001505EE">
        <w:t xml:space="preserve">оценке </w:t>
      </w:r>
      <w:r w:rsidR="00472F14" w:rsidRPr="001505EE">
        <w:rPr>
          <w:rFonts w:eastAsia="Times New Roman"/>
          <w:lang w:eastAsia="ru-RU"/>
        </w:rPr>
        <w:t>результатов реализации рабочей программы воспитания.</w:t>
      </w:r>
      <w:bookmarkStart w:id="0" w:name="_GoBack"/>
      <w:bookmarkEnd w:id="0"/>
    </w:p>
    <w:p w14:paraId="39D90CF7" w14:textId="4CC806C9" w:rsidR="00402F79" w:rsidRPr="001505EE" w:rsidRDefault="00402F79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 xml:space="preserve">Анализ часа куратора заместителем директора по УВР или методистом предполагает изучение методов воспитательной работы, анализ их эффективности, а также контроль явки обучающихся в соответствии с примерной формой (Приложение </w:t>
      </w:r>
      <w:r w:rsidR="007E54EB" w:rsidRPr="001505EE">
        <w:t>1</w:t>
      </w:r>
      <w:r w:rsidRPr="001505EE">
        <w:t>).</w:t>
      </w:r>
    </w:p>
    <w:p w14:paraId="30B920DE" w14:textId="2C76B5E6" w:rsidR="007E54EB" w:rsidRPr="001505EE" w:rsidRDefault="007E54EB" w:rsidP="001505EE">
      <w:pPr>
        <w:pStyle w:val="a3"/>
        <w:numPr>
          <w:ilvl w:val="1"/>
          <w:numId w:val="1"/>
        </w:numPr>
        <w:spacing w:line="240" w:lineRule="auto"/>
        <w:ind w:left="0" w:firstLine="0"/>
        <w:jc w:val="both"/>
      </w:pPr>
      <w:r w:rsidRPr="001505EE">
        <w:t>Куратор должен быть ознакомлен с выводами и рекомендациями по итогам анализа часа куратора.</w:t>
      </w:r>
    </w:p>
    <w:p w14:paraId="56D34123" w14:textId="77777777" w:rsidR="006D59CF" w:rsidRDefault="006D59CF" w:rsidP="006D59CF">
      <w:pPr>
        <w:pStyle w:val="a3"/>
        <w:jc w:val="both"/>
      </w:pPr>
    </w:p>
    <w:p w14:paraId="0176BAA7" w14:textId="77777777" w:rsidR="006309FA" w:rsidRDefault="006309FA" w:rsidP="006309FA">
      <w:pPr>
        <w:pStyle w:val="a3"/>
        <w:jc w:val="both"/>
      </w:pPr>
    </w:p>
    <w:p w14:paraId="42E35177" w14:textId="77777777" w:rsidR="00013C29" w:rsidRDefault="00013C29" w:rsidP="00013C29">
      <w:pPr>
        <w:jc w:val="center"/>
      </w:pPr>
    </w:p>
    <w:p w14:paraId="25B90FEF" w14:textId="77777777" w:rsidR="00402F79" w:rsidRDefault="00402F79" w:rsidP="00013C29">
      <w:pPr>
        <w:jc w:val="center"/>
      </w:pPr>
    </w:p>
    <w:p w14:paraId="47A510A0" w14:textId="77777777" w:rsidR="00402F79" w:rsidRDefault="00402F79" w:rsidP="00013C29">
      <w:pPr>
        <w:jc w:val="center"/>
      </w:pPr>
    </w:p>
    <w:p w14:paraId="227BAAEF" w14:textId="77777777" w:rsidR="00402F79" w:rsidRDefault="00402F79" w:rsidP="00013C29">
      <w:pPr>
        <w:jc w:val="center"/>
      </w:pPr>
    </w:p>
    <w:p w14:paraId="7D59605F" w14:textId="77777777" w:rsidR="00402F79" w:rsidRDefault="00402F79" w:rsidP="00013C29">
      <w:pPr>
        <w:jc w:val="center"/>
      </w:pPr>
    </w:p>
    <w:p w14:paraId="68D31CA3" w14:textId="77777777" w:rsidR="00402F79" w:rsidRDefault="00402F79" w:rsidP="00013C29">
      <w:pPr>
        <w:jc w:val="center"/>
      </w:pPr>
    </w:p>
    <w:p w14:paraId="05FE8A6F" w14:textId="77777777" w:rsidR="00402F79" w:rsidRDefault="00402F79" w:rsidP="00013C29">
      <w:pPr>
        <w:jc w:val="center"/>
      </w:pPr>
    </w:p>
    <w:p w14:paraId="11118969" w14:textId="77777777" w:rsidR="00402F79" w:rsidRDefault="00402F79" w:rsidP="00013C29">
      <w:pPr>
        <w:jc w:val="center"/>
      </w:pPr>
    </w:p>
    <w:p w14:paraId="68D146C0" w14:textId="77777777" w:rsidR="00402F79" w:rsidRDefault="00402F79" w:rsidP="00013C29">
      <w:pPr>
        <w:jc w:val="center"/>
      </w:pPr>
    </w:p>
    <w:p w14:paraId="4A0535BA" w14:textId="77777777" w:rsidR="007E54EB" w:rsidRDefault="007E54EB" w:rsidP="0092692D">
      <w:pPr>
        <w:jc w:val="right"/>
      </w:pPr>
    </w:p>
    <w:p w14:paraId="527B6DAF" w14:textId="77777777" w:rsidR="001505EE" w:rsidRDefault="001505EE" w:rsidP="0092692D">
      <w:pPr>
        <w:jc w:val="right"/>
      </w:pPr>
    </w:p>
    <w:p w14:paraId="79FDF620" w14:textId="77777777" w:rsidR="001505EE" w:rsidRDefault="001505EE" w:rsidP="0092692D">
      <w:pPr>
        <w:jc w:val="right"/>
      </w:pPr>
    </w:p>
    <w:p w14:paraId="6562006B" w14:textId="77777777" w:rsidR="001505EE" w:rsidRDefault="001505EE" w:rsidP="0092692D">
      <w:pPr>
        <w:jc w:val="right"/>
      </w:pPr>
    </w:p>
    <w:p w14:paraId="325ACF55" w14:textId="77777777" w:rsidR="001505EE" w:rsidRDefault="001505EE" w:rsidP="0092692D">
      <w:pPr>
        <w:jc w:val="right"/>
      </w:pPr>
    </w:p>
    <w:p w14:paraId="448CACE1" w14:textId="77777777" w:rsidR="001505EE" w:rsidRDefault="001505EE" w:rsidP="0092692D">
      <w:pPr>
        <w:jc w:val="right"/>
      </w:pPr>
    </w:p>
    <w:p w14:paraId="17539E61" w14:textId="63D1052F" w:rsidR="00402F79" w:rsidRDefault="00402F79" w:rsidP="0092692D">
      <w:pPr>
        <w:jc w:val="right"/>
      </w:pPr>
      <w:r>
        <w:lastRenderedPageBreak/>
        <w:t xml:space="preserve">Приложение </w:t>
      </w:r>
      <w:r w:rsidR="007E54EB">
        <w:t>1</w:t>
      </w:r>
    </w:p>
    <w:p w14:paraId="7DEFA4BC" w14:textId="77777777" w:rsidR="0092692D" w:rsidRPr="0092692D" w:rsidRDefault="0092692D" w:rsidP="0092692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2692D">
        <w:rPr>
          <w:rFonts w:eastAsia="Times New Roman"/>
          <w:b/>
          <w:sz w:val="24"/>
          <w:szCs w:val="24"/>
          <w:lang w:eastAsia="ru-RU"/>
        </w:rPr>
        <w:t>Анализ</w:t>
      </w:r>
    </w:p>
    <w:p w14:paraId="6D8FB4A8" w14:textId="77777777" w:rsidR="0092692D" w:rsidRPr="0092692D" w:rsidRDefault="0092692D" w:rsidP="0092692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2692D">
        <w:rPr>
          <w:rFonts w:eastAsia="Times New Roman"/>
          <w:b/>
          <w:sz w:val="24"/>
          <w:szCs w:val="24"/>
          <w:lang w:eastAsia="ru-RU"/>
        </w:rPr>
        <w:t>часа куратора</w:t>
      </w:r>
    </w:p>
    <w:p w14:paraId="3D1294AE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CDEB699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Дата __________ </w:t>
      </w:r>
    </w:p>
    <w:p w14:paraId="570FC7D3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371C4FE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Группа ____________________________ Курс____________________________  </w:t>
      </w:r>
    </w:p>
    <w:p w14:paraId="0E9F07DD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5FD569F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Куратор ____________________________________________________________  </w:t>
      </w:r>
    </w:p>
    <w:p w14:paraId="62F0C11D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92D6DF2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>Должность куратора __________________________________________________</w:t>
      </w:r>
    </w:p>
    <w:p w14:paraId="6EDFB2C8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6DA82A4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Цель посещения:  </w:t>
      </w:r>
    </w:p>
    <w:p w14:paraId="57D29B47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59BDA7E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>Основание: __________________________________________________________</w:t>
      </w:r>
    </w:p>
    <w:p w14:paraId="0719FC9A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AFC57D8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Присутствовало: </w:t>
      </w:r>
    </w:p>
    <w:p w14:paraId="0DC2C048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Списочный состав группы: </w:t>
      </w:r>
    </w:p>
    <w:p w14:paraId="03573039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По уважительным причинам отсутствовало: </w:t>
      </w:r>
    </w:p>
    <w:p w14:paraId="42E1B8AC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87680A3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>Тема внеурочного мероприятия: ________________________________________</w:t>
      </w:r>
    </w:p>
    <w:p w14:paraId="2531EB79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2692D">
        <w:rPr>
          <w:rFonts w:eastAsia="Times New Roman"/>
          <w:sz w:val="24"/>
          <w:szCs w:val="24"/>
          <w:lang w:eastAsia="ru-RU"/>
        </w:rPr>
        <w:t>Цель:_</w:t>
      </w:r>
      <w:proofErr w:type="gramEnd"/>
      <w:r w:rsidRPr="0092692D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</w:p>
    <w:p w14:paraId="072336E9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>Форма проведения: ___________________________________________________</w:t>
      </w:r>
    </w:p>
    <w:p w14:paraId="6CFE33BA" w14:textId="6BCD3A63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Актуальность и воспитательная </w:t>
      </w:r>
      <w:proofErr w:type="gramStart"/>
      <w:r w:rsidRPr="0092692D">
        <w:rPr>
          <w:rFonts w:eastAsia="Times New Roman"/>
          <w:sz w:val="24"/>
          <w:szCs w:val="24"/>
          <w:lang w:eastAsia="ru-RU"/>
        </w:rPr>
        <w:t>направленность:_</w:t>
      </w:r>
      <w:proofErr w:type="gramEnd"/>
      <w:r w:rsidRPr="0092692D">
        <w:rPr>
          <w:rFonts w:eastAsia="Times New Roman"/>
          <w:sz w:val="24"/>
          <w:szCs w:val="24"/>
          <w:lang w:eastAsia="ru-RU"/>
        </w:rPr>
        <w:t>_________________________</w:t>
      </w:r>
      <w:r w:rsidR="00D85AC4">
        <w:rPr>
          <w:rFonts w:eastAsia="Times New Roman"/>
          <w:sz w:val="24"/>
          <w:szCs w:val="24"/>
          <w:lang w:eastAsia="ru-RU"/>
        </w:rPr>
        <w:t xml:space="preserve"> </w:t>
      </w:r>
    </w:p>
    <w:p w14:paraId="6F13516A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Степень новизны, проблемности и привлекательности познавательной информации для </w:t>
      </w:r>
      <w:proofErr w:type="gramStart"/>
      <w:r w:rsidRPr="0092692D">
        <w:rPr>
          <w:rFonts w:eastAsia="Times New Roman"/>
          <w:sz w:val="24"/>
          <w:szCs w:val="24"/>
          <w:lang w:eastAsia="ru-RU"/>
        </w:rPr>
        <w:t>обучающихся:_</w:t>
      </w:r>
      <w:proofErr w:type="gramEnd"/>
      <w:r w:rsidRPr="0092692D">
        <w:rPr>
          <w:rFonts w:eastAsia="Times New Roman"/>
          <w:sz w:val="24"/>
          <w:szCs w:val="24"/>
          <w:lang w:eastAsia="ru-RU"/>
        </w:rPr>
        <w:t>______________________________________________________</w:t>
      </w:r>
    </w:p>
    <w:p w14:paraId="5327509C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Характеристика цели часа </w:t>
      </w:r>
      <w:r w:rsidRPr="0092692D">
        <w:rPr>
          <w:sz w:val="24"/>
          <w:szCs w:val="24"/>
        </w:rPr>
        <w:t xml:space="preserve">куратора </w:t>
      </w:r>
      <w:r w:rsidRPr="0092692D">
        <w:rPr>
          <w:rFonts w:eastAsia="Times New Roman"/>
          <w:sz w:val="24"/>
          <w:szCs w:val="24"/>
          <w:lang w:eastAsia="ru-RU"/>
        </w:rPr>
        <w:t xml:space="preserve">и соответствие ее содержанию часа </w:t>
      </w:r>
      <w:r w:rsidRPr="0092692D">
        <w:rPr>
          <w:sz w:val="24"/>
          <w:szCs w:val="24"/>
        </w:rPr>
        <w:t>куратора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Характеристика используемого оборудования: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средства наглядности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раздаточный материал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другое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Соответствие оформления учебного помещения часа  </w:t>
      </w:r>
      <w:r w:rsidRPr="0092692D">
        <w:rPr>
          <w:sz w:val="24"/>
          <w:szCs w:val="24"/>
        </w:rPr>
        <w:t xml:space="preserve">куратора </w:t>
      </w:r>
      <w:r w:rsidRPr="0092692D">
        <w:rPr>
          <w:rFonts w:eastAsia="Times New Roman"/>
          <w:sz w:val="24"/>
          <w:szCs w:val="24"/>
          <w:lang w:eastAsia="ru-RU"/>
        </w:rPr>
        <w:t>тематике:______________</w:t>
      </w:r>
      <w:r w:rsidRPr="0092692D">
        <w:rPr>
          <w:rFonts w:eastAsia="Times New Roman"/>
          <w:sz w:val="24"/>
          <w:szCs w:val="24"/>
          <w:lang w:eastAsia="ru-RU"/>
        </w:rPr>
        <w:br/>
        <w:t>Уровень активности обучающихся в ходе подготовительной работы:__________________</w:t>
      </w:r>
    </w:p>
    <w:p w14:paraId="264C4950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Организация воспитательной деятельности: </w:t>
      </w:r>
      <w:r w:rsidRPr="0092692D">
        <w:rPr>
          <w:rFonts w:eastAsia="Times New Roman"/>
          <w:sz w:val="24"/>
          <w:szCs w:val="24"/>
          <w:lang w:eastAsia="ru-RU"/>
        </w:rPr>
        <w:br/>
      </w:r>
      <w:r w:rsidRPr="0092692D">
        <w:rPr>
          <w:rFonts w:eastAsia="Times New Roman"/>
          <w:sz w:val="24"/>
          <w:szCs w:val="24"/>
          <w:u w:val="single"/>
          <w:lang w:eastAsia="ru-RU"/>
        </w:rPr>
        <w:t xml:space="preserve">Наличие и качество проведения </w:t>
      </w:r>
      <w:proofErr w:type="spellStart"/>
      <w:r w:rsidRPr="0092692D">
        <w:rPr>
          <w:rFonts w:eastAsia="Times New Roman"/>
          <w:sz w:val="24"/>
          <w:szCs w:val="24"/>
          <w:u w:val="single"/>
          <w:lang w:eastAsia="ru-RU"/>
        </w:rPr>
        <w:t>оргмомента</w:t>
      </w:r>
      <w:proofErr w:type="spellEnd"/>
      <w:r w:rsidRPr="0092692D">
        <w:rPr>
          <w:rFonts w:eastAsia="Times New Roman"/>
          <w:sz w:val="24"/>
          <w:szCs w:val="24"/>
          <w:u w:val="single"/>
          <w:lang w:eastAsia="ru-RU"/>
        </w:rPr>
        <w:t xml:space="preserve">: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• подготовка студентов к началу часа куратора, эмоциональный настрой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• организационное начало часа  </w:t>
      </w:r>
      <w:r w:rsidRPr="0092692D">
        <w:rPr>
          <w:sz w:val="24"/>
          <w:szCs w:val="24"/>
        </w:rPr>
        <w:t xml:space="preserve">куратора </w:t>
      </w:r>
      <w:r w:rsidRPr="0092692D">
        <w:rPr>
          <w:rFonts w:eastAsia="Times New Roman"/>
          <w:sz w:val="24"/>
          <w:szCs w:val="24"/>
          <w:lang w:eastAsia="ru-RU"/>
        </w:rPr>
        <w:t xml:space="preserve">(методы и виды деятельности)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• внешняя готовность </w:t>
      </w:r>
      <w:r w:rsidRPr="0092692D">
        <w:rPr>
          <w:rFonts w:eastAsia="Times New Roman"/>
          <w:sz w:val="24"/>
          <w:szCs w:val="24"/>
          <w:lang w:eastAsia="ru-RU"/>
        </w:rPr>
        <w:br/>
        <w:t>• психологическая готовность обучающихся</w:t>
      </w:r>
      <w:r w:rsidRPr="0092692D">
        <w:rPr>
          <w:rFonts w:eastAsia="Times New Roman"/>
          <w:sz w:val="24"/>
          <w:szCs w:val="24"/>
          <w:lang w:eastAsia="ru-RU"/>
        </w:rPr>
        <w:br/>
        <w:t>• внешний вид</w:t>
      </w:r>
      <w:r w:rsidRPr="0092692D">
        <w:rPr>
          <w:rFonts w:eastAsia="Times New Roman"/>
          <w:sz w:val="24"/>
          <w:szCs w:val="24"/>
          <w:lang w:eastAsia="ru-RU"/>
        </w:rPr>
        <w:br/>
        <w:t>• оформление аудитории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• время, затраченное на этап </w:t>
      </w:r>
      <w:r w:rsidRPr="0092692D">
        <w:rPr>
          <w:rFonts w:eastAsia="Times New Roman"/>
          <w:sz w:val="24"/>
          <w:szCs w:val="24"/>
          <w:lang w:eastAsia="ru-RU"/>
        </w:rPr>
        <w:br/>
      </w:r>
      <w:r w:rsidRPr="0092692D">
        <w:rPr>
          <w:rFonts w:eastAsia="Times New Roman"/>
          <w:sz w:val="24"/>
          <w:szCs w:val="24"/>
          <w:u w:val="single"/>
          <w:lang w:eastAsia="ru-RU"/>
        </w:rPr>
        <w:t xml:space="preserve">Эффективность выбранных методов и приемов работы для проведения часа </w:t>
      </w:r>
      <w:r w:rsidRPr="0092692D">
        <w:rPr>
          <w:sz w:val="24"/>
          <w:szCs w:val="24"/>
        </w:rPr>
        <w:t>куратора</w:t>
      </w:r>
      <w:r w:rsidRPr="0092692D">
        <w:rPr>
          <w:rFonts w:eastAsia="Times New Roman"/>
          <w:sz w:val="24"/>
          <w:szCs w:val="24"/>
          <w:u w:val="single"/>
          <w:lang w:eastAsia="ru-RU"/>
        </w:rPr>
        <w:t xml:space="preserve">: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Использование разнообразных форм деятельности в организации мероприятия (коллективная, групповая, индивидуальная, парная и др.)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Обоснование выбора формы проведения часа </w:t>
      </w:r>
      <w:r w:rsidRPr="0092692D">
        <w:rPr>
          <w:sz w:val="24"/>
          <w:szCs w:val="24"/>
        </w:rPr>
        <w:t>куратора</w:t>
      </w:r>
      <w:r w:rsidRPr="0092692D">
        <w:rPr>
          <w:rFonts w:eastAsia="Times New Roman"/>
          <w:sz w:val="24"/>
          <w:szCs w:val="24"/>
          <w:lang w:eastAsia="ru-RU"/>
        </w:rPr>
        <w:t xml:space="preserve"> (музыкально-поэтическая композиция, игра, экскурсия, конкурс, диспут) и др. </w:t>
      </w:r>
      <w:r w:rsidRPr="0092692D">
        <w:rPr>
          <w:rFonts w:eastAsia="Times New Roman"/>
          <w:sz w:val="24"/>
          <w:szCs w:val="24"/>
          <w:lang w:eastAsia="ru-RU"/>
        </w:rPr>
        <w:br/>
        <w:t>- Рациональность использования времени на каждом этапе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Соблюдение санитарно-гигиенического режима и техники безопасности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Характеристика этапа подведения итогов часа </w:t>
      </w:r>
      <w:r w:rsidRPr="0092692D">
        <w:rPr>
          <w:sz w:val="24"/>
          <w:szCs w:val="24"/>
        </w:rPr>
        <w:t>куратора</w:t>
      </w:r>
    </w:p>
    <w:p w14:paraId="57A55754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u w:val="single"/>
          <w:lang w:eastAsia="ru-RU"/>
        </w:rPr>
        <w:lastRenderedPageBreak/>
        <w:t>Деятельность обучающихся: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Уровень активности (всей группы или отдельных студентов):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высокий, средний, низкий, инертный, нормальный, динамичный;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репродуктивная деятельность, продуктивная деятельность, творческая деятельность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Интерес к теме 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Самостоятельность суждений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Речь обучающихся, грамотность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Культура поведения, дисциплина </w:t>
      </w:r>
      <w:r w:rsidRPr="0092692D">
        <w:rPr>
          <w:rFonts w:eastAsia="Times New Roman"/>
          <w:sz w:val="24"/>
          <w:szCs w:val="24"/>
          <w:lang w:eastAsia="ru-RU"/>
        </w:rPr>
        <w:br/>
      </w:r>
      <w:r w:rsidRPr="0092692D">
        <w:rPr>
          <w:rFonts w:eastAsia="Times New Roman"/>
          <w:sz w:val="24"/>
          <w:szCs w:val="24"/>
          <w:u w:val="single"/>
          <w:lang w:eastAsia="ru-RU"/>
        </w:rPr>
        <w:t xml:space="preserve">Результативность  часа </w:t>
      </w:r>
      <w:r w:rsidRPr="0092692D">
        <w:rPr>
          <w:sz w:val="24"/>
          <w:szCs w:val="24"/>
        </w:rPr>
        <w:t>куратора</w:t>
      </w:r>
      <w:r w:rsidRPr="0092692D">
        <w:rPr>
          <w:rFonts w:eastAsia="Times New Roman"/>
          <w:sz w:val="24"/>
          <w:szCs w:val="24"/>
          <w:u w:val="single"/>
          <w:lang w:eastAsia="ru-RU"/>
        </w:rPr>
        <w:t>: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Создание атмосферы творчества, глубины осознания проблемы и т.д.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Эмоциональность часа </w:t>
      </w:r>
      <w:r w:rsidRPr="0092692D">
        <w:rPr>
          <w:sz w:val="24"/>
          <w:szCs w:val="24"/>
        </w:rPr>
        <w:t>куратора</w:t>
      </w:r>
      <w:r w:rsidRPr="0092692D">
        <w:rPr>
          <w:rFonts w:eastAsia="Times New Roman"/>
          <w:sz w:val="24"/>
          <w:szCs w:val="24"/>
          <w:lang w:eastAsia="ru-RU"/>
        </w:rPr>
        <w:br/>
        <w:t>Управление процессом внимания на протяжении всего мероприятия</w:t>
      </w:r>
    </w:p>
    <w:p w14:paraId="7D14267A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u w:val="single"/>
          <w:lang w:eastAsia="ru-RU"/>
        </w:rPr>
        <w:t>Формы и методы организации деятельности обучающихся:</w:t>
      </w:r>
      <w:r w:rsidRPr="0092692D">
        <w:rPr>
          <w:rFonts w:eastAsia="Times New Roman"/>
          <w:sz w:val="24"/>
          <w:szCs w:val="24"/>
          <w:lang w:eastAsia="ru-RU"/>
        </w:rPr>
        <w:t xml:space="preserve">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формы: индивидуальная, групповая (парная), фронтальная, коллективная; метод проблемного обучения, частично-поисковый, исследовательский, репродуктивный, объяснительно-иллюстративный; словесные, наглядные, практические.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другое </w:t>
      </w:r>
      <w:r w:rsidRPr="0092692D">
        <w:rPr>
          <w:rFonts w:eastAsia="Times New Roman"/>
          <w:sz w:val="24"/>
          <w:szCs w:val="24"/>
          <w:lang w:eastAsia="ru-RU"/>
        </w:rPr>
        <w:br/>
      </w:r>
      <w:r w:rsidRPr="0092692D">
        <w:rPr>
          <w:rFonts w:eastAsia="Times New Roman"/>
          <w:sz w:val="24"/>
          <w:szCs w:val="24"/>
          <w:u w:val="single"/>
          <w:lang w:eastAsia="ru-RU"/>
        </w:rPr>
        <w:t xml:space="preserve">Морально-психологическая атмосфера часа </w:t>
      </w:r>
      <w:r w:rsidRPr="0092692D">
        <w:rPr>
          <w:sz w:val="24"/>
          <w:szCs w:val="24"/>
        </w:rPr>
        <w:t>куратора</w:t>
      </w:r>
      <w:r w:rsidRPr="0092692D">
        <w:rPr>
          <w:rFonts w:eastAsia="Times New Roman"/>
          <w:sz w:val="24"/>
          <w:szCs w:val="24"/>
          <w:u w:val="single"/>
          <w:lang w:eastAsia="ru-RU"/>
        </w:rPr>
        <w:t>:</w:t>
      </w:r>
      <w:r w:rsidRPr="0092692D">
        <w:rPr>
          <w:rFonts w:eastAsia="Times New Roman"/>
          <w:sz w:val="24"/>
          <w:szCs w:val="24"/>
          <w:lang w:eastAsia="ru-RU"/>
        </w:rPr>
        <w:t xml:space="preserve"> </w:t>
      </w:r>
      <w:r w:rsidRPr="0092692D">
        <w:rPr>
          <w:rFonts w:eastAsia="Times New Roman"/>
          <w:sz w:val="24"/>
          <w:szCs w:val="24"/>
          <w:lang w:eastAsia="ru-RU"/>
        </w:rPr>
        <w:br/>
        <w:t xml:space="preserve">- простота общения, взаимоуважение, требовательность, юмор, непредвзятое отношение, объективность оценки, взвешенная реакция, придирчивость, нервозность, раздражение; </w:t>
      </w:r>
      <w:r w:rsidRPr="0092692D">
        <w:rPr>
          <w:rFonts w:eastAsia="Times New Roman"/>
          <w:sz w:val="24"/>
          <w:szCs w:val="24"/>
          <w:lang w:eastAsia="ru-RU"/>
        </w:rPr>
        <w:br/>
        <w:t>- другое</w:t>
      </w:r>
    </w:p>
    <w:p w14:paraId="091504EB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66A62BF" w14:textId="57847A7A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>Выводы</w:t>
      </w:r>
      <w:r w:rsidR="00D85AC4">
        <w:rPr>
          <w:rFonts w:eastAsia="Times New Roman"/>
          <w:sz w:val="24"/>
          <w:szCs w:val="24"/>
          <w:lang w:eastAsia="ru-RU"/>
        </w:rPr>
        <w:t>, рекомендации</w:t>
      </w:r>
      <w:r w:rsidRPr="0092692D">
        <w:rPr>
          <w:rFonts w:eastAsia="Times New Roman"/>
          <w:sz w:val="24"/>
          <w:szCs w:val="24"/>
          <w:lang w:eastAsia="ru-RU"/>
        </w:rPr>
        <w:t xml:space="preserve">: </w:t>
      </w:r>
    </w:p>
    <w:p w14:paraId="3A5AF5C8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4E93BC91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4B5E863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>_______________________________________________________________________</w:t>
      </w:r>
    </w:p>
    <w:p w14:paraId="21A0CC0C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0C0B709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>_______________________________________________________________________</w:t>
      </w:r>
    </w:p>
    <w:p w14:paraId="6C3AA377" w14:textId="77777777" w:rsidR="0092692D" w:rsidRPr="0092692D" w:rsidRDefault="0092692D" w:rsidP="009269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09E0C36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_________________________________________________   </w:t>
      </w:r>
      <w:r>
        <w:rPr>
          <w:rFonts w:eastAsia="Times New Roman"/>
          <w:sz w:val="24"/>
          <w:szCs w:val="24"/>
          <w:lang w:eastAsia="ru-RU"/>
        </w:rPr>
        <w:t xml:space="preserve"> ___________________</w:t>
      </w:r>
      <w:r w:rsidRPr="0092692D">
        <w:rPr>
          <w:rFonts w:eastAsia="Times New Roman"/>
          <w:sz w:val="24"/>
          <w:szCs w:val="24"/>
          <w:lang w:eastAsia="ru-RU"/>
        </w:rPr>
        <w:t xml:space="preserve">  </w:t>
      </w:r>
    </w:p>
    <w:p w14:paraId="6A473062" w14:textId="5C25742F" w:rsidR="0092692D" w:rsidRPr="001505EE" w:rsidRDefault="001505EE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505EE">
        <w:rPr>
          <w:rFonts w:eastAsia="Times New Roman"/>
          <w:sz w:val="24"/>
          <w:szCs w:val="24"/>
          <w:lang w:eastAsia="ru-RU"/>
        </w:rPr>
        <w:t xml:space="preserve">ФИО, должность проверяющего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подпись</w:t>
      </w:r>
    </w:p>
    <w:p w14:paraId="4818055B" w14:textId="419F03B2" w:rsid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C5D9890" w14:textId="77777777" w:rsidR="001505EE" w:rsidRDefault="001505EE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44121F1" w14:textId="31C019C8" w:rsidR="001505EE" w:rsidRDefault="001505EE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1A9E878" w14:textId="5E482320" w:rsidR="001505EE" w:rsidRDefault="001505EE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078732C" w14:textId="77E70BB7" w:rsidR="001505EE" w:rsidRDefault="001505EE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5B9562D" w14:textId="622BEF5C" w:rsidR="001505EE" w:rsidRDefault="001505EE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A8A95BB" w14:textId="77777777" w:rsidR="001505EE" w:rsidRPr="0092692D" w:rsidRDefault="001505EE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C924129" w14:textId="77777777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>Ознакомлен          _____________        __________________________________</w:t>
      </w:r>
    </w:p>
    <w:p w14:paraId="71DA9836" w14:textId="13CB8518" w:rsidR="0092692D" w:rsidRPr="0092692D" w:rsidRDefault="0092692D" w:rsidP="009269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92D">
        <w:rPr>
          <w:rFonts w:eastAsia="Times New Roman"/>
          <w:sz w:val="24"/>
          <w:szCs w:val="24"/>
          <w:lang w:eastAsia="ru-RU"/>
        </w:rPr>
        <w:t xml:space="preserve">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r w:rsidRPr="0092692D">
        <w:rPr>
          <w:rFonts w:eastAsia="Times New Roman"/>
          <w:sz w:val="24"/>
          <w:szCs w:val="24"/>
          <w:lang w:eastAsia="ru-RU"/>
        </w:rPr>
        <w:t>Подпись                                    ФИО</w:t>
      </w:r>
      <w:r w:rsidR="001505EE">
        <w:rPr>
          <w:rFonts w:eastAsia="Times New Roman"/>
          <w:sz w:val="24"/>
          <w:szCs w:val="24"/>
          <w:lang w:eastAsia="ru-RU"/>
        </w:rPr>
        <w:t>, дата</w:t>
      </w:r>
    </w:p>
    <w:p w14:paraId="6A0E330B" w14:textId="77777777" w:rsidR="00402F79" w:rsidRPr="0092692D" w:rsidRDefault="00402F79" w:rsidP="00013C29">
      <w:pPr>
        <w:jc w:val="center"/>
        <w:rPr>
          <w:sz w:val="24"/>
          <w:szCs w:val="24"/>
        </w:rPr>
      </w:pPr>
    </w:p>
    <w:p w14:paraId="3DC92EB3" w14:textId="77777777" w:rsidR="00402F79" w:rsidRPr="0092692D" w:rsidRDefault="00402F79" w:rsidP="00013C29">
      <w:pPr>
        <w:jc w:val="center"/>
        <w:rPr>
          <w:sz w:val="24"/>
          <w:szCs w:val="24"/>
        </w:rPr>
      </w:pPr>
    </w:p>
    <w:p w14:paraId="6A114C9C" w14:textId="77777777" w:rsidR="00402F79" w:rsidRPr="0092692D" w:rsidRDefault="00402F79" w:rsidP="00013C29">
      <w:pPr>
        <w:jc w:val="center"/>
        <w:rPr>
          <w:sz w:val="24"/>
          <w:szCs w:val="24"/>
        </w:rPr>
      </w:pPr>
    </w:p>
    <w:p w14:paraId="34B4F6BB" w14:textId="77777777" w:rsidR="00402F79" w:rsidRPr="0092692D" w:rsidRDefault="00402F79" w:rsidP="00013C29">
      <w:pPr>
        <w:jc w:val="center"/>
        <w:rPr>
          <w:sz w:val="24"/>
          <w:szCs w:val="24"/>
        </w:rPr>
      </w:pPr>
    </w:p>
    <w:p w14:paraId="1D6A39A7" w14:textId="77777777" w:rsidR="00402F79" w:rsidRPr="0092692D" w:rsidRDefault="00402F79" w:rsidP="00013C29">
      <w:pPr>
        <w:jc w:val="center"/>
        <w:rPr>
          <w:sz w:val="24"/>
          <w:szCs w:val="24"/>
        </w:rPr>
      </w:pPr>
    </w:p>
    <w:p w14:paraId="0F328DB8" w14:textId="77777777" w:rsidR="00013C29" w:rsidRDefault="00013C29" w:rsidP="00013C29">
      <w:pPr>
        <w:jc w:val="center"/>
      </w:pPr>
    </w:p>
    <w:sectPr w:rsidR="0001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20A"/>
    <w:multiLevelType w:val="hybridMultilevel"/>
    <w:tmpl w:val="CFD81CF2"/>
    <w:lvl w:ilvl="0" w:tplc="E988B2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9C44A2"/>
    <w:multiLevelType w:val="multilevel"/>
    <w:tmpl w:val="B114B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357AA"/>
    <w:multiLevelType w:val="multilevel"/>
    <w:tmpl w:val="9F4A5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CAF75B9"/>
    <w:multiLevelType w:val="hybridMultilevel"/>
    <w:tmpl w:val="2458A3B8"/>
    <w:lvl w:ilvl="0" w:tplc="E988B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7254C7"/>
    <w:multiLevelType w:val="multilevel"/>
    <w:tmpl w:val="B114B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4235E04"/>
    <w:multiLevelType w:val="hybridMultilevel"/>
    <w:tmpl w:val="F1BAF92E"/>
    <w:lvl w:ilvl="0" w:tplc="E988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061AD"/>
    <w:multiLevelType w:val="hybridMultilevel"/>
    <w:tmpl w:val="FEEA1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29"/>
    <w:rsid w:val="00000589"/>
    <w:rsid w:val="00013C29"/>
    <w:rsid w:val="001505EE"/>
    <w:rsid w:val="00402F79"/>
    <w:rsid w:val="00472F14"/>
    <w:rsid w:val="006309FA"/>
    <w:rsid w:val="006D59CF"/>
    <w:rsid w:val="00721DDF"/>
    <w:rsid w:val="007E54EB"/>
    <w:rsid w:val="008C1242"/>
    <w:rsid w:val="0092692D"/>
    <w:rsid w:val="00944E49"/>
    <w:rsid w:val="00A01B21"/>
    <w:rsid w:val="00A31FB8"/>
    <w:rsid w:val="00BC5469"/>
    <w:rsid w:val="00C130D7"/>
    <w:rsid w:val="00D85AC4"/>
    <w:rsid w:val="00EB2E20"/>
    <w:rsid w:val="00F25BDE"/>
    <w:rsid w:val="00F42F4B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E550"/>
  <w15:chartTrackingRefBased/>
  <w15:docId w15:val="{E4D33C0C-66F5-4F30-A42F-4D6BED97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2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309FA"/>
    <w:rPr>
      <w:rFonts w:eastAsia="Times New Roman"/>
    </w:rPr>
  </w:style>
  <w:style w:type="paragraph" w:customStyle="1" w:styleId="1">
    <w:name w:val="Основной текст1"/>
    <w:basedOn w:val="a"/>
    <w:link w:val="a4"/>
    <w:rsid w:val="006309FA"/>
    <w:pPr>
      <w:widowControl w:val="0"/>
      <w:spacing w:after="240" w:line="240" w:lineRule="auto"/>
    </w:pPr>
    <w:rPr>
      <w:rFonts w:eastAsia="Times New Roman"/>
    </w:rPr>
  </w:style>
  <w:style w:type="table" w:styleId="a5">
    <w:name w:val="Table Grid"/>
    <w:basedOn w:val="a1"/>
    <w:uiPriority w:val="39"/>
    <w:rsid w:val="00EB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944E49"/>
    <w:rPr>
      <w:rFonts w:eastAsia="Times New Roman"/>
    </w:rPr>
  </w:style>
  <w:style w:type="paragraph" w:customStyle="1" w:styleId="a7">
    <w:name w:val="Другое"/>
    <w:basedOn w:val="a"/>
    <w:link w:val="a6"/>
    <w:rsid w:val="00944E49"/>
    <w:pPr>
      <w:widowControl w:val="0"/>
      <w:spacing w:after="240" w:line="240" w:lineRule="auto"/>
    </w:pPr>
    <w:rPr>
      <w:rFonts w:eastAsia="Times New Roman"/>
    </w:rPr>
  </w:style>
  <w:style w:type="character" w:customStyle="1" w:styleId="2">
    <w:name w:val="Колонтитул (2)_"/>
    <w:basedOn w:val="a0"/>
    <w:link w:val="20"/>
    <w:rsid w:val="00944E49"/>
    <w:rPr>
      <w:rFonts w:eastAsia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44E49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Колонтитул_"/>
    <w:basedOn w:val="a0"/>
    <w:link w:val="a9"/>
    <w:rsid w:val="006D59CF"/>
    <w:rPr>
      <w:rFonts w:eastAsia="Times New Roman"/>
      <w:b/>
      <w:bCs/>
    </w:rPr>
  </w:style>
  <w:style w:type="paragraph" w:customStyle="1" w:styleId="a9">
    <w:name w:val="Колонтитул"/>
    <w:basedOn w:val="a"/>
    <w:link w:val="a8"/>
    <w:rsid w:val="006D59CF"/>
    <w:pPr>
      <w:widowControl w:val="0"/>
      <w:spacing w:after="0" w:line="240" w:lineRule="auto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2025-04-10T06:08:00Z</dcterms:created>
  <dcterms:modified xsi:type="dcterms:W3CDTF">2025-09-16T08:41:00Z</dcterms:modified>
</cp:coreProperties>
</file>