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6381" w14:textId="70E2D5EF" w:rsidR="008E63E3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E54C2B">
        <w:rPr>
          <w:sz w:val="28"/>
          <w:szCs w:val="28"/>
        </w:rPr>
        <w:t>20</w:t>
      </w:r>
      <w:r w:rsidR="000A71BB">
        <w:rPr>
          <w:sz w:val="28"/>
          <w:szCs w:val="28"/>
        </w:rPr>
        <w:t>.0</w:t>
      </w:r>
      <w:r w:rsidR="008E63E3">
        <w:rPr>
          <w:sz w:val="28"/>
          <w:szCs w:val="28"/>
        </w:rPr>
        <w:t>9</w:t>
      </w:r>
      <w:r w:rsidR="000A71BB">
        <w:rPr>
          <w:sz w:val="28"/>
          <w:szCs w:val="28"/>
        </w:rPr>
        <w:t>.2</w:t>
      </w:r>
      <w:r w:rsidR="008E63E3">
        <w:rPr>
          <w:sz w:val="28"/>
          <w:szCs w:val="28"/>
        </w:rPr>
        <w:t>5</w:t>
      </w:r>
      <w:r w:rsidR="000A71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>1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-21</w:t>
      </w:r>
      <w:r w:rsidR="007C2474">
        <w:rPr>
          <w:sz w:val="28"/>
          <w:szCs w:val="28"/>
        </w:rPr>
        <w:t>. Горные машины и комплексы .Ч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8E63E3">
        <w:rPr>
          <w:sz w:val="28"/>
          <w:szCs w:val="28"/>
        </w:rPr>
        <w:t xml:space="preserve"> №</w:t>
      </w:r>
      <w:r w:rsidR="00E54C2B">
        <w:rPr>
          <w:sz w:val="28"/>
          <w:szCs w:val="28"/>
        </w:rPr>
        <w:t>8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97757E">
        <w:rPr>
          <w:sz w:val="28"/>
          <w:szCs w:val="28"/>
        </w:rPr>
        <w:t xml:space="preserve"> </w:t>
      </w:r>
      <w:r w:rsidR="00BE0376">
        <w:rPr>
          <w:sz w:val="28"/>
          <w:szCs w:val="28"/>
        </w:rPr>
        <w:t>Принцип работы пневматического привода. Область применения. Достоинство и недостатки</w:t>
      </w:r>
      <w:r w:rsidR="0097757E">
        <w:rPr>
          <w:sz w:val="28"/>
          <w:szCs w:val="28"/>
        </w:rPr>
        <w:t>(</w:t>
      </w:r>
      <w:r w:rsidR="008E63E3">
        <w:rPr>
          <w:sz w:val="28"/>
          <w:szCs w:val="28"/>
        </w:rPr>
        <w:t>к</w:t>
      </w:r>
      <w:r w:rsidR="007C2474">
        <w:rPr>
          <w:sz w:val="28"/>
          <w:szCs w:val="28"/>
        </w:rPr>
        <w:t>он</w:t>
      </w:r>
      <w:r w:rsidR="00FB5B6B">
        <w:rPr>
          <w:sz w:val="28"/>
          <w:szCs w:val="28"/>
        </w:rPr>
        <w:t>спект</w:t>
      </w:r>
      <w:r w:rsidR="00452409">
        <w:rPr>
          <w:sz w:val="28"/>
          <w:szCs w:val="28"/>
        </w:rPr>
        <w:t xml:space="preserve">, </w:t>
      </w:r>
      <w:r w:rsidR="00264CFD">
        <w:rPr>
          <w:sz w:val="28"/>
          <w:szCs w:val="28"/>
        </w:rPr>
        <w:t>стр.1</w:t>
      </w:r>
      <w:r w:rsidR="00BE0376">
        <w:rPr>
          <w:sz w:val="28"/>
          <w:szCs w:val="28"/>
        </w:rPr>
        <w:t>55</w:t>
      </w:r>
      <w:r w:rsidR="00264CFD">
        <w:rPr>
          <w:sz w:val="28"/>
          <w:szCs w:val="28"/>
        </w:rPr>
        <w:t>-1</w:t>
      </w:r>
      <w:r w:rsidR="00BE0376">
        <w:rPr>
          <w:sz w:val="28"/>
          <w:szCs w:val="28"/>
        </w:rPr>
        <w:t>57</w:t>
      </w:r>
      <w:r w:rsidR="00FB5B6B">
        <w:rPr>
          <w:sz w:val="28"/>
          <w:szCs w:val="28"/>
        </w:rPr>
        <w:t>)</w:t>
      </w:r>
      <w:r w:rsidR="00086988">
        <w:rPr>
          <w:sz w:val="28"/>
          <w:szCs w:val="28"/>
        </w:rPr>
        <w:t>.</w:t>
      </w:r>
    </w:p>
    <w:p w14:paraId="68DF032F" w14:textId="719C32FE" w:rsidR="002765C9" w:rsidRDefault="00086988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452409">
        <w:rPr>
          <w:sz w:val="28"/>
          <w:szCs w:val="28"/>
        </w:rPr>
        <w:t>:»Привод рудничных машин» М.М.Фотиев.А.А.Гопак</w:t>
      </w:r>
      <w:r w:rsidR="002765C9">
        <w:rPr>
          <w:sz w:val="28"/>
          <w:szCs w:val="28"/>
        </w:rPr>
        <w:t xml:space="preserve"> </w:t>
      </w:r>
    </w:p>
    <w:p w14:paraId="4E8A232D" w14:textId="34D12C98" w:rsidR="0036309D" w:rsidRDefault="000A71BB" w:rsidP="004A7723">
      <w:pPr>
        <w:rPr>
          <w:sz w:val="28"/>
          <w:szCs w:val="28"/>
        </w:rPr>
      </w:pPr>
      <w:r>
        <w:rPr>
          <w:sz w:val="28"/>
          <w:szCs w:val="28"/>
        </w:rPr>
        <w:t>Учебник в библиотеке  и в</w:t>
      </w:r>
      <w:r w:rsidR="0027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интернете. </w:t>
      </w:r>
    </w:p>
    <w:p w14:paraId="24744DEA" w14:textId="77777777" w:rsidR="00183E91" w:rsidRPr="003F2F9D" w:rsidRDefault="00183E91" w:rsidP="004A7723">
      <w:pPr>
        <w:rPr>
          <w:sz w:val="28"/>
          <w:szCs w:val="28"/>
        </w:rPr>
      </w:pPr>
    </w:p>
    <w:p w14:paraId="1CDDD84F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4CFD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0D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2409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9EB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63E3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57E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376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1F05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C2B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1309"/>
  <w15:docId w15:val="{1A5B4070-E846-4988-932E-798FD33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21</cp:revision>
  <dcterms:created xsi:type="dcterms:W3CDTF">2020-06-29T06:06:00Z</dcterms:created>
  <dcterms:modified xsi:type="dcterms:W3CDTF">2025-09-19T07:54:00Z</dcterms:modified>
</cp:coreProperties>
</file>