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6F7A" w14:textId="7414A433" w:rsidR="00EB64C9" w:rsidRDefault="004A7723" w:rsidP="004A772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A92434">
        <w:rPr>
          <w:sz w:val="28"/>
          <w:szCs w:val="28"/>
        </w:rPr>
        <w:t>04</w:t>
      </w:r>
      <w:r w:rsidR="000A71BB">
        <w:rPr>
          <w:sz w:val="28"/>
          <w:szCs w:val="28"/>
        </w:rPr>
        <w:t>.</w:t>
      </w:r>
      <w:r w:rsidR="00A92434">
        <w:rPr>
          <w:sz w:val="28"/>
          <w:szCs w:val="28"/>
        </w:rPr>
        <w:t>1</w:t>
      </w:r>
      <w:r w:rsidR="000A71BB">
        <w:rPr>
          <w:sz w:val="28"/>
          <w:szCs w:val="28"/>
        </w:rPr>
        <w:t>0.2</w:t>
      </w:r>
      <w:r w:rsidR="000537B4">
        <w:rPr>
          <w:sz w:val="28"/>
          <w:szCs w:val="28"/>
        </w:rPr>
        <w:t>5</w:t>
      </w:r>
      <w:r w:rsidR="000A71BB">
        <w:rPr>
          <w:sz w:val="28"/>
          <w:szCs w:val="28"/>
        </w:rPr>
        <w:t>г.</w:t>
      </w:r>
      <w:r w:rsidR="00A92434">
        <w:rPr>
          <w:sz w:val="28"/>
          <w:szCs w:val="28"/>
        </w:rPr>
        <w:t>1</w:t>
      </w:r>
      <w:r w:rsidR="007B5714">
        <w:rPr>
          <w:sz w:val="28"/>
          <w:szCs w:val="28"/>
        </w:rPr>
        <w:t>-ОР</w:t>
      </w:r>
      <w:r w:rsidR="000537B4">
        <w:rPr>
          <w:sz w:val="28"/>
          <w:szCs w:val="28"/>
        </w:rPr>
        <w:t>-23.</w:t>
      </w:r>
      <w:r w:rsidR="007C2474">
        <w:rPr>
          <w:sz w:val="28"/>
          <w:szCs w:val="28"/>
        </w:rPr>
        <w:t xml:space="preserve"> Горные машины и </w:t>
      </w:r>
      <w:proofErr w:type="gramStart"/>
      <w:r w:rsidR="007C2474">
        <w:rPr>
          <w:sz w:val="28"/>
          <w:szCs w:val="28"/>
        </w:rPr>
        <w:t>комплексы .</w:t>
      </w:r>
      <w:proofErr w:type="gramEnd"/>
      <w:r w:rsidR="007C2474">
        <w:rPr>
          <w:sz w:val="28"/>
          <w:szCs w:val="28"/>
        </w:rPr>
        <w:t>Ч</w:t>
      </w:r>
      <w:r>
        <w:rPr>
          <w:sz w:val="28"/>
          <w:szCs w:val="28"/>
        </w:rPr>
        <w:t xml:space="preserve">жаншуки.Т. А </w:t>
      </w:r>
      <w:r>
        <w:rPr>
          <w:sz w:val="28"/>
          <w:szCs w:val="28"/>
        </w:rPr>
        <w:br/>
      </w:r>
      <w:r w:rsidR="00FB5B6B">
        <w:rPr>
          <w:sz w:val="28"/>
          <w:szCs w:val="28"/>
        </w:rPr>
        <w:t>Урок</w:t>
      </w:r>
      <w:r w:rsidR="00EB64C9">
        <w:rPr>
          <w:sz w:val="28"/>
          <w:szCs w:val="28"/>
        </w:rPr>
        <w:t xml:space="preserve"> </w:t>
      </w:r>
      <w:r w:rsidR="00A92434">
        <w:rPr>
          <w:sz w:val="28"/>
          <w:szCs w:val="28"/>
        </w:rPr>
        <w:t>14</w:t>
      </w:r>
      <w:r w:rsidR="00FB5B6B">
        <w:rPr>
          <w:sz w:val="28"/>
          <w:szCs w:val="28"/>
        </w:rPr>
        <w:t xml:space="preserve">. </w:t>
      </w:r>
      <w:r w:rsidR="00EB64C9">
        <w:rPr>
          <w:sz w:val="28"/>
          <w:szCs w:val="28"/>
        </w:rPr>
        <w:t>Практическая работа №</w:t>
      </w:r>
      <w:r w:rsidR="00A92434">
        <w:rPr>
          <w:sz w:val="28"/>
          <w:szCs w:val="28"/>
        </w:rPr>
        <w:t>5</w:t>
      </w:r>
      <w:r w:rsidR="00EB64C9">
        <w:rPr>
          <w:sz w:val="28"/>
          <w:szCs w:val="28"/>
        </w:rPr>
        <w:t xml:space="preserve">. </w:t>
      </w:r>
      <w:proofErr w:type="gramStart"/>
      <w:r w:rsidR="00FB5B6B">
        <w:rPr>
          <w:sz w:val="28"/>
          <w:szCs w:val="28"/>
        </w:rPr>
        <w:t>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proofErr w:type="gramEnd"/>
      <w:r w:rsidR="002765C9">
        <w:rPr>
          <w:sz w:val="28"/>
          <w:szCs w:val="28"/>
        </w:rPr>
        <w:t xml:space="preserve"> </w:t>
      </w:r>
      <w:r w:rsidR="00A92434">
        <w:rPr>
          <w:sz w:val="28"/>
          <w:szCs w:val="28"/>
        </w:rPr>
        <w:t xml:space="preserve">Конструкция </w:t>
      </w:r>
      <w:proofErr w:type="gramStart"/>
      <w:r w:rsidR="00A92434">
        <w:rPr>
          <w:sz w:val="28"/>
          <w:szCs w:val="28"/>
        </w:rPr>
        <w:t>перфораторов  и</w:t>
      </w:r>
      <w:proofErr w:type="gramEnd"/>
      <w:r w:rsidR="00A92434">
        <w:rPr>
          <w:sz w:val="28"/>
          <w:szCs w:val="28"/>
        </w:rPr>
        <w:t xml:space="preserve"> отбойных молотков.</w:t>
      </w:r>
    </w:p>
    <w:p w14:paraId="04640576" w14:textId="7CAFE26C" w:rsidR="004A42D0" w:rsidRDefault="00EB56B9" w:rsidP="004A7723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 Изучить</w:t>
      </w:r>
      <w:proofErr w:type="gramEnd"/>
      <w:r>
        <w:rPr>
          <w:sz w:val="28"/>
          <w:szCs w:val="28"/>
        </w:rPr>
        <w:t xml:space="preserve"> </w:t>
      </w:r>
      <w:r w:rsidR="000537B4">
        <w:rPr>
          <w:sz w:val="28"/>
          <w:szCs w:val="28"/>
        </w:rPr>
        <w:t>назначение</w:t>
      </w:r>
      <w:r w:rsidR="00A92434">
        <w:rPr>
          <w:sz w:val="28"/>
          <w:szCs w:val="28"/>
        </w:rPr>
        <w:t>,</w:t>
      </w:r>
      <w:r w:rsidR="000537B4">
        <w:rPr>
          <w:sz w:val="28"/>
          <w:szCs w:val="28"/>
        </w:rPr>
        <w:t xml:space="preserve"> устройство</w:t>
      </w:r>
      <w:r w:rsidR="00A92434">
        <w:rPr>
          <w:sz w:val="28"/>
          <w:szCs w:val="28"/>
        </w:rPr>
        <w:t xml:space="preserve"> и принцип работы перфораторов и отбойных молотков.</w:t>
      </w:r>
      <w:r w:rsidR="000537B4">
        <w:rPr>
          <w:sz w:val="28"/>
          <w:szCs w:val="28"/>
        </w:rPr>
        <w:t xml:space="preserve"> </w:t>
      </w:r>
    </w:p>
    <w:p w14:paraId="10F9521D" w14:textId="10E578D7" w:rsidR="00CD7B27" w:rsidRDefault="008840C7" w:rsidP="008840C7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  <w:r w:rsidR="000537B4">
        <w:rPr>
          <w:sz w:val="28"/>
          <w:szCs w:val="28"/>
        </w:rPr>
        <w:t>1. Л.</w:t>
      </w:r>
      <w:r w:rsidR="00772FA0">
        <w:rPr>
          <w:sz w:val="28"/>
          <w:szCs w:val="28"/>
        </w:rPr>
        <w:t>И</w:t>
      </w:r>
      <w:r w:rsidR="000537B4">
        <w:rPr>
          <w:sz w:val="28"/>
          <w:szCs w:val="28"/>
        </w:rPr>
        <w:t xml:space="preserve"> </w:t>
      </w:r>
      <w:r w:rsidR="00772FA0">
        <w:rPr>
          <w:sz w:val="28"/>
          <w:szCs w:val="28"/>
        </w:rPr>
        <w:t xml:space="preserve">Кантанович, В.НГетонанов «Горные машины»  </w:t>
      </w:r>
    </w:p>
    <w:p w14:paraId="557B9101" w14:textId="48DF1C7F" w:rsidR="00CD7B27" w:rsidRDefault="00CD7B27" w:rsidP="008840C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72FA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72FA0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r w:rsidR="00772FA0">
        <w:rPr>
          <w:sz w:val="28"/>
          <w:szCs w:val="28"/>
        </w:rPr>
        <w:t xml:space="preserve">Яцких, А.Д Имас, Л.А Спектор «Горные машины и комплексы» </w:t>
      </w:r>
    </w:p>
    <w:p w14:paraId="12C7BB96" w14:textId="642D1212" w:rsidR="004A42D0" w:rsidRDefault="004A42D0" w:rsidP="008840C7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ВОПРОСЫ ДЛЯ ОТЧЕТА</w:t>
      </w:r>
      <w:r w:rsidR="008840C7">
        <w:rPr>
          <w:rFonts w:ascii="Times New Roman" w:hAnsi="Times New Roman"/>
          <w:sz w:val="28"/>
          <w:u w:val="single"/>
        </w:rPr>
        <w:t>:</w:t>
      </w:r>
    </w:p>
    <w:p w14:paraId="24AAB69C" w14:textId="27F476D1" w:rsidR="004A42D0" w:rsidRDefault="004A42D0" w:rsidP="00CD7B2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CD7B27">
        <w:rPr>
          <w:rFonts w:ascii="Times New Roman" w:hAnsi="Times New Roman"/>
          <w:sz w:val="28"/>
        </w:rPr>
        <w:t xml:space="preserve">Назначение и </w:t>
      </w:r>
      <w:r w:rsidR="00B436D6">
        <w:rPr>
          <w:rFonts w:ascii="Times New Roman" w:hAnsi="Times New Roman"/>
          <w:sz w:val="28"/>
        </w:rPr>
        <w:t xml:space="preserve">классификация перфораторов </w:t>
      </w:r>
      <w:r w:rsidR="00CD7B27">
        <w:rPr>
          <w:rFonts w:ascii="Times New Roman" w:hAnsi="Times New Roman"/>
          <w:sz w:val="28"/>
        </w:rPr>
        <w:t>(л.1.стр1</w:t>
      </w:r>
      <w:r w:rsidR="00B436D6">
        <w:rPr>
          <w:rFonts w:ascii="Times New Roman" w:hAnsi="Times New Roman"/>
          <w:sz w:val="28"/>
        </w:rPr>
        <w:t>7, 2. стр.45</w:t>
      </w:r>
      <w:r w:rsidR="00CD7B27">
        <w:rPr>
          <w:rFonts w:ascii="Times New Roman" w:hAnsi="Times New Roman"/>
          <w:sz w:val="28"/>
        </w:rPr>
        <w:t>)</w:t>
      </w:r>
    </w:p>
    <w:p w14:paraId="0D8E845F" w14:textId="14160EEA" w:rsidR="00CD7B27" w:rsidRDefault="00CD7B27" w:rsidP="00CD7B2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B436D6">
        <w:rPr>
          <w:rFonts w:ascii="Times New Roman" w:hAnsi="Times New Roman"/>
          <w:sz w:val="28"/>
        </w:rPr>
        <w:t>Устройство и п</w:t>
      </w:r>
      <w:r>
        <w:rPr>
          <w:rFonts w:ascii="Times New Roman" w:hAnsi="Times New Roman"/>
          <w:sz w:val="28"/>
        </w:rPr>
        <w:t xml:space="preserve">ринцип работы </w:t>
      </w:r>
      <w:r w:rsidR="00B436D6">
        <w:rPr>
          <w:rFonts w:ascii="Times New Roman" w:hAnsi="Times New Roman"/>
          <w:sz w:val="28"/>
        </w:rPr>
        <w:t xml:space="preserve">ручного перфоратора </w:t>
      </w:r>
      <w:r>
        <w:rPr>
          <w:rFonts w:ascii="Times New Roman" w:hAnsi="Times New Roman"/>
          <w:sz w:val="28"/>
        </w:rPr>
        <w:t>(</w:t>
      </w:r>
      <w:r w:rsidR="00690AC4">
        <w:rPr>
          <w:rFonts w:ascii="Times New Roman" w:hAnsi="Times New Roman"/>
          <w:sz w:val="28"/>
        </w:rPr>
        <w:t xml:space="preserve">зарисовать схему перфоратора. </w:t>
      </w:r>
      <w:r>
        <w:rPr>
          <w:rFonts w:ascii="Times New Roman" w:hAnsi="Times New Roman"/>
          <w:sz w:val="28"/>
        </w:rPr>
        <w:t>л.1.стр</w:t>
      </w:r>
      <w:r w:rsidR="00B436D6">
        <w:rPr>
          <w:rFonts w:ascii="Times New Roman" w:hAnsi="Times New Roman"/>
          <w:sz w:val="28"/>
        </w:rPr>
        <w:t>19,2стр.48</w:t>
      </w:r>
      <w:r>
        <w:rPr>
          <w:rFonts w:ascii="Times New Roman" w:hAnsi="Times New Roman"/>
          <w:sz w:val="28"/>
        </w:rPr>
        <w:t>)</w:t>
      </w:r>
    </w:p>
    <w:p w14:paraId="047D9C8E" w14:textId="69ECA56C" w:rsidR="00EB64C9" w:rsidRDefault="00CD7B27" w:rsidP="0076339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B436D6">
        <w:rPr>
          <w:rFonts w:ascii="Times New Roman" w:hAnsi="Times New Roman"/>
          <w:sz w:val="28"/>
        </w:rPr>
        <w:t xml:space="preserve">Воздухораспределение в перфораторах </w:t>
      </w:r>
      <w:r w:rsidR="00763398">
        <w:rPr>
          <w:rFonts w:ascii="Times New Roman" w:hAnsi="Times New Roman"/>
          <w:sz w:val="28"/>
        </w:rPr>
        <w:t>(л.</w:t>
      </w:r>
      <w:r w:rsidR="00B436D6">
        <w:rPr>
          <w:rFonts w:ascii="Times New Roman" w:hAnsi="Times New Roman"/>
          <w:sz w:val="28"/>
        </w:rPr>
        <w:t>1</w:t>
      </w:r>
      <w:r w:rsidR="00763398">
        <w:rPr>
          <w:rFonts w:ascii="Times New Roman" w:hAnsi="Times New Roman"/>
          <w:sz w:val="28"/>
        </w:rPr>
        <w:t>.</w:t>
      </w:r>
      <w:r w:rsidR="00B436D6">
        <w:rPr>
          <w:rFonts w:ascii="Times New Roman" w:hAnsi="Times New Roman"/>
          <w:sz w:val="28"/>
        </w:rPr>
        <w:t>стр</w:t>
      </w:r>
      <w:r w:rsidR="00763398">
        <w:rPr>
          <w:rFonts w:ascii="Times New Roman" w:hAnsi="Times New Roman"/>
          <w:sz w:val="28"/>
        </w:rPr>
        <w:t>2</w:t>
      </w:r>
      <w:r w:rsidR="00B436D6">
        <w:rPr>
          <w:rFonts w:ascii="Times New Roman" w:hAnsi="Times New Roman"/>
          <w:sz w:val="28"/>
        </w:rPr>
        <w:t xml:space="preserve">0, </w:t>
      </w:r>
      <w:proofErr w:type="gramStart"/>
      <w:r w:rsidR="00B436D6">
        <w:rPr>
          <w:rFonts w:ascii="Times New Roman" w:hAnsi="Times New Roman"/>
          <w:sz w:val="28"/>
        </w:rPr>
        <w:t>2.стр</w:t>
      </w:r>
      <w:proofErr w:type="gramEnd"/>
      <w:r w:rsidR="00B436D6">
        <w:rPr>
          <w:rFonts w:ascii="Times New Roman" w:hAnsi="Times New Roman"/>
          <w:sz w:val="28"/>
        </w:rPr>
        <w:t>49</w:t>
      </w:r>
      <w:r w:rsidR="00763398">
        <w:rPr>
          <w:rFonts w:ascii="Times New Roman" w:hAnsi="Times New Roman"/>
          <w:sz w:val="28"/>
        </w:rPr>
        <w:t>)</w:t>
      </w:r>
    </w:p>
    <w:p w14:paraId="4697F6B3" w14:textId="560B823A" w:rsidR="00763398" w:rsidRDefault="00763398" w:rsidP="0076339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B436D6">
        <w:rPr>
          <w:rFonts w:ascii="Times New Roman" w:hAnsi="Times New Roman"/>
          <w:sz w:val="28"/>
        </w:rPr>
        <w:t xml:space="preserve">Способы удаления буровой мелочи из шпура </w:t>
      </w:r>
      <w:r>
        <w:rPr>
          <w:rFonts w:ascii="Times New Roman" w:hAnsi="Times New Roman"/>
          <w:sz w:val="28"/>
        </w:rPr>
        <w:t>(л.</w:t>
      </w:r>
      <w:proofErr w:type="gramStart"/>
      <w:r>
        <w:rPr>
          <w:rFonts w:ascii="Times New Roman" w:hAnsi="Times New Roman"/>
          <w:sz w:val="28"/>
        </w:rPr>
        <w:t>2.стр.</w:t>
      </w:r>
      <w:proofErr w:type="gramEnd"/>
      <w:r w:rsidR="00B436D6">
        <w:rPr>
          <w:rFonts w:ascii="Times New Roman" w:hAnsi="Times New Roman"/>
          <w:sz w:val="28"/>
        </w:rPr>
        <w:t>53</w:t>
      </w:r>
      <w:r>
        <w:rPr>
          <w:rFonts w:ascii="Times New Roman" w:hAnsi="Times New Roman"/>
          <w:sz w:val="28"/>
        </w:rPr>
        <w:t>)</w:t>
      </w:r>
    </w:p>
    <w:p w14:paraId="283BF3AD" w14:textId="2C2F233C" w:rsidR="00763398" w:rsidRDefault="00763398" w:rsidP="0076339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E5680E">
        <w:rPr>
          <w:rFonts w:ascii="Times New Roman" w:hAnsi="Times New Roman"/>
          <w:sz w:val="28"/>
        </w:rPr>
        <w:t>Буровой инструмент перфораторов</w:t>
      </w:r>
      <w:r w:rsidR="00690AC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(л.</w:t>
      </w:r>
      <w:proofErr w:type="gramStart"/>
      <w:r>
        <w:rPr>
          <w:rFonts w:ascii="Times New Roman" w:hAnsi="Times New Roman"/>
          <w:sz w:val="28"/>
        </w:rPr>
        <w:t>2.стр.</w:t>
      </w:r>
      <w:proofErr w:type="gramEnd"/>
      <w:r w:rsidR="00690AC4">
        <w:rPr>
          <w:rFonts w:ascii="Times New Roman" w:hAnsi="Times New Roman"/>
          <w:sz w:val="28"/>
        </w:rPr>
        <w:t>55,</w:t>
      </w:r>
      <w:proofErr w:type="gramStart"/>
      <w:r w:rsidR="00690AC4">
        <w:rPr>
          <w:rFonts w:ascii="Times New Roman" w:hAnsi="Times New Roman"/>
          <w:sz w:val="28"/>
        </w:rPr>
        <w:t>1.стр.</w:t>
      </w:r>
      <w:proofErr w:type="gramEnd"/>
      <w:r w:rsidR="00690AC4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)</w:t>
      </w:r>
    </w:p>
    <w:p w14:paraId="49C1016E" w14:textId="224CC210" w:rsidR="00690AC4" w:rsidRDefault="00690AC4" w:rsidP="0076339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6.Назначение отбойных молотков (1стр55,2стр35)</w:t>
      </w:r>
    </w:p>
    <w:p w14:paraId="06E7971E" w14:textId="3342E268" w:rsidR="00690AC4" w:rsidRDefault="00690AC4" w:rsidP="0076339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7.Устройство пневматических отбойных молотков (1стр55-56,2стр36)</w:t>
      </w:r>
    </w:p>
    <w:p w14:paraId="15D8ECFF" w14:textId="77777777" w:rsidR="00C85E44" w:rsidRDefault="00C85E44" w:rsidP="00763398">
      <w:pPr>
        <w:spacing w:after="0"/>
        <w:rPr>
          <w:rFonts w:ascii="Times New Roman" w:hAnsi="Times New Roman"/>
          <w:sz w:val="28"/>
        </w:rPr>
      </w:pPr>
    </w:p>
    <w:p w14:paraId="66AAC2A7" w14:textId="4517DB0C" w:rsidR="00C85E44" w:rsidRPr="00C85E44" w:rsidRDefault="00C85E44" w:rsidP="00763398">
      <w:pPr>
        <w:spacing w:after="0"/>
        <w:rPr>
          <w:sz w:val="32"/>
          <w:szCs w:val="32"/>
        </w:rPr>
      </w:pPr>
      <w:r w:rsidRPr="00C85E44">
        <w:rPr>
          <w:rFonts w:ascii="Times New Roman" w:hAnsi="Times New Roman"/>
          <w:sz w:val="32"/>
          <w:szCs w:val="32"/>
        </w:rPr>
        <w:t>Учебники библиотека, интернет.</w:t>
      </w:r>
    </w:p>
    <w:p w14:paraId="27DB9134" w14:textId="77777777" w:rsidR="00183E91" w:rsidRPr="003F2F9D" w:rsidRDefault="00183E91" w:rsidP="004A7723">
      <w:pPr>
        <w:rPr>
          <w:sz w:val="28"/>
          <w:szCs w:val="28"/>
        </w:rPr>
      </w:pPr>
    </w:p>
    <w:p w14:paraId="2D5E3569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7B4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BB7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0F4F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42D0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0AC4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3398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2FA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14"/>
    <w:rsid w:val="007B57E6"/>
    <w:rsid w:val="007B62C7"/>
    <w:rsid w:val="007B62CA"/>
    <w:rsid w:val="007B6923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AF5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0C7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1E0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34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D6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86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5E44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D7B27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2FEE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680E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6B9"/>
    <w:rsid w:val="00EB5E4E"/>
    <w:rsid w:val="00EB64C9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6D07"/>
  <w15:docId w15:val="{11A06110-D5CF-4C1D-8CB1-4DA04F11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29</cp:revision>
  <dcterms:created xsi:type="dcterms:W3CDTF">2020-06-29T06:06:00Z</dcterms:created>
  <dcterms:modified xsi:type="dcterms:W3CDTF">2025-10-03T08:50:00Z</dcterms:modified>
</cp:coreProperties>
</file>